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270106" w14:paraId="6254BD1A" w14:textId="77777777" w:rsidTr="00B51F10">
        <w:trPr>
          <w:jc w:val="center"/>
        </w:trPr>
        <w:tc>
          <w:tcPr>
            <w:tcW w:w="3210" w:type="dxa"/>
          </w:tcPr>
          <w:p w14:paraId="2C52B176" w14:textId="77777777" w:rsidR="00246D1E" w:rsidRPr="00270106" w:rsidRDefault="00246D1E" w:rsidP="00B51F10">
            <w:pPr>
              <w:pStyle w:val="Heading1"/>
              <w:ind w:firstLine="0"/>
              <w:jc w:val="center"/>
              <w:rPr>
                <w:rFonts w:ascii="Times New Roman" w:hAnsi="Times New Roman"/>
                <w:b w:val="0"/>
                <w:bCs w:val="0"/>
                <w:spacing w:val="-6"/>
                <w:sz w:val="26"/>
                <w:szCs w:val="26"/>
              </w:rPr>
            </w:pPr>
            <w:r w:rsidRPr="00270106">
              <w:rPr>
                <w:rFonts w:ascii="Times New Roman" w:hAnsi="Times New Roman"/>
                <w:b w:val="0"/>
                <w:bCs w:val="0"/>
                <w:spacing w:val="-6"/>
                <w:sz w:val="26"/>
                <w:szCs w:val="26"/>
              </w:rPr>
              <w:t xml:space="preserve">BỘ Y TẾ </w:t>
            </w:r>
          </w:p>
        </w:tc>
        <w:tc>
          <w:tcPr>
            <w:tcW w:w="6379" w:type="dxa"/>
          </w:tcPr>
          <w:p w14:paraId="7B6EBCFA" w14:textId="77777777" w:rsidR="00246D1E" w:rsidRPr="00270106" w:rsidRDefault="00246D1E" w:rsidP="00AC6D74">
            <w:pPr>
              <w:pStyle w:val="Heading1"/>
              <w:ind w:firstLine="0"/>
              <w:jc w:val="center"/>
              <w:rPr>
                <w:rFonts w:ascii="Times New Roman" w:hAnsi="Times New Roman"/>
                <w:spacing w:val="-6"/>
                <w:sz w:val="26"/>
                <w:szCs w:val="26"/>
              </w:rPr>
            </w:pPr>
            <w:r w:rsidRPr="00270106">
              <w:rPr>
                <w:rFonts w:ascii="Times New Roman" w:hAnsi="Times New Roman"/>
                <w:spacing w:val="-6"/>
                <w:sz w:val="26"/>
                <w:szCs w:val="26"/>
              </w:rPr>
              <w:t>CỘNG HÒA XÃ HỘI CHỦ NGHĨA VIỆT NAM</w:t>
            </w:r>
          </w:p>
        </w:tc>
      </w:tr>
      <w:tr w:rsidR="00246D1E" w:rsidRPr="00270106" w14:paraId="4C51912B" w14:textId="77777777" w:rsidTr="00B51F10">
        <w:trPr>
          <w:jc w:val="center"/>
        </w:trPr>
        <w:tc>
          <w:tcPr>
            <w:tcW w:w="3210" w:type="dxa"/>
          </w:tcPr>
          <w:p w14:paraId="67E77911" w14:textId="77777777" w:rsidR="00246D1E" w:rsidRPr="00270106" w:rsidRDefault="00246D1E" w:rsidP="00B51F10">
            <w:pPr>
              <w:pStyle w:val="Heading1"/>
              <w:ind w:firstLine="0"/>
              <w:jc w:val="center"/>
              <w:rPr>
                <w:rFonts w:ascii="Times New Roman" w:hAnsi="Times New Roman"/>
                <w:spacing w:val="-10"/>
                <w:sz w:val="26"/>
                <w:szCs w:val="26"/>
              </w:rPr>
            </w:pPr>
            <w:r w:rsidRPr="00270106">
              <w:rPr>
                <w:rFonts w:ascii="Times New Roman" w:hAnsi="Times New Roman"/>
                <w:spacing w:val="-10"/>
                <w:sz w:val="26"/>
                <w:szCs w:val="26"/>
              </w:rPr>
              <w:t xml:space="preserve">BỆNH VIỆN HỮU NGHỊ VIỆT NAM – CU BA </w:t>
            </w:r>
          </w:p>
          <w:p w14:paraId="361C6D39" w14:textId="77777777" w:rsidR="00246D1E" w:rsidRPr="00270106" w:rsidRDefault="00AC6D74" w:rsidP="00AC6D74">
            <w:pPr>
              <w:pStyle w:val="Heading1"/>
              <w:spacing w:line="360" w:lineRule="auto"/>
              <w:ind w:firstLine="0"/>
              <w:jc w:val="center"/>
              <w:rPr>
                <w:rFonts w:ascii="Times New Roman" w:hAnsi="Times New Roman"/>
                <w:spacing w:val="-10"/>
                <w:sz w:val="26"/>
                <w:szCs w:val="26"/>
              </w:rPr>
            </w:pPr>
            <w:r w:rsidRPr="00270106">
              <w:rPr>
                <w:rFonts w:ascii="Times New Roman" w:hAnsi="Times New Roman"/>
                <w:bCs w:val="0"/>
                <w:noProof/>
                <w:sz w:val="26"/>
                <w:szCs w:val="26"/>
              </w:rPr>
              <mc:AlternateContent>
                <mc:Choice Requires="wps">
                  <w:drawing>
                    <wp:anchor distT="0" distB="0" distL="114300" distR="114300" simplePos="0" relativeHeight="251660288" behindDoc="0" locked="0" layoutInCell="1" allowOverlap="1" wp14:anchorId="6BA4D544" wp14:editId="2D96852B">
                      <wp:simplePos x="0" y="0"/>
                      <wp:positionH relativeFrom="column">
                        <wp:posOffset>647065</wp:posOffset>
                      </wp:positionH>
                      <wp:positionV relativeFrom="paragraph">
                        <wp:posOffset>208280</wp:posOffset>
                      </wp:positionV>
                      <wp:extent cx="7048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6791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95pt,16.4pt" to="106.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" strokecolor="black [3213]" strokeweight=".5pt">
                      <v:stroke joinstyle="miter"/>
                    </v:line>
                  </w:pict>
                </mc:Fallback>
              </mc:AlternateContent>
            </w:r>
            <w:r w:rsidR="00246D1E" w:rsidRPr="00270106">
              <w:rPr>
                <w:rFonts w:ascii="Times New Roman" w:hAnsi="Times New Roman"/>
                <w:spacing w:val="-10"/>
                <w:sz w:val="26"/>
                <w:szCs w:val="26"/>
              </w:rPr>
              <w:t>ĐỒNG HỚI</w:t>
            </w:r>
          </w:p>
          <w:p w14:paraId="7B96FAB2" w14:textId="36772BE0" w:rsidR="00246D1E" w:rsidRPr="00270106" w:rsidRDefault="00246D1E" w:rsidP="00AC6D74">
            <w:pPr>
              <w:spacing w:line="360" w:lineRule="auto"/>
              <w:jc w:val="center"/>
              <w:rPr>
                <w:rFonts w:ascii="Times New Roman" w:hAnsi="Times New Roman" w:cs="Times New Roman"/>
                <w:sz w:val="26"/>
                <w:szCs w:val="26"/>
              </w:rPr>
            </w:pPr>
            <w:r w:rsidRPr="00270106">
              <w:rPr>
                <w:rFonts w:ascii="Times New Roman" w:hAnsi="Times New Roman" w:cs="Times New Roman"/>
                <w:bCs/>
                <w:sz w:val="26"/>
                <w:szCs w:val="26"/>
              </w:rPr>
              <w:t xml:space="preserve">Số: </w:t>
            </w:r>
            <w:r w:rsidR="005047AC" w:rsidRPr="00270106">
              <w:rPr>
                <w:rFonts w:ascii="Times New Roman" w:hAnsi="Times New Roman" w:cs="Times New Roman"/>
                <w:bCs/>
                <w:sz w:val="26"/>
                <w:szCs w:val="26"/>
              </w:rPr>
              <w:t xml:space="preserve">            </w:t>
            </w:r>
            <w:r w:rsidRPr="00270106">
              <w:rPr>
                <w:rFonts w:ascii="Times New Roman" w:hAnsi="Times New Roman" w:cs="Times New Roman"/>
                <w:bCs/>
                <w:sz w:val="26"/>
                <w:szCs w:val="26"/>
              </w:rPr>
              <w:t>/</w:t>
            </w:r>
            <w:r w:rsidR="004F4C3B" w:rsidRPr="00270106">
              <w:rPr>
                <w:rFonts w:ascii="Times New Roman" w:hAnsi="Times New Roman" w:cs="Times New Roman"/>
                <w:bCs/>
                <w:sz w:val="26"/>
                <w:szCs w:val="26"/>
              </w:rPr>
              <w:t>TB</w:t>
            </w:r>
            <w:r w:rsidR="00633713" w:rsidRPr="00270106">
              <w:rPr>
                <w:rFonts w:ascii="Times New Roman" w:hAnsi="Times New Roman" w:cs="Times New Roman"/>
                <w:bCs/>
                <w:sz w:val="26"/>
                <w:szCs w:val="26"/>
              </w:rPr>
              <w:t>-BV</w:t>
            </w:r>
            <w:r w:rsidR="000901EE" w:rsidRPr="00270106">
              <w:rPr>
                <w:rFonts w:ascii="Times New Roman" w:hAnsi="Times New Roman" w:cs="Times New Roman"/>
                <w:bCs/>
                <w:sz w:val="26"/>
                <w:szCs w:val="26"/>
              </w:rPr>
              <w:t>CB</w:t>
            </w:r>
          </w:p>
        </w:tc>
        <w:tc>
          <w:tcPr>
            <w:tcW w:w="6379" w:type="dxa"/>
          </w:tcPr>
          <w:p w14:paraId="6A1C7A71" w14:textId="77777777" w:rsidR="00246D1E" w:rsidRPr="00270106" w:rsidRDefault="00246D1E" w:rsidP="00AC6D74">
            <w:pPr>
              <w:pStyle w:val="Heading1"/>
              <w:ind w:firstLine="0"/>
              <w:jc w:val="center"/>
              <w:rPr>
                <w:rFonts w:ascii="Times New Roman" w:hAnsi="Times New Roman"/>
                <w:spacing w:val="-6"/>
                <w:sz w:val="26"/>
                <w:szCs w:val="26"/>
              </w:rPr>
            </w:pPr>
            <w:r w:rsidRPr="00270106">
              <w:rPr>
                <w:rFonts w:ascii="Times New Roman" w:hAnsi="Times New Roman"/>
                <w:spacing w:val="-6"/>
                <w:sz w:val="26"/>
                <w:szCs w:val="26"/>
              </w:rPr>
              <w:t>Độc lập - Tự do - Hạnh phúc</w:t>
            </w:r>
          </w:p>
          <w:p w14:paraId="619243F3" w14:textId="77777777" w:rsidR="00246D1E" w:rsidRPr="00270106" w:rsidRDefault="00AC6D74" w:rsidP="00AC6D74">
            <w:pPr>
              <w:pStyle w:val="Heading1"/>
              <w:ind w:firstLine="0"/>
              <w:jc w:val="center"/>
              <w:rPr>
                <w:rFonts w:ascii="Times New Roman" w:hAnsi="Times New Roman"/>
                <w:b w:val="0"/>
                <w:bCs w:val="0"/>
                <w:i/>
                <w:iCs/>
                <w:sz w:val="26"/>
                <w:szCs w:val="26"/>
              </w:rPr>
            </w:pPr>
            <w:r w:rsidRPr="00270106">
              <w:rPr>
                <w:rFonts w:ascii="Times New Roman" w:hAnsi="Times New Roman"/>
                <w:b w:val="0"/>
                <w:bCs w:val="0"/>
                <w:i/>
                <w:iCs/>
                <w:noProof/>
                <w:sz w:val="26"/>
                <w:szCs w:val="26"/>
              </w:rPr>
              <mc:AlternateContent>
                <mc:Choice Requires="wps">
                  <w:drawing>
                    <wp:anchor distT="0" distB="0" distL="114300" distR="114300" simplePos="0" relativeHeight="251659264" behindDoc="0" locked="0" layoutInCell="1" allowOverlap="1" wp14:anchorId="027F9904" wp14:editId="741DF27C">
                      <wp:simplePos x="0" y="0"/>
                      <wp:positionH relativeFrom="column">
                        <wp:posOffset>1066165</wp:posOffset>
                      </wp:positionH>
                      <wp:positionV relativeFrom="paragraph">
                        <wp:posOffset>36830</wp:posOffset>
                      </wp:positionV>
                      <wp:extent cx="1857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D6F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95pt,2.9pt" to="23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" strokecolor="black [3213]" strokeweight=".5pt">
                      <v:stroke joinstyle="miter"/>
                    </v:line>
                  </w:pict>
                </mc:Fallback>
              </mc:AlternateContent>
            </w:r>
          </w:p>
          <w:p w14:paraId="4345A7A1" w14:textId="77777777" w:rsidR="00246D1E" w:rsidRPr="00270106" w:rsidRDefault="00246D1E" w:rsidP="00AC6D74">
            <w:pPr>
              <w:pStyle w:val="Heading1"/>
              <w:spacing w:line="360" w:lineRule="auto"/>
              <w:ind w:firstLine="0"/>
              <w:jc w:val="center"/>
              <w:rPr>
                <w:rFonts w:ascii="Times New Roman" w:hAnsi="Times New Roman"/>
                <w:b w:val="0"/>
                <w:bCs w:val="0"/>
                <w:i/>
                <w:iCs/>
                <w:sz w:val="26"/>
                <w:szCs w:val="26"/>
              </w:rPr>
            </w:pPr>
          </w:p>
          <w:p w14:paraId="623CA9F9" w14:textId="6D565968" w:rsidR="00246D1E" w:rsidRPr="00270106" w:rsidRDefault="00246D1E" w:rsidP="005047AC">
            <w:pPr>
              <w:pStyle w:val="Heading1"/>
              <w:spacing w:line="360" w:lineRule="auto"/>
              <w:ind w:firstLine="0"/>
              <w:jc w:val="center"/>
              <w:rPr>
                <w:rFonts w:ascii="Times New Roman" w:hAnsi="Times New Roman"/>
                <w:b w:val="0"/>
                <w:spacing w:val="-6"/>
                <w:sz w:val="26"/>
                <w:szCs w:val="26"/>
              </w:rPr>
            </w:pPr>
            <w:r w:rsidRPr="00270106">
              <w:rPr>
                <w:rFonts w:ascii="Times New Roman" w:hAnsi="Times New Roman"/>
                <w:b w:val="0"/>
                <w:bCs w:val="0"/>
                <w:i/>
                <w:iCs/>
                <w:sz w:val="26"/>
                <w:szCs w:val="26"/>
              </w:rPr>
              <w:t xml:space="preserve">Quảng </w:t>
            </w:r>
            <w:r w:rsidR="0042206D" w:rsidRPr="00270106">
              <w:rPr>
                <w:rFonts w:ascii="Times New Roman" w:hAnsi="Times New Roman"/>
                <w:b w:val="0"/>
                <w:bCs w:val="0"/>
                <w:i/>
                <w:iCs/>
                <w:sz w:val="26"/>
                <w:szCs w:val="26"/>
              </w:rPr>
              <w:t>Trị</w:t>
            </w:r>
            <w:r w:rsidRPr="00270106">
              <w:rPr>
                <w:rFonts w:ascii="Times New Roman" w:hAnsi="Times New Roman"/>
                <w:b w:val="0"/>
                <w:bCs w:val="0"/>
                <w:i/>
                <w:iCs/>
                <w:sz w:val="26"/>
                <w:szCs w:val="26"/>
              </w:rPr>
              <w:t xml:space="preserve">, ngày </w:t>
            </w:r>
            <w:r w:rsidR="005047AC" w:rsidRPr="00270106">
              <w:rPr>
                <w:rFonts w:ascii="Times New Roman" w:hAnsi="Times New Roman"/>
                <w:b w:val="0"/>
                <w:bCs w:val="0"/>
                <w:i/>
                <w:iCs/>
                <w:sz w:val="26"/>
                <w:szCs w:val="26"/>
              </w:rPr>
              <w:t xml:space="preserve">   </w:t>
            </w:r>
            <w:r w:rsidR="00E82B22" w:rsidRPr="00270106">
              <w:rPr>
                <w:rFonts w:ascii="Times New Roman" w:hAnsi="Times New Roman"/>
                <w:b w:val="0"/>
                <w:bCs w:val="0"/>
                <w:i/>
                <w:iCs/>
                <w:sz w:val="26"/>
                <w:szCs w:val="26"/>
              </w:rPr>
              <w:t xml:space="preserve">  </w:t>
            </w:r>
            <w:r w:rsidR="00CE275A" w:rsidRPr="00270106">
              <w:rPr>
                <w:rFonts w:ascii="Times New Roman" w:hAnsi="Times New Roman"/>
                <w:b w:val="0"/>
                <w:bCs w:val="0"/>
                <w:i/>
                <w:iCs/>
                <w:sz w:val="26"/>
                <w:szCs w:val="26"/>
              </w:rPr>
              <w:t xml:space="preserve"> </w:t>
            </w:r>
            <w:r w:rsidRPr="00270106">
              <w:rPr>
                <w:rFonts w:ascii="Times New Roman" w:hAnsi="Times New Roman"/>
                <w:b w:val="0"/>
                <w:bCs w:val="0"/>
                <w:i/>
                <w:iCs/>
                <w:sz w:val="26"/>
                <w:szCs w:val="26"/>
              </w:rPr>
              <w:t xml:space="preserve">tháng </w:t>
            </w:r>
            <w:r w:rsidR="00946BDF" w:rsidRPr="00270106">
              <w:rPr>
                <w:rFonts w:ascii="Times New Roman" w:hAnsi="Times New Roman"/>
                <w:b w:val="0"/>
                <w:bCs w:val="0"/>
                <w:i/>
                <w:iCs/>
                <w:sz w:val="26"/>
                <w:szCs w:val="26"/>
              </w:rPr>
              <w:t>4</w:t>
            </w:r>
            <w:r w:rsidR="005117C2" w:rsidRPr="00270106">
              <w:rPr>
                <w:rFonts w:ascii="Times New Roman" w:hAnsi="Times New Roman"/>
                <w:b w:val="0"/>
                <w:bCs w:val="0"/>
                <w:i/>
                <w:iCs/>
                <w:sz w:val="26"/>
                <w:szCs w:val="26"/>
              </w:rPr>
              <w:t xml:space="preserve"> </w:t>
            </w:r>
            <w:r w:rsidRPr="00270106">
              <w:rPr>
                <w:rFonts w:ascii="Times New Roman" w:hAnsi="Times New Roman"/>
                <w:b w:val="0"/>
                <w:bCs w:val="0"/>
                <w:i/>
                <w:iCs/>
                <w:sz w:val="26"/>
                <w:szCs w:val="26"/>
              </w:rPr>
              <w:t xml:space="preserve">năm </w:t>
            </w:r>
            <w:r w:rsidR="002A03FC" w:rsidRPr="00270106">
              <w:rPr>
                <w:rFonts w:ascii="Times New Roman" w:hAnsi="Times New Roman"/>
                <w:b w:val="0"/>
                <w:bCs w:val="0"/>
                <w:i/>
                <w:iCs/>
                <w:sz w:val="26"/>
                <w:szCs w:val="26"/>
              </w:rPr>
              <w:t>202</w:t>
            </w:r>
            <w:r w:rsidR="00C24672" w:rsidRPr="00270106">
              <w:rPr>
                <w:rFonts w:ascii="Times New Roman" w:hAnsi="Times New Roman"/>
                <w:b w:val="0"/>
                <w:bCs w:val="0"/>
                <w:i/>
                <w:iCs/>
                <w:sz w:val="26"/>
                <w:szCs w:val="26"/>
              </w:rPr>
              <w:t>6</w:t>
            </w:r>
          </w:p>
        </w:tc>
      </w:tr>
    </w:tbl>
    <w:p w14:paraId="233D82D0" w14:textId="657852F5" w:rsidR="004F4C3B" w:rsidRPr="00270106" w:rsidRDefault="002A03FC" w:rsidP="00D04615">
      <w:pPr>
        <w:ind w:left="720"/>
        <w:jc w:val="center"/>
        <w:rPr>
          <w:rFonts w:ascii="Times New Roman" w:hAnsi="Times New Roman" w:cs="Times New Roman"/>
          <w:b/>
          <w:w w:val="103"/>
          <w:sz w:val="26"/>
          <w:szCs w:val="26"/>
        </w:rPr>
      </w:pPr>
      <w:r w:rsidRPr="00270106">
        <w:rPr>
          <w:rFonts w:ascii="Times New Roman" w:hAnsi="Times New Roman" w:cs="Times New Roman"/>
          <w:b/>
          <w:w w:val="103"/>
          <w:sz w:val="26"/>
          <w:szCs w:val="26"/>
        </w:rPr>
        <w:t>YÊU CẦU BÁO GIÁ</w:t>
      </w:r>
      <w:r w:rsidR="00270106" w:rsidRPr="00270106">
        <w:rPr>
          <w:rFonts w:ascii="Times New Roman" w:hAnsi="Times New Roman" w:cs="Times New Roman"/>
          <w:b/>
          <w:w w:val="103"/>
          <w:sz w:val="26"/>
          <w:szCs w:val="26"/>
        </w:rPr>
        <w:t xml:space="preserve"> LẦN 2</w:t>
      </w:r>
    </w:p>
    <w:p w14:paraId="14CCA7B7" w14:textId="41F095E6" w:rsidR="004F4C3B" w:rsidRPr="00270106" w:rsidRDefault="004F4C3B" w:rsidP="004F4C3B">
      <w:pPr>
        <w:ind w:left="720"/>
        <w:jc w:val="center"/>
        <w:rPr>
          <w:rFonts w:ascii="Times New Roman" w:hAnsi="Times New Roman" w:cs="Times New Roman"/>
          <w:b/>
          <w:color w:val="000000" w:themeColor="text1"/>
          <w:w w:val="103"/>
          <w:sz w:val="26"/>
          <w:szCs w:val="26"/>
        </w:rPr>
      </w:pPr>
      <w:r w:rsidRPr="00270106">
        <w:rPr>
          <w:rFonts w:ascii="Times New Roman" w:hAnsi="Times New Roman" w:cs="Times New Roman"/>
          <w:b/>
          <w:w w:val="103"/>
          <w:sz w:val="26"/>
          <w:szCs w:val="26"/>
        </w:rPr>
        <w:t xml:space="preserve">Kính gửi: </w:t>
      </w:r>
      <w:r w:rsidR="00092818" w:rsidRPr="00270106">
        <w:rPr>
          <w:rFonts w:ascii="Times New Roman" w:hAnsi="Times New Roman" w:cs="Times New Roman"/>
          <w:b/>
          <w:color w:val="000000" w:themeColor="text1"/>
          <w:w w:val="103"/>
          <w:sz w:val="26"/>
          <w:szCs w:val="26"/>
        </w:rPr>
        <w:t>Các</w:t>
      </w:r>
      <w:r w:rsidR="002C1660" w:rsidRPr="00270106">
        <w:rPr>
          <w:rFonts w:ascii="Times New Roman" w:hAnsi="Times New Roman" w:cs="Times New Roman"/>
          <w:b/>
          <w:color w:val="000000" w:themeColor="text1"/>
          <w:w w:val="103"/>
          <w:sz w:val="26"/>
          <w:szCs w:val="26"/>
        </w:rPr>
        <w:t xml:space="preserve"> nhà cung cấp</w:t>
      </w:r>
      <w:r w:rsidR="00092818" w:rsidRPr="00270106">
        <w:rPr>
          <w:rFonts w:ascii="Times New Roman" w:hAnsi="Times New Roman" w:cs="Times New Roman"/>
          <w:b/>
          <w:color w:val="000000" w:themeColor="text1"/>
          <w:w w:val="103"/>
          <w:sz w:val="26"/>
          <w:szCs w:val="26"/>
        </w:rPr>
        <w:t xml:space="preserve"> dịch vụ</w:t>
      </w:r>
      <w:r w:rsidR="002C1660" w:rsidRPr="00270106">
        <w:rPr>
          <w:rFonts w:ascii="Times New Roman" w:hAnsi="Times New Roman" w:cs="Times New Roman"/>
          <w:b/>
          <w:color w:val="000000" w:themeColor="text1"/>
          <w:w w:val="103"/>
          <w:sz w:val="26"/>
          <w:szCs w:val="26"/>
        </w:rPr>
        <w:t xml:space="preserve"> </w:t>
      </w:r>
      <w:r w:rsidR="00B07FF5" w:rsidRPr="00270106">
        <w:rPr>
          <w:rFonts w:ascii="Times New Roman" w:hAnsi="Times New Roman" w:cs="Times New Roman"/>
          <w:b/>
          <w:color w:val="000000" w:themeColor="text1"/>
          <w:w w:val="103"/>
          <w:sz w:val="26"/>
          <w:szCs w:val="26"/>
        </w:rPr>
        <w:t>tại Việt Nam</w:t>
      </w:r>
    </w:p>
    <w:p w14:paraId="0A4ACACF" w14:textId="73C4B0DA" w:rsidR="004F4C3B" w:rsidRPr="00270106" w:rsidRDefault="004F4C3B" w:rsidP="00B17914">
      <w:pPr>
        <w:spacing w:before="120" w:after="120" w:line="312" w:lineRule="auto"/>
        <w:ind w:firstLine="567"/>
        <w:jc w:val="both"/>
        <w:rPr>
          <w:rFonts w:ascii="Times New Roman" w:eastAsia="Calibri" w:hAnsi="Times New Roman" w:cs="Times New Roman"/>
          <w:w w:val="103"/>
          <w:sz w:val="26"/>
          <w:szCs w:val="26"/>
        </w:rPr>
      </w:pPr>
      <w:r w:rsidRPr="00270106">
        <w:rPr>
          <w:rFonts w:ascii="Times New Roman" w:eastAsia="Calibri" w:hAnsi="Times New Roman" w:cs="Times New Roman"/>
          <w:w w:val="103"/>
          <w:sz w:val="26"/>
          <w:szCs w:val="26"/>
        </w:rPr>
        <w:t xml:space="preserve">Bệnh viện Hữu nghị Việt Nam - Cu Ba Đồng Hới </w:t>
      </w:r>
      <w:r w:rsidR="002A03FC" w:rsidRPr="00270106">
        <w:rPr>
          <w:rFonts w:ascii="Times New Roman" w:eastAsia="Calibri" w:hAnsi="Times New Roman" w:cs="Times New Roman"/>
          <w:w w:val="103"/>
          <w:sz w:val="26"/>
          <w:szCs w:val="26"/>
        </w:rPr>
        <w:t>có nhu cầu tiếp nhận báo giá để tham khảo, xây dựng giá gói thầu, làm cơ sở tổ chức lựa chọn nhà thầu cho gói thầ</w:t>
      </w:r>
      <w:r w:rsidR="00CC2393" w:rsidRPr="00270106">
        <w:rPr>
          <w:rFonts w:ascii="Times New Roman" w:eastAsia="Calibri" w:hAnsi="Times New Roman" w:cs="Times New Roman"/>
          <w:w w:val="103"/>
          <w:sz w:val="26"/>
          <w:szCs w:val="26"/>
        </w:rPr>
        <w:t>u</w:t>
      </w:r>
      <w:r w:rsidR="00946BDF" w:rsidRPr="00270106">
        <w:rPr>
          <w:rFonts w:ascii="Times New Roman" w:eastAsia="Calibri" w:hAnsi="Times New Roman" w:cs="Times New Roman"/>
          <w:w w:val="103"/>
          <w:sz w:val="26"/>
          <w:szCs w:val="26"/>
        </w:rPr>
        <w:t xml:space="preserve"> thuê đơn vị ngoài cung cấp dịch vụ</w:t>
      </w:r>
      <w:r w:rsidR="00CC2393" w:rsidRPr="00270106">
        <w:rPr>
          <w:rFonts w:ascii="Times New Roman" w:eastAsia="Calibri" w:hAnsi="Times New Roman" w:cs="Times New Roman"/>
          <w:w w:val="103"/>
          <w:sz w:val="26"/>
          <w:szCs w:val="26"/>
        </w:rPr>
        <w:t xml:space="preserve"> </w:t>
      </w:r>
      <w:r w:rsidR="00946BDF" w:rsidRPr="00270106">
        <w:rPr>
          <w:rFonts w:ascii="Times New Roman" w:eastAsia="Calibri" w:hAnsi="Times New Roman" w:cs="Times New Roman"/>
          <w:w w:val="103"/>
          <w:sz w:val="26"/>
          <w:szCs w:val="26"/>
        </w:rPr>
        <w:t>bảo trì, bảo dưỡng bơm hút chân không thuộc hệ thống oxy khí hút</w:t>
      </w:r>
      <w:r w:rsidR="00F24811" w:rsidRPr="00270106">
        <w:rPr>
          <w:rFonts w:ascii="Times New Roman" w:eastAsia="Calibri" w:hAnsi="Times New Roman" w:cs="Times New Roman"/>
          <w:w w:val="103"/>
          <w:sz w:val="26"/>
          <w:szCs w:val="26"/>
        </w:rPr>
        <w:t xml:space="preserve"> tại Bệnh viện Hữu nghị Việt Nam – Cu Ba Đồng Hới</w:t>
      </w:r>
      <w:r w:rsidR="00CC27BC" w:rsidRPr="00270106">
        <w:rPr>
          <w:rFonts w:ascii="Times New Roman" w:eastAsia="Calibri" w:hAnsi="Times New Roman" w:cs="Times New Roman"/>
          <w:w w:val="103"/>
          <w:sz w:val="26"/>
          <w:szCs w:val="26"/>
        </w:rPr>
        <w:t xml:space="preserve"> </w:t>
      </w:r>
      <w:r w:rsidR="002A03FC" w:rsidRPr="00270106">
        <w:rPr>
          <w:rFonts w:ascii="Times New Roman" w:eastAsia="Calibri" w:hAnsi="Times New Roman" w:cs="Times New Roman"/>
          <w:w w:val="103"/>
          <w:sz w:val="26"/>
          <w:szCs w:val="26"/>
        </w:rPr>
        <w:t>với nội dung cụ thể như sau</w:t>
      </w:r>
      <w:r w:rsidRPr="00270106">
        <w:rPr>
          <w:rFonts w:ascii="Times New Roman" w:eastAsia="Calibri" w:hAnsi="Times New Roman" w:cs="Times New Roman"/>
          <w:w w:val="103"/>
          <w:sz w:val="26"/>
          <w:szCs w:val="26"/>
        </w:rPr>
        <w:t>:</w:t>
      </w:r>
      <w:r w:rsidRPr="00270106">
        <w:rPr>
          <w:rFonts w:ascii="Times New Roman" w:eastAsia="Calibri" w:hAnsi="Times New Roman" w:cs="Times New Roman"/>
          <w:i/>
          <w:w w:val="103"/>
          <w:sz w:val="26"/>
          <w:szCs w:val="26"/>
        </w:rPr>
        <w:t xml:space="preserve"> </w:t>
      </w:r>
    </w:p>
    <w:p w14:paraId="72532AEF" w14:textId="77777777" w:rsidR="002A03FC" w:rsidRPr="00270106" w:rsidRDefault="002A03FC" w:rsidP="00AA2BC3">
      <w:pPr>
        <w:pStyle w:val="ListParagraph"/>
        <w:numPr>
          <w:ilvl w:val="0"/>
          <w:numId w:val="12"/>
        </w:numPr>
        <w:spacing w:before="120" w:after="120" w:line="312" w:lineRule="auto"/>
        <w:ind w:left="851" w:hanging="284"/>
        <w:jc w:val="both"/>
        <w:rPr>
          <w:rFonts w:ascii="Times New Roman" w:eastAsia="Calibri" w:hAnsi="Times New Roman"/>
          <w:b/>
          <w:w w:val="103"/>
          <w:sz w:val="26"/>
          <w:szCs w:val="26"/>
        </w:rPr>
      </w:pPr>
      <w:r w:rsidRPr="00270106">
        <w:rPr>
          <w:rFonts w:ascii="Times New Roman" w:eastAsia="Calibri" w:hAnsi="Times New Roman"/>
          <w:b/>
          <w:w w:val="103"/>
          <w:sz w:val="26"/>
          <w:szCs w:val="26"/>
        </w:rPr>
        <w:t>Thông tin của đơn vị yêu cầ</w:t>
      </w:r>
      <w:r w:rsidR="00367534" w:rsidRPr="00270106">
        <w:rPr>
          <w:rFonts w:ascii="Times New Roman" w:eastAsia="Calibri" w:hAnsi="Times New Roman"/>
          <w:b/>
          <w:w w:val="103"/>
          <w:sz w:val="26"/>
          <w:szCs w:val="26"/>
        </w:rPr>
        <w:t>u báo giá</w:t>
      </w:r>
    </w:p>
    <w:p w14:paraId="7BA2F474" w14:textId="77777777" w:rsidR="00367534" w:rsidRPr="00270106" w:rsidRDefault="00367534" w:rsidP="00AA2BC3">
      <w:pPr>
        <w:pStyle w:val="ListParagraph"/>
        <w:numPr>
          <w:ilvl w:val="0"/>
          <w:numId w:val="13"/>
        </w:numPr>
        <w:spacing w:before="120" w:after="120"/>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Đơn vị yêu cầu báo giá: </w:t>
      </w:r>
    </w:p>
    <w:p w14:paraId="3588FA0E" w14:textId="77777777" w:rsidR="00367534" w:rsidRPr="00270106"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70106">
        <w:rPr>
          <w:rFonts w:ascii="Times New Roman" w:eastAsia="Calibri" w:hAnsi="Times New Roman"/>
          <w:w w:val="103"/>
          <w:sz w:val="26"/>
          <w:szCs w:val="26"/>
        </w:rPr>
        <w:t>Tên: Bệnh viện Hữu nghị Việt Nam – CuBa Đồng Hới</w:t>
      </w:r>
    </w:p>
    <w:p w14:paraId="62EDC4EC" w14:textId="28A702F7" w:rsidR="00367534" w:rsidRPr="00270106" w:rsidRDefault="00367534" w:rsidP="00AA2BC3">
      <w:pPr>
        <w:pStyle w:val="ListParagraph"/>
        <w:numPr>
          <w:ilvl w:val="0"/>
          <w:numId w:val="14"/>
        </w:numPr>
        <w:spacing w:before="120" w:after="120"/>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Địa chỉ: </w:t>
      </w:r>
      <w:r w:rsidR="0042206D" w:rsidRPr="00270106">
        <w:rPr>
          <w:rFonts w:ascii="Times New Roman" w:hAnsi="Times New Roman"/>
          <w:sz w:val="26"/>
          <w:szCs w:val="26"/>
        </w:rPr>
        <w:t>TDP10</w:t>
      </w:r>
      <w:r w:rsidRPr="00270106">
        <w:rPr>
          <w:rFonts w:ascii="Times New Roman" w:hAnsi="Times New Roman"/>
          <w:sz w:val="26"/>
          <w:szCs w:val="26"/>
        </w:rPr>
        <w:t xml:space="preserve">, </w:t>
      </w:r>
      <w:r w:rsidR="002C1660" w:rsidRPr="00270106">
        <w:rPr>
          <w:rFonts w:ascii="Times New Roman" w:hAnsi="Times New Roman"/>
          <w:sz w:val="26"/>
          <w:szCs w:val="26"/>
        </w:rPr>
        <w:t xml:space="preserve">Phường </w:t>
      </w:r>
      <w:r w:rsidRPr="00270106">
        <w:rPr>
          <w:rFonts w:ascii="Times New Roman" w:hAnsi="Times New Roman"/>
          <w:sz w:val="26"/>
          <w:szCs w:val="26"/>
        </w:rPr>
        <w:t xml:space="preserve">Đồng Hới, </w:t>
      </w:r>
      <w:r w:rsidR="002C1660" w:rsidRPr="00270106">
        <w:rPr>
          <w:rFonts w:ascii="Times New Roman" w:hAnsi="Times New Roman"/>
          <w:sz w:val="26"/>
          <w:szCs w:val="26"/>
        </w:rPr>
        <w:t xml:space="preserve">Tỉnh </w:t>
      </w:r>
      <w:r w:rsidRPr="00270106">
        <w:rPr>
          <w:rFonts w:ascii="Times New Roman" w:hAnsi="Times New Roman"/>
          <w:sz w:val="26"/>
          <w:szCs w:val="26"/>
        </w:rPr>
        <w:t xml:space="preserve">Quảng </w:t>
      </w:r>
      <w:r w:rsidR="0042206D" w:rsidRPr="00270106">
        <w:rPr>
          <w:rFonts w:ascii="Times New Roman" w:hAnsi="Times New Roman"/>
          <w:sz w:val="26"/>
          <w:szCs w:val="26"/>
        </w:rPr>
        <w:t>Trị</w:t>
      </w:r>
    </w:p>
    <w:p w14:paraId="56A889C5" w14:textId="77777777" w:rsidR="002A03FC" w:rsidRPr="00270106" w:rsidRDefault="00367534"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Thông tin liên hệ của người chịu trách nhiệm tiếp nhận báo giá:</w:t>
      </w:r>
    </w:p>
    <w:p w14:paraId="1ABA23F5" w14:textId="51199452" w:rsidR="00367534" w:rsidRPr="00270106" w:rsidRDefault="00367534"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Họ tên: </w:t>
      </w:r>
      <w:r w:rsidR="00F24811" w:rsidRPr="00270106">
        <w:rPr>
          <w:rFonts w:ascii="Times New Roman" w:eastAsia="Calibri" w:hAnsi="Times New Roman"/>
          <w:w w:val="103"/>
          <w:sz w:val="26"/>
          <w:szCs w:val="26"/>
        </w:rPr>
        <w:t>Phan Thị Nhật Phượng</w:t>
      </w:r>
      <w:r w:rsidRPr="00270106">
        <w:rPr>
          <w:rFonts w:ascii="Times New Roman" w:eastAsia="Calibri" w:hAnsi="Times New Roman"/>
          <w:w w:val="103"/>
          <w:sz w:val="26"/>
          <w:szCs w:val="26"/>
        </w:rPr>
        <w:tab/>
      </w:r>
    </w:p>
    <w:p w14:paraId="72023C3A" w14:textId="77777777" w:rsidR="00A15546" w:rsidRPr="0027010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Chức vụ: </w:t>
      </w:r>
      <w:r w:rsidR="0015731F" w:rsidRPr="00270106">
        <w:rPr>
          <w:rFonts w:ascii="Times New Roman" w:eastAsia="Calibri" w:hAnsi="Times New Roman"/>
          <w:w w:val="103"/>
          <w:sz w:val="26"/>
          <w:szCs w:val="26"/>
        </w:rPr>
        <w:t>Kế toán</w:t>
      </w:r>
    </w:p>
    <w:p w14:paraId="5ACD6F2F" w14:textId="4F4B95B0" w:rsidR="00A15546" w:rsidRPr="0027010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Điện thoại: </w:t>
      </w:r>
      <w:r w:rsidR="00F24811" w:rsidRPr="00270106">
        <w:rPr>
          <w:rFonts w:ascii="Times New Roman" w:eastAsia="Calibri" w:hAnsi="Times New Roman"/>
          <w:w w:val="103"/>
          <w:sz w:val="26"/>
          <w:szCs w:val="26"/>
        </w:rPr>
        <w:t>0915.625.293</w:t>
      </w:r>
    </w:p>
    <w:p w14:paraId="162F507E" w14:textId="1B9379B3" w:rsidR="00A15546" w:rsidRPr="00270106" w:rsidRDefault="00A15546" w:rsidP="00AA2BC3">
      <w:pPr>
        <w:pStyle w:val="ListParagraph"/>
        <w:numPr>
          <w:ilvl w:val="0"/>
          <w:numId w:val="14"/>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Email:</w:t>
      </w:r>
      <w:r w:rsidR="0015731F" w:rsidRPr="00270106">
        <w:rPr>
          <w:rFonts w:ascii="Times New Roman" w:eastAsia="Calibri" w:hAnsi="Times New Roman"/>
          <w:w w:val="103"/>
          <w:sz w:val="26"/>
          <w:szCs w:val="26"/>
        </w:rPr>
        <w:t xml:space="preserve"> </w:t>
      </w:r>
      <w:r w:rsidR="00F24811" w:rsidRPr="00270106">
        <w:rPr>
          <w:rFonts w:ascii="Times New Roman" w:eastAsia="Calibri" w:hAnsi="Times New Roman"/>
          <w:w w:val="103"/>
          <w:sz w:val="26"/>
          <w:szCs w:val="26"/>
        </w:rPr>
        <w:t>nhatphuong252@gmail.com</w:t>
      </w:r>
    </w:p>
    <w:p w14:paraId="302FB343" w14:textId="77777777" w:rsidR="00A15546" w:rsidRPr="00270106"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Cách thức tiếp nhận báo giá:</w:t>
      </w:r>
    </w:p>
    <w:p w14:paraId="30FCE1BD" w14:textId="493CAD68" w:rsidR="00A15546" w:rsidRPr="00270106" w:rsidRDefault="00A15546" w:rsidP="00634E60">
      <w:pPr>
        <w:spacing w:before="120" w:after="120" w:line="276" w:lineRule="auto"/>
        <w:ind w:left="567"/>
        <w:jc w:val="both"/>
        <w:rPr>
          <w:rFonts w:ascii="Times New Roman" w:eastAsia="Calibri" w:hAnsi="Times New Roman" w:cs="Times New Roman"/>
          <w:w w:val="103"/>
          <w:sz w:val="26"/>
          <w:szCs w:val="26"/>
        </w:rPr>
      </w:pPr>
      <w:r w:rsidRPr="00270106">
        <w:rPr>
          <w:rFonts w:ascii="Times New Roman" w:eastAsia="Calibri" w:hAnsi="Times New Roman" w:cs="Times New Roman"/>
          <w:w w:val="103"/>
          <w:sz w:val="26"/>
          <w:szCs w:val="26"/>
        </w:rPr>
        <w:t>Báo giá gửi trực tiếp về địa chỉ: Bộ phận văn thư</w:t>
      </w:r>
      <w:r w:rsidR="0015731F" w:rsidRPr="00270106">
        <w:rPr>
          <w:rFonts w:ascii="Times New Roman" w:eastAsia="Calibri" w:hAnsi="Times New Roman" w:cs="Times New Roman"/>
          <w:w w:val="103"/>
          <w:sz w:val="26"/>
          <w:szCs w:val="26"/>
        </w:rPr>
        <w:t>,</w:t>
      </w:r>
      <w:r w:rsidRPr="00270106">
        <w:rPr>
          <w:rFonts w:ascii="Times New Roman" w:eastAsia="Calibri" w:hAnsi="Times New Roman" w:cs="Times New Roman"/>
          <w:w w:val="103"/>
          <w:sz w:val="26"/>
          <w:szCs w:val="26"/>
        </w:rPr>
        <w:t xml:space="preserve"> Bệnh viện Hữu nghị Việt Nam - Cu Ba Đồng Hới, </w:t>
      </w:r>
      <w:r w:rsidR="00EC5515" w:rsidRPr="00270106">
        <w:rPr>
          <w:rFonts w:ascii="Times New Roman" w:hAnsi="Times New Roman" w:cs="Times New Roman"/>
          <w:sz w:val="26"/>
          <w:szCs w:val="26"/>
        </w:rPr>
        <w:t>TDP10, Phường Đồng Hới, Tỉnh Quảng Trị</w:t>
      </w:r>
      <w:r w:rsidRPr="00270106">
        <w:rPr>
          <w:rFonts w:ascii="Times New Roman" w:eastAsia="Calibri" w:hAnsi="Times New Roman" w:cs="Times New Roman"/>
          <w:w w:val="103"/>
          <w:sz w:val="26"/>
          <w:szCs w:val="26"/>
        </w:rPr>
        <w:t>.</w:t>
      </w:r>
    </w:p>
    <w:p w14:paraId="706CE5AD" w14:textId="77777777" w:rsidR="00634E60" w:rsidRPr="00270106"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Thời hạn tiếp nhận báo giá:</w:t>
      </w:r>
    </w:p>
    <w:p w14:paraId="1CB40BC5" w14:textId="2FFE9D6D" w:rsidR="00A15546" w:rsidRPr="00270106" w:rsidRDefault="00A15546" w:rsidP="00634E60">
      <w:pPr>
        <w:spacing w:before="120" w:after="120" w:line="276" w:lineRule="auto"/>
        <w:ind w:left="567"/>
        <w:jc w:val="both"/>
        <w:rPr>
          <w:rFonts w:ascii="Times New Roman" w:eastAsia="Calibri" w:hAnsi="Times New Roman" w:cs="Times New Roman"/>
          <w:w w:val="103"/>
          <w:sz w:val="26"/>
          <w:szCs w:val="26"/>
        </w:rPr>
      </w:pPr>
      <w:r w:rsidRPr="00270106">
        <w:rPr>
          <w:rFonts w:ascii="Times New Roman" w:eastAsia="Calibri" w:hAnsi="Times New Roman" w:cs="Times New Roman"/>
          <w:w w:val="103"/>
          <w:sz w:val="26"/>
          <w:szCs w:val="26"/>
        </w:rPr>
        <w:t>Từ</w:t>
      </w:r>
      <w:r w:rsidR="00732EAC" w:rsidRPr="00270106">
        <w:rPr>
          <w:rFonts w:ascii="Times New Roman" w:eastAsia="Calibri" w:hAnsi="Times New Roman" w:cs="Times New Roman"/>
          <w:w w:val="103"/>
          <w:sz w:val="26"/>
          <w:szCs w:val="26"/>
        </w:rPr>
        <w:t xml:space="preserve"> </w:t>
      </w:r>
      <w:r w:rsidR="00E80C7E" w:rsidRPr="00270106">
        <w:rPr>
          <w:rFonts w:ascii="Times New Roman" w:eastAsia="Calibri" w:hAnsi="Times New Roman" w:cs="Times New Roman"/>
          <w:w w:val="103"/>
          <w:sz w:val="26"/>
          <w:szCs w:val="26"/>
        </w:rPr>
        <w:t>11</w:t>
      </w:r>
      <w:r w:rsidR="00732EAC" w:rsidRPr="00270106">
        <w:rPr>
          <w:rFonts w:ascii="Times New Roman" w:eastAsia="Calibri" w:hAnsi="Times New Roman" w:cs="Times New Roman"/>
          <w:w w:val="103"/>
          <w:sz w:val="26"/>
          <w:szCs w:val="26"/>
        </w:rPr>
        <w:t>h ngày</w:t>
      </w:r>
      <w:r w:rsidR="007058E8" w:rsidRPr="00270106">
        <w:rPr>
          <w:rFonts w:ascii="Times New Roman" w:eastAsia="Calibri" w:hAnsi="Times New Roman" w:cs="Times New Roman"/>
          <w:w w:val="103"/>
          <w:sz w:val="26"/>
          <w:szCs w:val="26"/>
        </w:rPr>
        <w:t xml:space="preserve"> </w:t>
      </w:r>
      <w:r w:rsidR="00270106">
        <w:rPr>
          <w:rFonts w:ascii="Times New Roman" w:eastAsia="Calibri" w:hAnsi="Times New Roman" w:cs="Times New Roman"/>
          <w:w w:val="103"/>
          <w:sz w:val="26"/>
          <w:szCs w:val="26"/>
        </w:rPr>
        <w:t>14</w:t>
      </w:r>
      <w:r w:rsidR="00732EAC" w:rsidRPr="00270106">
        <w:rPr>
          <w:rFonts w:ascii="Times New Roman" w:eastAsia="Calibri" w:hAnsi="Times New Roman" w:cs="Times New Roman"/>
          <w:w w:val="103"/>
          <w:sz w:val="26"/>
          <w:szCs w:val="26"/>
        </w:rPr>
        <w:t xml:space="preserve"> tháng </w:t>
      </w:r>
      <w:r w:rsidR="00946BDF" w:rsidRPr="00270106">
        <w:rPr>
          <w:rFonts w:ascii="Times New Roman" w:eastAsia="Calibri" w:hAnsi="Times New Roman" w:cs="Times New Roman"/>
          <w:w w:val="103"/>
          <w:sz w:val="26"/>
          <w:szCs w:val="26"/>
        </w:rPr>
        <w:t>4</w:t>
      </w:r>
      <w:r w:rsidRPr="00270106">
        <w:rPr>
          <w:rFonts w:ascii="Times New Roman" w:eastAsia="Calibri" w:hAnsi="Times New Roman" w:cs="Times New Roman"/>
          <w:w w:val="103"/>
          <w:sz w:val="26"/>
          <w:szCs w:val="26"/>
        </w:rPr>
        <w:t xml:space="preserve"> năm 202</w:t>
      </w:r>
      <w:r w:rsidR="00F24811" w:rsidRPr="00270106">
        <w:rPr>
          <w:rFonts w:ascii="Times New Roman" w:eastAsia="Calibri" w:hAnsi="Times New Roman" w:cs="Times New Roman"/>
          <w:w w:val="103"/>
          <w:sz w:val="26"/>
          <w:szCs w:val="26"/>
        </w:rPr>
        <w:t>6</w:t>
      </w:r>
      <w:r w:rsidRPr="00270106">
        <w:rPr>
          <w:rFonts w:ascii="Times New Roman" w:eastAsia="Calibri" w:hAnsi="Times New Roman" w:cs="Times New Roman"/>
          <w:w w:val="103"/>
          <w:sz w:val="26"/>
          <w:szCs w:val="26"/>
        </w:rPr>
        <w:t xml:space="preserve"> đến trướ</w:t>
      </w:r>
      <w:r w:rsidR="00732EAC" w:rsidRPr="00270106">
        <w:rPr>
          <w:rFonts w:ascii="Times New Roman" w:eastAsia="Calibri" w:hAnsi="Times New Roman" w:cs="Times New Roman"/>
          <w:w w:val="103"/>
          <w:sz w:val="26"/>
          <w:szCs w:val="26"/>
        </w:rPr>
        <w:t xml:space="preserve">c </w:t>
      </w:r>
      <w:r w:rsidR="00E80C7E" w:rsidRPr="00270106">
        <w:rPr>
          <w:rFonts w:ascii="Times New Roman" w:eastAsia="Calibri" w:hAnsi="Times New Roman" w:cs="Times New Roman"/>
          <w:w w:val="103"/>
          <w:sz w:val="26"/>
          <w:szCs w:val="26"/>
        </w:rPr>
        <w:t>17</w:t>
      </w:r>
      <w:r w:rsidR="00732EAC" w:rsidRPr="00270106">
        <w:rPr>
          <w:rFonts w:ascii="Times New Roman" w:eastAsia="Calibri" w:hAnsi="Times New Roman" w:cs="Times New Roman"/>
          <w:w w:val="103"/>
          <w:sz w:val="26"/>
          <w:szCs w:val="26"/>
        </w:rPr>
        <w:t>h ngày</w:t>
      </w:r>
      <w:r w:rsidR="00E80C7E" w:rsidRPr="00270106">
        <w:rPr>
          <w:rFonts w:ascii="Times New Roman" w:eastAsia="Calibri" w:hAnsi="Times New Roman" w:cs="Times New Roman"/>
          <w:w w:val="103"/>
          <w:sz w:val="26"/>
          <w:szCs w:val="26"/>
        </w:rPr>
        <w:t xml:space="preserve"> </w:t>
      </w:r>
      <w:r w:rsidR="00270106">
        <w:rPr>
          <w:rFonts w:ascii="Times New Roman" w:eastAsia="Calibri" w:hAnsi="Times New Roman" w:cs="Times New Roman"/>
          <w:w w:val="103"/>
          <w:sz w:val="26"/>
          <w:szCs w:val="26"/>
        </w:rPr>
        <w:t>24</w:t>
      </w:r>
      <w:r w:rsidR="00E80C7E" w:rsidRPr="00270106">
        <w:rPr>
          <w:rFonts w:ascii="Times New Roman" w:eastAsia="Calibri" w:hAnsi="Times New Roman" w:cs="Times New Roman"/>
          <w:w w:val="103"/>
          <w:sz w:val="26"/>
          <w:szCs w:val="26"/>
        </w:rPr>
        <w:t xml:space="preserve"> </w:t>
      </w:r>
      <w:r w:rsidR="00732EAC" w:rsidRPr="00270106">
        <w:rPr>
          <w:rFonts w:ascii="Times New Roman" w:eastAsia="Calibri" w:hAnsi="Times New Roman" w:cs="Times New Roman"/>
          <w:w w:val="103"/>
          <w:sz w:val="26"/>
          <w:szCs w:val="26"/>
        </w:rPr>
        <w:t xml:space="preserve">tháng </w:t>
      </w:r>
      <w:r w:rsidR="00946BDF" w:rsidRPr="00270106">
        <w:rPr>
          <w:rFonts w:ascii="Times New Roman" w:eastAsia="Calibri" w:hAnsi="Times New Roman" w:cs="Times New Roman"/>
          <w:w w:val="103"/>
          <w:sz w:val="26"/>
          <w:szCs w:val="26"/>
        </w:rPr>
        <w:t>4</w:t>
      </w:r>
      <w:r w:rsidRPr="00270106">
        <w:rPr>
          <w:rFonts w:ascii="Times New Roman" w:eastAsia="Calibri" w:hAnsi="Times New Roman" w:cs="Times New Roman"/>
          <w:w w:val="103"/>
          <w:sz w:val="26"/>
          <w:szCs w:val="26"/>
        </w:rPr>
        <w:t xml:space="preserve"> năm 202</w:t>
      </w:r>
      <w:r w:rsidR="00F24811" w:rsidRPr="00270106">
        <w:rPr>
          <w:rFonts w:ascii="Times New Roman" w:eastAsia="Calibri" w:hAnsi="Times New Roman" w:cs="Times New Roman"/>
          <w:w w:val="103"/>
          <w:sz w:val="26"/>
          <w:szCs w:val="26"/>
        </w:rPr>
        <w:t>6</w:t>
      </w:r>
      <w:r w:rsidRPr="00270106">
        <w:rPr>
          <w:rFonts w:ascii="Times New Roman" w:eastAsia="Calibri" w:hAnsi="Times New Roman" w:cs="Times New Roman"/>
          <w:w w:val="103"/>
          <w:sz w:val="26"/>
          <w:szCs w:val="26"/>
        </w:rPr>
        <w:t>.</w:t>
      </w:r>
    </w:p>
    <w:p w14:paraId="42344A06" w14:textId="77777777" w:rsidR="00A15546" w:rsidRPr="00270106" w:rsidRDefault="00A15546" w:rsidP="00634E60">
      <w:pPr>
        <w:spacing w:before="120" w:after="120" w:line="276" w:lineRule="auto"/>
        <w:ind w:left="567"/>
        <w:jc w:val="both"/>
        <w:rPr>
          <w:rFonts w:ascii="Times New Roman" w:eastAsia="Calibri" w:hAnsi="Times New Roman" w:cs="Times New Roman"/>
          <w:w w:val="103"/>
          <w:sz w:val="26"/>
          <w:szCs w:val="26"/>
        </w:rPr>
      </w:pPr>
      <w:r w:rsidRPr="00270106">
        <w:rPr>
          <w:rFonts w:ascii="Times New Roman" w:eastAsia="Calibri" w:hAnsi="Times New Roman" w:cs="Times New Roman"/>
          <w:w w:val="103"/>
          <w:sz w:val="26"/>
          <w:szCs w:val="26"/>
        </w:rPr>
        <w:t>Các báo giá nhận được sau thời điểm nêu trên sẽ không được xem xét.</w:t>
      </w:r>
    </w:p>
    <w:p w14:paraId="6B08B0A1" w14:textId="77777777" w:rsidR="00634E60" w:rsidRPr="00270106" w:rsidRDefault="00A15546" w:rsidP="00AA2BC3">
      <w:pPr>
        <w:pStyle w:val="ListParagraph"/>
        <w:numPr>
          <w:ilvl w:val="0"/>
          <w:numId w:val="13"/>
        </w:numPr>
        <w:spacing w:before="120" w:after="120" w:line="276" w:lineRule="auto"/>
        <w:jc w:val="both"/>
        <w:rPr>
          <w:rFonts w:ascii="Times New Roman" w:eastAsia="Calibri" w:hAnsi="Times New Roman"/>
          <w:w w:val="103"/>
          <w:sz w:val="26"/>
          <w:szCs w:val="26"/>
        </w:rPr>
      </w:pPr>
      <w:r w:rsidRPr="00270106">
        <w:rPr>
          <w:rFonts w:ascii="Times New Roman" w:eastAsia="Calibri" w:hAnsi="Times New Roman"/>
          <w:w w:val="103"/>
          <w:sz w:val="26"/>
          <w:szCs w:val="26"/>
        </w:rPr>
        <w:t xml:space="preserve">Thời hạn có hiệu lực của báo giá: </w:t>
      </w:r>
    </w:p>
    <w:p w14:paraId="476CF245" w14:textId="5CD4E859" w:rsidR="00A15546" w:rsidRPr="00270106" w:rsidRDefault="00A15546" w:rsidP="00634E60">
      <w:pPr>
        <w:spacing w:before="120" w:after="120" w:line="276" w:lineRule="auto"/>
        <w:ind w:left="567"/>
        <w:jc w:val="both"/>
        <w:rPr>
          <w:rFonts w:ascii="Times New Roman" w:eastAsia="Calibri" w:hAnsi="Times New Roman" w:cs="Times New Roman"/>
          <w:w w:val="103"/>
          <w:sz w:val="26"/>
          <w:szCs w:val="26"/>
        </w:rPr>
      </w:pPr>
      <w:r w:rsidRPr="00270106">
        <w:rPr>
          <w:rFonts w:ascii="Times New Roman" w:eastAsia="Calibri" w:hAnsi="Times New Roman" w:cs="Times New Roman"/>
          <w:w w:val="103"/>
          <w:sz w:val="26"/>
          <w:szCs w:val="26"/>
        </w:rPr>
        <w:t>Tối thiể</w:t>
      </w:r>
      <w:r w:rsidR="00D308CD" w:rsidRPr="00270106">
        <w:rPr>
          <w:rFonts w:ascii="Times New Roman" w:eastAsia="Calibri" w:hAnsi="Times New Roman" w:cs="Times New Roman"/>
          <w:w w:val="103"/>
          <w:sz w:val="26"/>
          <w:szCs w:val="26"/>
        </w:rPr>
        <w:t xml:space="preserve">u </w:t>
      </w:r>
      <w:r w:rsidR="000370FF" w:rsidRPr="00270106">
        <w:rPr>
          <w:rFonts w:ascii="Times New Roman" w:eastAsia="Calibri" w:hAnsi="Times New Roman" w:cs="Times New Roman"/>
          <w:w w:val="103"/>
          <w:sz w:val="26"/>
          <w:szCs w:val="26"/>
        </w:rPr>
        <w:t>90</w:t>
      </w:r>
      <w:r w:rsidR="002C1660" w:rsidRPr="00270106">
        <w:rPr>
          <w:rFonts w:ascii="Times New Roman" w:eastAsia="Calibri" w:hAnsi="Times New Roman" w:cs="Times New Roman"/>
          <w:w w:val="103"/>
          <w:sz w:val="26"/>
          <w:szCs w:val="26"/>
        </w:rPr>
        <w:t xml:space="preserve"> </w:t>
      </w:r>
      <w:r w:rsidR="00634E60" w:rsidRPr="00270106">
        <w:rPr>
          <w:rFonts w:ascii="Times New Roman" w:eastAsia="Calibri" w:hAnsi="Times New Roman" w:cs="Times New Roman"/>
          <w:w w:val="103"/>
          <w:sz w:val="26"/>
          <w:szCs w:val="26"/>
        </w:rPr>
        <w:t>ngày, kể từ</w:t>
      </w:r>
      <w:r w:rsidR="00732EAC" w:rsidRPr="00270106">
        <w:rPr>
          <w:rFonts w:ascii="Times New Roman" w:eastAsia="Calibri" w:hAnsi="Times New Roman" w:cs="Times New Roman"/>
          <w:w w:val="103"/>
          <w:sz w:val="26"/>
          <w:szCs w:val="26"/>
        </w:rPr>
        <w:t xml:space="preserve"> ngày </w:t>
      </w:r>
      <w:r w:rsidR="00270106">
        <w:rPr>
          <w:rFonts w:ascii="Times New Roman" w:eastAsia="Calibri" w:hAnsi="Times New Roman" w:cs="Times New Roman"/>
          <w:w w:val="103"/>
          <w:sz w:val="26"/>
          <w:szCs w:val="26"/>
        </w:rPr>
        <w:t>24</w:t>
      </w:r>
      <w:r w:rsidR="007B7894" w:rsidRPr="00270106">
        <w:rPr>
          <w:rFonts w:ascii="Times New Roman" w:eastAsia="Calibri" w:hAnsi="Times New Roman" w:cs="Times New Roman"/>
          <w:w w:val="103"/>
          <w:sz w:val="26"/>
          <w:szCs w:val="26"/>
        </w:rPr>
        <w:t xml:space="preserve"> </w:t>
      </w:r>
      <w:r w:rsidR="00732EAC" w:rsidRPr="00270106">
        <w:rPr>
          <w:rFonts w:ascii="Times New Roman" w:eastAsia="Calibri" w:hAnsi="Times New Roman" w:cs="Times New Roman"/>
          <w:w w:val="103"/>
          <w:sz w:val="26"/>
          <w:szCs w:val="26"/>
        </w:rPr>
        <w:t xml:space="preserve">tháng </w:t>
      </w:r>
      <w:r w:rsidR="00946BDF" w:rsidRPr="00270106">
        <w:rPr>
          <w:rFonts w:ascii="Times New Roman" w:eastAsia="Calibri" w:hAnsi="Times New Roman" w:cs="Times New Roman"/>
          <w:w w:val="103"/>
          <w:sz w:val="26"/>
          <w:szCs w:val="26"/>
        </w:rPr>
        <w:t>4</w:t>
      </w:r>
      <w:r w:rsidR="00634E60" w:rsidRPr="00270106">
        <w:rPr>
          <w:rFonts w:ascii="Times New Roman" w:eastAsia="Calibri" w:hAnsi="Times New Roman" w:cs="Times New Roman"/>
          <w:w w:val="103"/>
          <w:sz w:val="26"/>
          <w:szCs w:val="26"/>
        </w:rPr>
        <w:t xml:space="preserve"> năm 202</w:t>
      </w:r>
      <w:r w:rsidR="00F24811" w:rsidRPr="00270106">
        <w:rPr>
          <w:rFonts w:ascii="Times New Roman" w:eastAsia="Calibri" w:hAnsi="Times New Roman" w:cs="Times New Roman"/>
          <w:w w:val="103"/>
          <w:sz w:val="26"/>
          <w:szCs w:val="26"/>
        </w:rPr>
        <w:t>6</w:t>
      </w:r>
    </w:p>
    <w:p w14:paraId="39971C8E" w14:textId="3EB5AE1D" w:rsidR="0066207A" w:rsidRPr="00270106" w:rsidRDefault="0015731F" w:rsidP="00AA2BC3">
      <w:pPr>
        <w:pStyle w:val="ListParagraph"/>
        <w:numPr>
          <w:ilvl w:val="0"/>
          <w:numId w:val="12"/>
        </w:numPr>
        <w:spacing w:before="120" w:after="120" w:line="276" w:lineRule="auto"/>
        <w:ind w:left="851" w:hanging="284"/>
        <w:jc w:val="both"/>
        <w:rPr>
          <w:rFonts w:ascii="Times New Roman" w:eastAsia="Calibri" w:hAnsi="Times New Roman"/>
          <w:b/>
          <w:w w:val="103"/>
          <w:sz w:val="26"/>
          <w:szCs w:val="26"/>
        </w:rPr>
      </w:pPr>
      <w:r w:rsidRPr="00270106">
        <w:rPr>
          <w:rFonts w:ascii="Times New Roman" w:eastAsia="Calibri" w:hAnsi="Times New Roman"/>
          <w:b/>
          <w:w w:val="103"/>
          <w:sz w:val="26"/>
          <w:szCs w:val="26"/>
        </w:rPr>
        <w:t xml:space="preserve">  </w:t>
      </w:r>
      <w:r w:rsidR="00634E60" w:rsidRPr="00270106">
        <w:rPr>
          <w:rFonts w:ascii="Times New Roman" w:eastAsia="Calibri" w:hAnsi="Times New Roman"/>
          <w:b/>
          <w:w w:val="103"/>
          <w:sz w:val="26"/>
          <w:szCs w:val="26"/>
        </w:rPr>
        <w:t>Nội dung yêu cầu báo giá</w:t>
      </w:r>
    </w:p>
    <w:p w14:paraId="3CD7D290" w14:textId="19827FDA" w:rsidR="00634E60" w:rsidRPr="00270106" w:rsidRDefault="0066207A" w:rsidP="002A2A0B">
      <w:pPr>
        <w:rPr>
          <w:rFonts w:ascii="Times New Roman" w:eastAsia="Calibri" w:hAnsi="Times New Roman" w:cs="Times New Roman"/>
          <w:b/>
          <w:w w:val="103"/>
          <w:sz w:val="26"/>
          <w:szCs w:val="26"/>
          <w:lang w:val="en-SG" w:eastAsia="en-SG"/>
        </w:rPr>
      </w:pPr>
      <w:r w:rsidRPr="00270106">
        <w:rPr>
          <w:rFonts w:ascii="Times New Roman" w:eastAsia="Calibri" w:hAnsi="Times New Roman" w:cs="Times New Roman"/>
          <w:b/>
          <w:w w:val="103"/>
          <w:sz w:val="26"/>
          <w:szCs w:val="26"/>
        </w:rPr>
        <w:br w:type="page"/>
      </w:r>
    </w:p>
    <w:tbl>
      <w:tblPr>
        <w:tblW w:w="9923"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3268"/>
        <w:gridCol w:w="2837"/>
        <w:gridCol w:w="1274"/>
        <w:gridCol w:w="1701"/>
      </w:tblGrid>
      <w:tr w:rsidR="0066207A" w:rsidRPr="00270106" w14:paraId="566F16D7" w14:textId="77777777" w:rsidTr="00D46533">
        <w:trPr>
          <w:cantSplit/>
          <w:trHeight w:val="557"/>
          <w:tblHeader/>
        </w:trPr>
        <w:tc>
          <w:tcPr>
            <w:tcW w:w="843" w:type="dxa"/>
            <w:tcBorders>
              <w:top w:val="single" w:sz="4" w:space="0" w:color="auto"/>
              <w:left w:val="single" w:sz="4" w:space="0" w:color="auto"/>
              <w:right w:val="single" w:sz="4" w:space="0" w:color="auto"/>
            </w:tcBorders>
            <w:vAlign w:val="center"/>
          </w:tcPr>
          <w:p w14:paraId="6A9CF167" w14:textId="77777777" w:rsidR="0066207A" w:rsidRPr="00270106" w:rsidRDefault="0066207A" w:rsidP="00E45F6E">
            <w:pPr>
              <w:jc w:val="center"/>
              <w:rPr>
                <w:rFonts w:ascii="Times New Roman" w:hAnsi="Times New Roman" w:cs="Times New Roman"/>
                <w:b/>
                <w:bCs/>
                <w:sz w:val="26"/>
                <w:szCs w:val="26"/>
              </w:rPr>
            </w:pPr>
            <w:r w:rsidRPr="00270106">
              <w:rPr>
                <w:rFonts w:ascii="Times New Roman" w:hAnsi="Times New Roman" w:cs="Times New Roman"/>
                <w:b/>
                <w:bCs/>
                <w:sz w:val="26"/>
                <w:szCs w:val="26"/>
              </w:rPr>
              <w:lastRenderedPageBreak/>
              <w:t>STT</w:t>
            </w:r>
          </w:p>
        </w:tc>
        <w:tc>
          <w:tcPr>
            <w:tcW w:w="3268" w:type="dxa"/>
            <w:tcBorders>
              <w:top w:val="single" w:sz="4" w:space="0" w:color="auto"/>
              <w:left w:val="single" w:sz="4" w:space="0" w:color="auto"/>
              <w:right w:val="single" w:sz="4" w:space="0" w:color="auto"/>
            </w:tcBorders>
            <w:vAlign w:val="center"/>
          </w:tcPr>
          <w:p w14:paraId="21E5EA6A" w14:textId="77777777" w:rsidR="0066207A" w:rsidRPr="00270106" w:rsidRDefault="0066207A" w:rsidP="00E45F6E">
            <w:pPr>
              <w:jc w:val="center"/>
              <w:rPr>
                <w:rFonts w:ascii="Times New Roman" w:hAnsi="Times New Roman" w:cs="Times New Roman"/>
                <w:b/>
                <w:bCs/>
                <w:sz w:val="26"/>
                <w:szCs w:val="26"/>
              </w:rPr>
            </w:pPr>
            <w:r w:rsidRPr="00270106">
              <w:rPr>
                <w:rFonts w:ascii="Times New Roman" w:hAnsi="Times New Roman" w:cs="Times New Roman"/>
                <w:b/>
                <w:bCs/>
                <w:sz w:val="26"/>
                <w:szCs w:val="26"/>
              </w:rPr>
              <w:t>Danh mục dịch vụ</w:t>
            </w:r>
          </w:p>
        </w:tc>
        <w:tc>
          <w:tcPr>
            <w:tcW w:w="2837" w:type="dxa"/>
            <w:tcBorders>
              <w:top w:val="single" w:sz="4" w:space="0" w:color="auto"/>
              <w:left w:val="single" w:sz="4" w:space="0" w:color="auto"/>
              <w:right w:val="single" w:sz="4" w:space="0" w:color="auto"/>
            </w:tcBorders>
          </w:tcPr>
          <w:p w14:paraId="0C5EB0DD" w14:textId="77777777" w:rsidR="0066207A" w:rsidRPr="00270106" w:rsidRDefault="0066207A" w:rsidP="00E45F6E">
            <w:pPr>
              <w:ind w:right="-136"/>
              <w:jc w:val="center"/>
              <w:rPr>
                <w:rFonts w:ascii="Times New Roman" w:hAnsi="Times New Roman" w:cs="Times New Roman"/>
                <w:b/>
                <w:bCs/>
                <w:sz w:val="26"/>
                <w:szCs w:val="26"/>
              </w:rPr>
            </w:pPr>
            <w:r w:rsidRPr="00270106">
              <w:rPr>
                <w:rFonts w:ascii="Times New Roman" w:hAnsi="Times New Roman" w:cs="Times New Roman"/>
                <w:b/>
                <w:bCs/>
                <w:sz w:val="26"/>
                <w:szCs w:val="26"/>
              </w:rPr>
              <w:t>Mô tả dịch vụ</w:t>
            </w:r>
          </w:p>
        </w:tc>
        <w:tc>
          <w:tcPr>
            <w:tcW w:w="1274" w:type="dxa"/>
            <w:tcBorders>
              <w:top w:val="single" w:sz="4" w:space="0" w:color="auto"/>
              <w:left w:val="single" w:sz="4" w:space="0" w:color="auto"/>
              <w:right w:val="single" w:sz="4" w:space="0" w:color="auto"/>
            </w:tcBorders>
            <w:vAlign w:val="center"/>
          </w:tcPr>
          <w:p w14:paraId="27B3C549" w14:textId="77777777" w:rsidR="0066207A" w:rsidRPr="00270106" w:rsidRDefault="0066207A" w:rsidP="00E45F6E">
            <w:pPr>
              <w:ind w:right="-136"/>
              <w:jc w:val="center"/>
              <w:rPr>
                <w:rFonts w:ascii="Times New Roman" w:hAnsi="Times New Roman" w:cs="Times New Roman"/>
                <w:b/>
                <w:bCs/>
                <w:sz w:val="26"/>
                <w:szCs w:val="26"/>
              </w:rPr>
            </w:pPr>
            <w:r w:rsidRPr="00270106">
              <w:rPr>
                <w:rFonts w:ascii="Times New Roman" w:hAnsi="Times New Roman" w:cs="Times New Roman"/>
                <w:b/>
                <w:bCs/>
                <w:sz w:val="26"/>
                <w:szCs w:val="26"/>
              </w:rPr>
              <w:t>ĐVT</w:t>
            </w:r>
          </w:p>
        </w:tc>
        <w:tc>
          <w:tcPr>
            <w:tcW w:w="1701" w:type="dxa"/>
            <w:tcBorders>
              <w:top w:val="single" w:sz="4" w:space="0" w:color="auto"/>
              <w:left w:val="single" w:sz="4" w:space="0" w:color="auto"/>
              <w:bottom w:val="single" w:sz="4" w:space="0" w:color="auto"/>
              <w:right w:val="single" w:sz="4" w:space="0" w:color="auto"/>
            </w:tcBorders>
            <w:vAlign w:val="center"/>
          </w:tcPr>
          <w:p w14:paraId="36A4416F" w14:textId="77777777" w:rsidR="0066207A" w:rsidRPr="00270106" w:rsidRDefault="0066207A" w:rsidP="00E45F6E">
            <w:pPr>
              <w:ind w:left="-132" w:right="-142"/>
              <w:jc w:val="center"/>
              <w:rPr>
                <w:rFonts w:ascii="Times New Roman" w:hAnsi="Times New Roman" w:cs="Times New Roman"/>
                <w:b/>
                <w:bCs/>
                <w:sz w:val="26"/>
                <w:szCs w:val="26"/>
              </w:rPr>
            </w:pPr>
            <w:r w:rsidRPr="00270106">
              <w:rPr>
                <w:rFonts w:ascii="Times New Roman" w:hAnsi="Times New Roman" w:cs="Times New Roman"/>
                <w:b/>
                <w:bCs/>
                <w:sz w:val="26"/>
                <w:szCs w:val="26"/>
              </w:rPr>
              <w:t>Số lượng</w:t>
            </w:r>
          </w:p>
        </w:tc>
      </w:tr>
      <w:tr w:rsidR="00946BDF" w:rsidRPr="00270106" w14:paraId="5816EBC1" w14:textId="77777777" w:rsidTr="00D46533">
        <w:trPr>
          <w:cantSplit/>
          <w:trHeight w:val="633"/>
        </w:trPr>
        <w:tc>
          <w:tcPr>
            <w:tcW w:w="843" w:type="dxa"/>
            <w:tcBorders>
              <w:top w:val="single" w:sz="4" w:space="0" w:color="auto"/>
              <w:left w:val="single" w:sz="4" w:space="0" w:color="auto"/>
              <w:right w:val="single" w:sz="4" w:space="0" w:color="auto"/>
            </w:tcBorders>
            <w:vAlign w:val="center"/>
          </w:tcPr>
          <w:p w14:paraId="794C62DA" w14:textId="77777777" w:rsidR="00946BDF" w:rsidRPr="00270106" w:rsidRDefault="00946BDF" w:rsidP="00946BDF">
            <w:pPr>
              <w:jc w:val="center"/>
              <w:rPr>
                <w:rFonts w:ascii="Times New Roman" w:hAnsi="Times New Roman" w:cs="Times New Roman"/>
                <w:b/>
                <w:bCs/>
                <w:sz w:val="26"/>
                <w:szCs w:val="26"/>
              </w:rPr>
            </w:pPr>
            <w:r w:rsidRPr="00270106">
              <w:rPr>
                <w:rFonts w:ascii="Times New Roman" w:hAnsi="Times New Roman" w:cs="Times New Roman"/>
                <w:b/>
                <w:bCs/>
                <w:sz w:val="26"/>
                <w:szCs w:val="26"/>
              </w:rPr>
              <w:t>1</w:t>
            </w:r>
          </w:p>
        </w:tc>
        <w:tc>
          <w:tcPr>
            <w:tcW w:w="3268" w:type="dxa"/>
            <w:tcBorders>
              <w:top w:val="single" w:sz="4" w:space="0" w:color="auto"/>
              <w:left w:val="single" w:sz="4" w:space="0" w:color="auto"/>
              <w:right w:val="single" w:sz="4" w:space="0" w:color="auto"/>
            </w:tcBorders>
            <w:vAlign w:val="center"/>
          </w:tcPr>
          <w:p w14:paraId="10ED3CDC"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 xml:space="preserve">Bơm hút chân không </w:t>
            </w:r>
          </w:p>
          <w:p w14:paraId="2104D155"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Model: RA0063</w:t>
            </w:r>
          </w:p>
          <w:p w14:paraId="2CCC6215"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Năm sử dụng: 2015</w:t>
            </w:r>
          </w:p>
          <w:p w14:paraId="20C24ABA"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Hãng sản xuất: Busch</w:t>
            </w:r>
          </w:p>
          <w:p w14:paraId="0E03E4E0" w14:textId="62BB3EFE"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Nước sản xuất: Đức</w:t>
            </w:r>
          </w:p>
        </w:tc>
        <w:tc>
          <w:tcPr>
            <w:tcW w:w="2837" w:type="dxa"/>
            <w:tcBorders>
              <w:top w:val="single" w:sz="4" w:space="0" w:color="auto"/>
              <w:left w:val="single" w:sz="4" w:space="0" w:color="auto"/>
              <w:right w:val="single" w:sz="4" w:space="0" w:color="auto"/>
            </w:tcBorders>
            <w:vAlign w:val="center"/>
          </w:tcPr>
          <w:p w14:paraId="467012EA" w14:textId="0DEE6050" w:rsidR="00946BDF" w:rsidRPr="00270106" w:rsidRDefault="00D502DE" w:rsidP="00946BDF">
            <w:pPr>
              <w:spacing w:line="350" w:lineRule="exact"/>
              <w:rPr>
                <w:rFonts w:ascii="Times New Roman" w:hAnsi="Times New Roman" w:cs="Times New Roman"/>
                <w:sz w:val="26"/>
                <w:szCs w:val="26"/>
              </w:rPr>
            </w:pPr>
            <w:r w:rsidRPr="00270106">
              <w:rPr>
                <w:rFonts w:ascii="Times New Roman" w:hAnsi="Times New Roman" w:cs="Times New Roman"/>
                <w:sz w:val="26"/>
                <w:szCs w:val="26"/>
              </w:rPr>
              <w:t>Phụ lục chi tiết kèm theo</w:t>
            </w:r>
          </w:p>
        </w:tc>
        <w:tc>
          <w:tcPr>
            <w:tcW w:w="1274" w:type="dxa"/>
            <w:tcBorders>
              <w:top w:val="single" w:sz="4" w:space="0" w:color="auto"/>
              <w:left w:val="single" w:sz="4" w:space="0" w:color="auto"/>
              <w:right w:val="single" w:sz="4" w:space="0" w:color="auto"/>
            </w:tcBorders>
            <w:vAlign w:val="center"/>
          </w:tcPr>
          <w:p w14:paraId="762B51A4" w14:textId="77777777" w:rsidR="00D502DE" w:rsidRPr="00270106" w:rsidRDefault="00D502DE" w:rsidP="00946BDF">
            <w:pPr>
              <w:spacing w:line="350" w:lineRule="exact"/>
              <w:jc w:val="center"/>
              <w:rPr>
                <w:rFonts w:ascii="Times New Roman" w:hAnsi="Times New Roman" w:cs="Times New Roman"/>
                <w:sz w:val="26"/>
                <w:szCs w:val="26"/>
              </w:rPr>
            </w:pPr>
          </w:p>
          <w:p w14:paraId="73D03344" w14:textId="2433E6D5" w:rsidR="00946BDF" w:rsidRPr="00270106" w:rsidRDefault="00D502DE" w:rsidP="00946BDF">
            <w:pPr>
              <w:spacing w:line="350" w:lineRule="exact"/>
              <w:jc w:val="center"/>
              <w:rPr>
                <w:rFonts w:ascii="Times New Roman" w:hAnsi="Times New Roman" w:cs="Times New Roman"/>
                <w:sz w:val="26"/>
                <w:szCs w:val="26"/>
              </w:rPr>
            </w:pPr>
            <w:r w:rsidRPr="00270106">
              <w:rPr>
                <w:rFonts w:ascii="Times New Roman" w:hAnsi="Times New Roman" w:cs="Times New Roman"/>
                <w:sz w:val="26"/>
                <w:szCs w:val="26"/>
              </w:rPr>
              <w:t>Cái</w:t>
            </w:r>
          </w:p>
          <w:p w14:paraId="5492671E" w14:textId="7C8AEA60" w:rsidR="00D502DE" w:rsidRPr="00270106" w:rsidRDefault="00D502DE" w:rsidP="00946BDF">
            <w:pPr>
              <w:spacing w:line="350" w:lineRule="exact"/>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0F8ABA3A" w14:textId="347E3AF1" w:rsidR="00946BDF" w:rsidRPr="00270106" w:rsidRDefault="00D502DE" w:rsidP="00946BDF">
            <w:pPr>
              <w:spacing w:line="350" w:lineRule="exact"/>
              <w:jc w:val="center"/>
              <w:rPr>
                <w:rFonts w:ascii="Times New Roman" w:hAnsi="Times New Roman" w:cs="Times New Roman"/>
                <w:sz w:val="26"/>
                <w:szCs w:val="26"/>
              </w:rPr>
            </w:pPr>
            <w:r w:rsidRPr="00270106">
              <w:rPr>
                <w:rFonts w:ascii="Times New Roman" w:hAnsi="Times New Roman" w:cs="Times New Roman"/>
                <w:sz w:val="26"/>
                <w:szCs w:val="26"/>
              </w:rPr>
              <w:t>01</w:t>
            </w:r>
          </w:p>
        </w:tc>
      </w:tr>
      <w:tr w:rsidR="00946BDF" w:rsidRPr="00270106" w14:paraId="27BB0EDB" w14:textId="77777777" w:rsidTr="00D46533">
        <w:trPr>
          <w:cantSplit/>
          <w:trHeight w:val="633"/>
        </w:trPr>
        <w:tc>
          <w:tcPr>
            <w:tcW w:w="843" w:type="dxa"/>
            <w:tcBorders>
              <w:top w:val="single" w:sz="4" w:space="0" w:color="auto"/>
              <w:left w:val="single" w:sz="4" w:space="0" w:color="auto"/>
              <w:right w:val="single" w:sz="4" w:space="0" w:color="auto"/>
            </w:tcBorders>
            <w:vAlign w:val="center"/>
          </w:tcPr>
          <w:p w14:paraId="025F3D29" w14:textId="77777777" w:rsidR="00946BDF" w:rsidRPr="00270106" w:rsidRDefault="00946BDF" w:rsidP="00946BDF">
            <w:pPr>
              <w:jc w:val="center"/>
              <w:rPr>
                <w:rFonts w:ascii="Times New Roman" w:hAnsi="Times New Roman" w:cs="Times New Roman"/>
                <w:b/>
                <w:bCs/>
                <w:sz w:val="26"/>
                <w:szCs w:val="26"/>
              </w:rPr>
            </w:pPr>
            <w:r w:rsidRPr="00270106">
              <w:rPr>
                <w:rFonts w:ascii="Times New Roman" w:hAnsi="Times New Roman" w:cs="Times New Roman"/>
                <w:b/>
                <w:bCs/>
                <w:sz w:val="26"/>
                <w:szCs w:val="26"/>
              </w:rPr>
              <w:t>2</w:t>
            </w:r>
          </w:p>
        </w:tc>
        <w:tc>
          <w:tcPr>
            <w:tcW w:w="3268" w:type="dxa"/>
            <w:tcBorders>
              <w:top w:val="single" w:sz="4" w:space="0" w:color="auto"/>
              <w:left w:val="single" w:sz="4" w:space="0" w:color="auto"/>
              <w:right w:val="single" w:sz="4" w:space="0" w:color="auto"/>
            </w:tcBorders>
            <w:vAlign w:val="center"/>
          </w:tcPr>
          <w:p w14:paraId="190C72EB"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 xml:space="preserve">Bơm hút chân không </w:t>
            </w:r>
          </w:p>
          <w:p w14:paraId="5D581FDE"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Model: RA0160</w:t>
            </w:r>
          </w:p>
          <w:p w14:paraId="626699BC" w14:textId="5868D856"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Năm sử dụng: 2016</w:t>
            </w:r>
          </w:p>
          <w:p w14:paraId="1B0CD29A" w14:textId="77777777"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Hãng sản xuất: Busch</w:t>
            </w:r>
          </w:p>
          <w:p w14:paraId="30C1DA62" w14:textId="55F828F3" w:rsidR="00946BDF" w:rsidRPr="00270106" w:rsidRDefault="00946BDF" w:rsidP="00946BDF">
            <w:pPr>
              <w:spacing w:after="0"/>
              <w:rPr>
                <w:rFonts w:ascii="Times New Roman" w:hAnsi="Times New Roman" w:cs="Times New Roman"/>
                <w:sz w:val="26"/>
                <w:szCs w:val="26"/>
              </w:rPr>
            </w:pPr>
            <w:r w:rsidRPr="00270106">
              <w:rPr>
                <w:rFonts w:ascii="Times New Roman" w:hAnsi="Times New Roman" w:cs="Times New Roman"/>
                <w:sz w:val="26"/>
                <w:szCs w:val="26"/>
              </w:rPr>
              <w:t>Nước sản xuất: Đức</w:t>
            </w:r>
          </w:p>
        </w:tc>
        <w:tc>
          <w:tcPr>
            <w:tcW w:w="2837" w:type="dxa"/>
            <w:tcBorders>
              <w:top w:val="single" w:sz="4" w:space="0" w:color="auto"/>
              <w:left w:val="single" w:sz="4" w:space="0" w:color="auto"/>
              <w:right w:val="single" w:sz="4" w:space="0" w:color="auto"/>
            </w:tcBorders>
            <w:vAlign w:val="center"/>
          </w:tcPr>
          <w:p w14:paraId="17E3C21D" w14:textId="7F8684B2" w:rsidR="00946BDF" w:rsidRPr="00270106" w:rsidRDefault="00D502DE" w:rsidP="00946BDF">
            <w:pPr>
              <w:spacing w:line="350" w:lineRule="exact"/>
              <w:rPr>
                <w:rFonts w:ascii="Times New Roman" w:hAnsi="Times New Roman" w:cs="Times New Roman"/>
                <w:sz w:val="26"/>
                <w:szCs w:val="26"/>
              </w:rPr>
            </w:pPr>
            <w:r w:rsidRPr="00270106">
              <w:rPr>
                <w:rFonts w:ascii="Times New Roman" w:hAnsi="Times New Roman" w:cs="Times New Roman"/>
                <w:sz w:val="26"/>
                <w:szCs w:val="26"/>
              </w:rPr>
              <w:t>Phụ lục chi tiết kèm theo</w:t>
            </w:r>
          </w:p>
        </w:tc>
        <w:tc>
          <w:tcPr>
            <w:tcW w:w="1274" w:type="dxa"/>
            <w:tcBorders>
              <w:top w:val="single" w:sz="4" w:space="0" w:color="auto"/>
              <w:left w:val="single" w:sz="4" w:space="0" w:color="auto"/>
              <w:right w:val="single" w:sz="4" w:space="0" w:color="auto"/>
            </w:tcBorders>
            <w:vAlign w:val="center"/>
          </w:tcPr>
          <w:p w14:paraId="3D4A8C37" w14:textId="77777777" w:rsidR="00D502DE" w:rsidRPr="00270106" w:rsidRDefault="00D502DE" w:rsidP="00D502DE">
            <w:pPr>
              <w:spacing w:line="350" w:lineRule="exact"/>
              <w:jc w:val="center"/>
              <w:rPr>
                <w:rFonts w:ascii="Times New Roman" w:hAnsi="Times New Roman" w:cs="Times New Roman"/>
                <w:sz w:val="26"/>
                <w:szCs w:val="26"/>
              </w:rPr>
            </w:pPr>
          </w:p>
          <w:p w14:paraId="32902349" w14:textId="76E7FFBA" w:rsidR="00D502DE" w:rsidRPr="00270106" w:rsidRDefault="00D502DE" w:rsidP="00D502DE">
            <w:pPr>
              <w:spacing w:line="350" w:lineRule="exact"/>
              <w:jc w:val="center"/>
              <w:rPr>
                <w:rFonts w:ascii="Times New Roman" w:hAnsi="Times New Roman" w:cs="Times New Roman"/>
                <w:sz w:val="26"/>
                <w:szCs w:val="26"/>
              </w:rPr>
            </w:pPr>
            <w:r w:rsidRPr="00270106">
              <w:rPr>
                <w:rFonts w:ascii="Times New Roman" w:hAnsi="Times New Roman" w:cs="Times New Roman"/>
                <w:sz w:val="26"/>
                <w:szCs w:val="26"/>
              </w:rPr>
              <w:t>Cái</w:t>
            </w:r>
          </w:p>
          <w:p w14:paraId="179A8437" w14:textId="780C674E" w:rsidR="00946BDF" w:rsidRPr="00270106" w:rsidRDefault="00946BDF" w:rsidP="00946BDF">
            <w:pPr>
              <w:spacing w:line="350" w:lineRule="exact"/>
              <w:jc w:val="center"/>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1DCEF5DE" w14:textId="543F873C" w:rsidR="00946BDF" w:rsidRPr="00270106" w:rsidRDefault="00D502DE" w:rsidP="00946BDF">
            <w:pPr>
              <w:spacing w:line="350" w:lineRule="exact"/>
              <w:jc w:val="center"/>
              <w:rPr>
                <w:rFonts w:ascii="Times New Roman" w:hAnsi="Times New Roman" w:cs="Times New Roman"/>
                <w:sz w:val="26"/>
                <w:szCs w:val="26"/>
              </w:rPr>
            </w:pPr>
            <w:r w:rsidRPr="00270106">
              <w:rPr>
                <w:rFonts w:ascii="Times New Roman" w:hAnsi="Times New Roman" w:cs="Times New Roman"/>
                <w:sz w:val="26"/>
                <w:szCs w:val="26"/>
              </w:rPr>
              <w:t>01</w:t>
            </w:r>
          </w:p>
        </w:tc>
      </w:tr>
      <w:tr w:rsidR="0066207A" w:rsidRPr="00270106" w14:paraId="7B90C105" w14:textId="77777777" w:rsidTr="00D46533">
        <w:trPr>
          <w:cantSplit/>
          <w:trHeight w:val="503"/>
        </w:trPr>
        <w:tc>
          <w:tcPr>
            <w:tcW w:w="843" w:type="dxa"/>
            <w:tcBorders>
              <w:top w:val="single" w:sz="4" w:space="0" w:color="auto"/>
              <w:left w:val="single" w:sz="4" w:space="0" w:color="auto"/>
              <w:right w:val="single" w:sz="4" w:space="0" w:color="auto"/>
            </w:tcBorders>
            <w:vAlign w:val="center"/>
          </w:tcPr>
          <w:p w14:paraId="3B767435" w14:textId="77777777" w:rsidR="0066207A" w:rsidRPr="00270106" w:rsidRDefault="0066207A" w:rsidP="00E45F6E">
            <w:pPr>
              <w:jc w:val="center"/>
              <w:rPr>
                <w:rFonts w:ascii="Times New Roman" w:hAnsi="Times New Roman" w:cs="Times New Roman"/>
                <w:b/>
                <w:bCs/>
                <w:sz w:val="26"/>
                <w:szCs w:val="26"/>
              </w:rPr>
            </w:pPr>
          </w:p>
        </w:tc>
        <w:tc>
          <w:tcPr>
            <w:tcW w:w="6105" w:type="dxa"/>
            <w:gridSpan w:val="2"/>
            <w:tcBorders>
              <w:top w:val="single" w:sz="4" w:space="0" w:color="auto"/>
              <w:left w:val="single" w:sz="4" w:space="0" w:color="auto"/>
              <w:right w:val="single" w:sz="4" w:space="0" w:color="auto"/>
            </w:tcBorders>
            <w:vAlign w:val="center"/>
          </w:tcPr>
          <w:p w14:paraId="4A54F8AF" w14:textId="018837EE" w:rsidR="0066207A" w:rsidRPr="00270106" w:rsidRDefault="0066207A" w:rsidP="00E45F6E">
            <w:pPr>
              <w:ind w:right="-136"/>
              <w:jc w:val="center"/>
              <w:rPr>
                <w:rFonts w:ascii="Times New Roman" w:hAnsi="Times New Roman" w:cs="Times New Roman"/>
                <w:b/>
                <w:bCs/>
                <w:sz w:val="26"/>
                <w:szCs w:val="26"/>
              </w:rPr>
            </w:pPr>
            <w:r w:rsidRPr="00270106">
              <w:rPr>
                <w:rFonts w:ascii="Times New Roman" w:hAnsi="Times New Roman" w:cs="Times New Roman"/>
                <w:b/>
                <w:bCs/>
                <w:sz w:val="26"/>
                <w:szCs w:val="26"/>
              </w:rPr>
              <w:t>Tổng cộng: 0</w:t>
            </w:r>
            <w:r w:rsidR="00946BDF" w:rsidRPr="00270106">
              <w:rPr>
                <w:rFonts w:ascii="Times New Roman" w:hAnsi="Times New Roman" w:cs="Times New Roman"/>
                <w:b/>
                <w:bCs/>
                <w:sz w:val="26"/>
                <w:szCs w:val="26"/>
              </w:rPr>
              <w:t>2</w:t>
            </w:r>
            <w:r w:rsidRPr="00270106">
              <w:rPr>
                <w:rFonts w:ascii="Times New Roman" w:hAnsi="Times New Roman" w:cs="Times New Roman"/>
                <w:b/>
                <w:bCs/>
                <w:sz w:val="26"/>
                <w:szCs w:val="26"/>
              </w:rPr>
              <w:t xml:space="preserve"> danh mục</w:t>
            </w:r>
          </w:p>
        </w:tc>
        <w:tc>
          <w:tcPr>
            <w:tcW w:w="1274" w:type="dxa"/>
            <w:tcBorders>
              <w:top w:val="single" w:sz="4" w:space="0" w:color="auto"/>
              <w:left w:val="single" w:sz="4" w:space="0" w:color="auto"/>
              <w:right w:val="single" w:sz="4" w:space="0" w:color="auto"/>
            </w:tcBorders>
            <w:vAlign w:val="center"/>
          </w:tcPr>
          <w:p w14:paraId="38D52CD6" w14:textId="77777777" w:rsidR="0066207A" w:rsidRPr="00270106" w:rsidRDefault="0066207A" w:rsidP="00E45F6E">
            <w:pPr>
              <w:ind w:right="-136"/>
              <w:jc w:val="center"/>
              <w:rPr>
                <w:rFonts w:ascii="Times New Roman" w:hAnsi="Times New Roman" w:cs="Times New Roman"/>
                <w:b/>
                <w:bCs/>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14:paraId="6525F0B8" w14:textId="77777777" w:rsidR="0066207A" w:rsidRPr="00270106" w:rsidRDefault="0066207A" w:rsidP="00E45F6E">
            <w:pPr>
              <w:ind w:left="-132" w:right="-142"/>
              <w:jc w:val="center"/>
              <w:rPr>
                <w:rFonts w:ascii="Times New Roman" w:hAnsi="Times New Roman" w:cs="Times New Roman"/>
                <w:b/>
                <w:bCs/>
                <w:sz w:val="26"/>
                <w:szCs w:val="26"/>
              </w:rPr>
            </w:pPr>
          </w:p>
        </w:tc>
      </w:tr>
    </w:tbl>
    <w:p w14:paraId="23E29387" w14:textId="5F98B738" w:rsidR="0066207A" w:rsidRPr="00270106" w:rsidRDefault="0066207A" w:rsidP="00F24811">
      <w:pPr>
        <w:rPr>
          <w:rFonts w:ascii="Times New Roman" w:hAnsi="Times New Roman" w:cs="Times New Roman"/>
          <w:b/>
          <w:bCs/>
          <w:sz w:val="26"/>
          <w:szCs w:val="26"/>
        </w:rPr>
      </w:pPr>
    </w:p>
    <w:tbl>
      <w:tblPr>
        <w:tblW w:w="10033" w:type="dxa"/>
        <w:tblLook w:val="01E0" w:firstRow="1" w:lastRow="1" w:firstColumn="1" w:lastColumn="1" w:noHBand="0" w:noVBand="0"/>
      </w:tblPr>
      <w:tblGrid>
        <w:gridCol w:w="15"/>
        <w:gridCol w:w="2177"/>
        <w:gridCol w:w="195"/>
        <w:gridCol w:w="2554"/>
        <w:gridCol w:w="460"/>
        <w:gridCol w:w="4022"/>
        <w:gridCol w:w="610"/>
      </w:tblGrid>
      <w:tr w:rsidR="002A2A0B" w:rsidRPr="00270106" w14:paraId="423FC21B" w14:textId="77777777" w:rsidTr="002A2A0B">
        <w:trPr>
          <w:trHeight w:val="74"/>
        </w:trPr>
        <w:tc>
          <w:tcPr>
            <w:tcW w:w="2387" w:type="dxa"/>
            <w:gridSpan w:val="3"/>
          </w:tcPr>
          <w:p w14:paraId="08ED490D" w14:textId="77777777" w:rsidR="002A2A0B" w:rsidRPr="00270106" w:rsidRDefault="002A2A0B" w:rsidP="00E45F6E">
            <w:pPr>
              <w:spacing w:after="0" w:line="240" w:lineRule="auto"/>
              <w:rPr>
                <w:rFonts w:ascii="Times New Roman" w:hAnsi="Times New Roman" w:cs="Times New Roman"/>
                <w:b/>
                <w:bCs/>
                <w:i/>
                <w:iCs/>
                <w:sz w:val="24"/>
                <w:szCs w:val="24"/>
              </w:rPr>
            </w:pPr>
            <w:r w:rsidRPr="00270106">
              <w:rPr>
                <w:rFonts w:ascii="Times New Roman" w:hAnsi="Times New Roman" w:cs="Times New Roman"/>
                <w:b/>
                <w:bCs/>
                <w:i/>
                <w:iCs/>
                <w:sz w:val="24"/>
                <w:szCs w:val="24"/>
              </w:rPr>
              <w:t>Nơi nhận:</w:t>
            </w:r>
          </w:p>
          <w:p w14:paraId="121833D1" w14:textId="77777777" w:rsidR="002A2A0B" w:rsidRPr="00270106" w:rsidRDefault="002A2A0B" w:rsidP="00E45F6E">
            <w:pPr>
              <w:spacing w:after="0" w:line="240" w:lineRule="auto"/>
              <w:rPr>
                <w:rFonts w:ascii="Times New Roman" w:hAnsi="Times New Roman" w:cs="Times New Roman"/>
              </w:rPr>
            </w:pPr>
            <w:r w:rsidRPr="00270106">
              <w:rPr>
                <w:rFonts w:ascii="Times New Roman" w:hAnsi="Times New Roman" w:cs="Times New Roman"/>
              </w:rPr>
              <w:t>- Website BV;muasamcong.vn</w:t>
            </w:r>
          </w:p>
          <w:p w14:paraId="4588A654" w14:textId="77777777" w:rsidR="002A2A0B" w:rsidRPr="00270106" w:rsidRDefault="002A2A0B" w:rsidP="00E45F6E">
            <w:pPr>
              <w:spacing w:after="0" w:line="240" w:lineRule="auto"/>
              <w:rPr>
                <w:rFonts w:ascii="Times New Roman" w:hAnsi="Times New Roman" w:cs="Times New Roman"/>
                <w:b/>
                <w:bCs/>
                <w:i/>
                <w:iCs/>
              </w:rPr>
            </w:pPr>
            <w:r w:rsidRPr="00270106">
              <w:rPr>
                <w:rFonts w:ascii="Times New Roman" w:hAnsi="Times New Roman" w:cs="Times New Roman"/>
              </w:rPr>
              <w:t>- Lưu VT./.</w:t>
            </w:r>
          </w:p>
        </w:tc>
        <w:tc>
          <w:tcPr>
            <w:tcW w:w="3014" w:type="dxa"/>
            <w:gridSpan w:val="2"/>
          </w:tcPr>
          <w:p w14:paraId="2661B058" w14:textId="77777777" w:rsidR="002A2A0B" w:rsidRPr="00270106" w:rsidRDefault="002A2A0B" w:rsidP="00E45F6E">
            <w:pPr>
              <w:tabs>
                <w:tab w:val="left" w:pos="3105"/>
              </w:tabs>
              <w:spacing w:after="0" w:line="240" w:lineRule="auto"/>
              <w:jc w:val="center"/>
              <w:rPr>
                <w:rFonts w:ascii="Times New Roman" w:hAnsi="Times New Roman" w:cs="Times New Roman"/>
                <w:b/>
                <w:iCs/>
                <w:sz w:val="28"/>
                <w:szCs w:val="28"/>
              </w:rPr>
            </w:pPr>
          </w:p>
        </w:tc>
        <w:tc>
          <w:tcPr>
            <w:tcW w:w="4632" w:type="dxa"/>
            <w:gridSpan w:val="2"/>
          </w:tcPr>
          <w:p w14:paraId="6191D7C4" w14:textId="77777777" w:rsidR="002A2A0B" w:rsidRPr="00270106" w:rsidRDefault="002A2A0B" w:rsidP="00E45F6E">
            <w:pPr>
              <w:tabs>
                <w:tab w:val="left" w:pos="3105"/>
              </w:tabs>
              <w:spacing w:after="0" w:line="240" w:lineRule="auto"/>
              <w:jc w:val="center"/>
              <w:rPr>
                <w:rFonts w:ascii="Times New Roman" w:hAnsi="Times New Roman" w:cs="Times New Roman"/>
                <w:b/>
                <w:iCs/>
                <w:sz w:val="26"/>
                <w:szCs w:val="26"/>
              </w:rPr>
            </w:pPr>
            <w:r w:rsidRPr="00270106">
              <w:rPr>
                <w:rFonts w:ascii="Times New Roman" w:hAnsi="Times New Roman" w:cs="Times New Roman"/>
                <w:b/>
                <w:iCs/>
                <w:sz w:val="26"/>
                <w:szCs w:val="26"/>
              </w:rPr>
              <w:t>GIÁM ĐỐC</w:t>
            </w:r>
          </w:p>
          <w:p w14:paraId="330F7576" w14:textId="77777777" w:rsidR="002A2A0B" w:rsidRPr="00270106" w:rsidRDefault="002A2A0B" w:rsidP="00E45F6E">
            <w:pPr>
              <w:spacing w:after="0" w:line="240" w:lineRule="auto"/>
              <w:jc w:val="center"/>
              <w:rPr>
                <w:rFonts w:ascii="Times New Roman" w:hAnsi="Times New Roman" w:cs="Times New Roman"/>
                <w:b/>
                <w:sz w:val="26"/>
                <w:szCs w:val="26"/>
                <w:lang w:val="es-ES"/>
              </w:rPr>
            </w:pPr>
          </w:p>
          <w:p w14:paraId="731A01FC" w14:textId="77777777" w:rsidR="002A2A0B" w:rsidRPr="00270106" w:rsidRDefault="002A2A0B" w:rsidP="00E45F6E">
            <w:pPr>
              <w:tabs>
                <w:tab w:val="left" w:pos="3105"/>
              </w:tabs>
              <w:spacing w:after="0" w:line="240" w:lineRule="auto"/>
              <w:jc w:val="center"/>
              <w:rPr>
                <w:rFonts w:ascii="Times New Roman" w:hAnsi="Times New Roman" w:cs="Times New Roman"/>
                <w:b/>
                <w:sz w:val="26"/>
                <w:szCs w:val="26"/>
                <w:lang w:val="es-ES"/>
              </w:rPr>
            </w:pPr>
          </w:p>
          <w:p w14:paraId="47CB23BF" w14:textId="77777777" w:rsidR="002A2A0B" w:rsidRPr="00270106" w:rsidRDefault="002A2A0B" w:rsidP="00E45F6E">
            <w:pPr>
              <w:tabs>
                <w:tab w:val="left" w:pos="3105"/>
              </w:tabs>
              <w:spacing w:after="0" w:line="240" w:lineRule="auto"/>
              <w:rPr>
                <w:rFonts w:ascii="Times New Roman" w:hAnsi="Times New Roman" w:cs="Times New Roman"/>
                <w:b/>
                <w:sz w:val="26"/>
                <w:szCs w:val="26"/>
                <w:lang w:val="es-ES"/>
              </w:rPr>
            </w:pPr>
          </w:p>
          <w:p w14:paraId="57273253" w14:textId="77777777" w:rsidR="002A2A0B" w:rsidRPr="00270106" w:rsidRDefault="002A2A0B" w:rsidP="00E45F6E">
            <w:pPr>
              <w:tabs>
                <w:tab w:val="left" w:pos="3105"/>
              </w:tabs>
              <w:spacing w:after="0" w:line="240" w:lineRule="auto"/>
              <w:rPr>
                <w:rFonts w:ascii="Times New Roman" w:hAnsi="Times New Roman" w:cs="Times New Roman"/>
                <w:b/>
                <w:sz w:val="26"/>
                <w:szCs w:val="26"/>
                <w:lang w:val="es-ES"/>
              </w:rPr>
            </w:pPr>
          </w:p>
          <w:p w14:paraId="15C26F20" w14:textId="77777777" w:rsidR="002A2A0B" w:rsidRPr="00270106" w:rsidRDefault="002A2A0B" w:rsidP="00E45F6E">
            <w:pPr>
              <w:tabs>
                <w:tab w:val="left" w:pos="3105"/>
              </w:tabs>
              <w:spacing w:after="0" w:line="240" w:lineRule="auto"/>
              <w:rPr>
                <w:rFonts w:ascii="Times New Roman" w:hAnsi="Times New Roman" w:cs="Times New Roman"/>
                <w:b/>
                <w:sz w:val="26"/>
                <w:szCs w:val="26"/>
                <w:lang w:val="es-ES"/>
              </w:rPr>
            </w:pPr>
          </w:p>
          <w:p w14:paraId="5F2DD15A" w14:textId="77777777" w:rsidR="002A2A0B" w:rsidRPr="00270106" w:rsidRDefault="002A2A0B" w:rsidP="00E45F6E">
            <w:pPr>
              <w:tabs>
                <w:tab w:val="left" w:pos="3105"/>
              </w:tabs>
              <w:spacing w:after="0" w:line="240" w:lineRule="auto"/>
              <w:jc w:val="center"/>
              <w:rPr>
                <w:rFonts w:ascii="Times New Roman" w:hAnsi="Times New Roman" w:cs="Times New Roman"/>
                <w:b/>
                <w:sz w:val="26"/>
                <w:szCs w:val="26"/>
                <w:lang w:val="es-ES"/>
              </w:rPr>
            </w:pPr>
            <w:r w:rsidRPr="00270106">
              <w:rPr>
                <w:rFonts w:ascii="Times New Roman" w:hAnsi="Times New Roman" w:cs="Times New Roman"/>
                <w:b/>
                <w:sz w:val="26"/>
                <w:szCs w:val="26"/>
                <w:lang w:val="es-ES"/>
              </w:rPr>
              <w:t>Nguyễn Đức Cường</w:t>
            </w:r>
          </w:p>
          <w:p w14:paraId="7BC54268" w14:textId="77777777" w:rsidR="002A2A0B" w:rsidRPr="00270106" w:rsidRDefault="002A2A0B" w:rsidP="00E45F6E">
            <w:pPr>
              <w:tabs>
                <w:tab w:val="left" w:pos="3105"/>
              </w:tabs>
              <w:spacing w:after="0" w:line="240" w:lineRule="auto"/>
              <w:jc w:val="center"/>
              <w:rPr>
                <w:rFonts w:ascii="Times New Roman" w:hAnsi="Times New Roman" w:cs="Times New Roman"/>
                <w:b/>
                <w:iCs/>
                <w:sz w:val="28"/>
                <w:szCs w:val="28"/>
              </w:rPr>
            </w:pPr>
          </w:p>
          <w:p w14:paraId="59919261" w14:textId="77777777" w:rsidR="002A2A0B" w:rsidRPr="00270106" w:rsidRDefault="002A2A0B" w:rsidP="00E45F6E">
            <w:pPr>
              <w:tabs>
                <w:tab w:val="left" w:pos="3105"/>
              </w:tabs>
              <w:spacing w:after="0" w:line="240" w:lineRule="auto"/>
              <w:jc w:val="center"/>
              <w:rPr>
                <w:rFonts w:ascii="Times New Roman" w:hAnsi="Times New Roman" w:cs="Times New Roman"/>
                <w:b/>
                <w:iCs/>
                <w:sz w:val="28"/>
                <w:szCs w:val="28"/>
              </w:rPr>
            </w:pPr>
          </w:p>
          <w:p w14:paraId="40A98428" w14:textId="77777777" w:rsidR="002A2A0B" w:rsidRPr="00270106" w:rsidRDefault="002A2A0B" w:rsidP="00E45F6E">
            <w:pPr>
              <w:tabs>
                <w:tab w:val="left" w:pos="3105"/>
              </w:tabs>
              <w:spacing w:after="0" w:line="240" w:lineRule="auto"/>
              <w:jc w:val="center"/>
              <w:rPr>
                <w:rFonts w:ascii="Times New Roman" w:hAnsi="Times New Roman" w:cs="Times New Roman"/>
                <w:b/>
                <w:iCs/>
                <w:sz w:val="28"/>
                <w:szCs w:val="28"/>
              </w:rPr>
            </w:pPr>
          </w:p>
        </w:tc>
      </w:tr>
      <w:tr w:rsidR="002A2A0B" w:rsidRPr="00270106" w14:paraId="4C287C50" w14:textId="77777777" w:rsidTr="002A2A0B">
        <w:trPr>
          <w:gridBefore w:val="1"/>
          <w:gridAfter w:val="1"/>
          <w:wBefore w:w="15" w:type="dxa"/>
          <w:wAfter w:w="610" w:type="dxa"/>
          <w:trHeight w:val="235"/>
        </w:trPr>
        <w:tc>
          <w:tcPr>
            <w:tcW w:w="2177" w:type="dxa"/>
          </w:tcPr>
          <w:p w14:paraId="5842C8B9" w14:textId="7DA0B37F" w:rsidR="002A2A0B" w:rsidRPr="00270106" w:rsidRDefault="002A2A0B" w:rsidP="002A2A0B">
            <w:pPr>
              <w:spacing w:after="0" w:line="240" w:lineRule="auto"/>
              <w:rPr>
                <w:rFonts w:ascii="Times New Roman" w:hAnsi="Times New Roman" w:cs="Times New Roman"/>
                <w:b/>
                <w:bCs/>
                <w:i/>
                <w:iCs/>
                <w:sz w:val="26"/>
                <w:szCs w:val="26"/>
              </w:rPr>
            </w:pPr>
          </w:p>
        </w:tc>
        <w:tc>
          <w:tcPr>
            <w:tcW w:w="2749" w:type="dxa"/>
            <w:gridSpan w:val="2"/>
          </w:tcPr>
          <w:p w14:paraId="151B3534" w14:textId="77777777" w:rsidR="002A2A0B" w:rsidRPr="00270106" w:rsidRDefault="002A2A0B" w:rsidP="002A2A0B">
            <w:pPr>
              <w:tabs>
                <w:tab w:val="left" w:pos="3105"/>
              </w:tabs>
              <w:spacing w:after="0" w:line="240" w:lineRule="auto"/>
              <w:jc w:val="center"/>
              <w:rPr>
                <w:rFonts w:ascii="Times New Roman" w:hAnsi="Times New Roman" w:cs="Times New Roman"/>
                <w:b/>
                <w:iCs/>
                <w:sz w:val="26"/>
                <w:szCs w:val="26"/>
              </w:rPr>
            </w:pPr>
          </w:p>
        </w:tc>
        <w:tc>
          <w:tcPr>
            <w:tcW w:w="4482" w:type="dxa"/>
            <w:gridSpan w:val="2"/>
          </w:tcPr>
          <w:p w14:paraId="09318784" w14:textId="77777777" w:rsidR="002A2A0B" w:rsidRPr="00270106" w:rsidRDefault="002A2A0B" w:rsidP="002A2A0B">
            <w:pPr>
              <w:tabs>
                <w:tab w:val="left" w:pos="3105"/>
              </w:tabs>
              <w:spacing w:after="0" w:line="240" w:lineRule="auto"/>
              <w:jc w:val="center"/>
              <w:rPr>
                <w:rFonts w:ascii="Times New Roman" w:hAnsi="Times New Roman" w:cs="Times New Roman"/>
                <w:b/>
                <w:iCs/>
                <w:sz w:val="26"/>
                <w:szCs w:val="26"/>
              </w:rPr>
            </w:pPr>
          </w:p>
        </w:tc>
      </w:tr>
    </w:tbl>
    <w:p w14:paraId="0304187C" w14:textId="6C4C6D46" w:rsidR="002A2A0B" w:rsidRPr="00270106" w:rsidRDefault="002A2A0B" w:rsidP="00F24811">
      <w:pPr>
        <w:rPr>
          <w:rFonts w:ascii="Times New Roman" w:hAnsi="Times New Roman" w:cs="Times New Roman"/>
          <w:b/>
          <w:bCs/>
          <w:sz w:val="26"/>
          <w:szCs w:val="26"/>
        </w:rPr>
      </w:pPr>
    </w:p>
    <w:p w14:paraId="4B0918E1" w14:textId="77777777" w:rsidR="002A2A0B" w:rsidRPr="00270106" w:rsidRDefault="002A2A0B">
      <w:pPr>
        <w:rPr>
          <w:rFonts w:ascii="Times New Roman" w:hAnsi="Times New Roman" w:cs="Times New Roman"/>
          <w:b/>
          <w:bCs/>
          <w:sz w:val="26"/>
          <w:szCs w:val="26"/>
        </w:rPr>
      </w:pPr>
      <w:r w:rsidRPr="00270106">
        <w:rPr>
          <w:rFonts w:ascii="Times New Roman" w:hAnsi="Times New Roman" w:cs="Times New Roman"/>
          <w:b/>
          <w:bCs/>
          <w:sz w:val="26"/>
          <w:szCs w:val="26"/>
        </w:rPr>
        <w:br w:type="page"/>
      </w:r>
    </w:p>
    <w:p w14:paraId="6BF3DC54" w14:textId="77777777" w:rsidR="002A2A0B" w:rsidRPr="00270106" w:rsidRDefault="002A2A0B" w:rsidP="002A2A0B">
      <w:pPr>
        <w:jc w:val="center"/>
        <w:rPr>
          <w:rFonts w:ascii="Times New Roman" w:hAnsi="Times New Roman" w:cs="Times New Roman"/>
          <w:b/>
          <w:bCs/>
          <w:sz w:val="30"/>
          <w:szCs w:val="30"/>
        </w:rPr>
      </w:pPr>
      <w:r w:rsidRPr="00270106">
        <w:rPr>
          <w:rFonts w:ascii="Times New Roman" w:hAnsi="Times New Roman" w:cs="Times New Roman"/>
          <w:b/>
          <w:bCs/>
          <w:sz w:val="30"/>
          <w:szCs w:val="30"/>
        </w:rPr>
        <w:lastRenderedPageBreak/>
        <w:t>PHỤ LỤC</w:t>
      </w:r>
    </w:p>
    <w:p w14:paraId="055866D9" w14:textId="77777777" w:rsidR="002A2A0B" w:rsidRPr="00270106" w:rsidRDefault="002A2A0B" w:rsidP="002A2A0B">
      <w:pPr>
        <w:jc w:val="center"/>
        <w:rPr>
          <w:rFonts w:ascii="Times New Roman" w:hAnsi="Times New Roman" w:cs="Times New Roman"/>
          <w:b/>
          <w:bCs/>
          <w:lang w:val="de-DE"/>
        </w:rPr>
      </w:pPr>
      <w:r w:rsidRPr="00270106">
        <w:rPr>
          <w:rFonts w:ascii="Times New Roman" w:hAnsi="Times New Roman" w:cs="Times New Roman"/>
          <w:b/>
          <w:bCs/>
          <w:lang w:val="de-DE"/>
        </w:rPr>
        <w:t>NỘI DUNG CHI TIẾT</w:t>
      </w:r>
    </w:p>
    <w:p w14:paraId="2B6E4EB4" w14:textId="064027AE" w:rsidR="002A2A0B" w:rsidRPr="00270106" w:rsidRDefault="00D46533" w:rsidP="002A2A0B">
      <w:pPr>
        <w:jc w:val="center"/>
        <w:rPr>
          <w:rFonts w:ascii="Times New Roman" w:eastAsia="Calibri" w:hAnsi="Times New Roman" w:cs="Times New Roman"/>
          <w:b/>
          <w:color w:val="000000"/>
          <w:sz w:val="26"/>
          <w:szCs w:val="26"/>
          <w:lang w:val="en-US"/>
        </w:rPr>
      </w:pPr>
      <w:r w:rsidRPr="00270106">
        <w:rPr>
          <w:rFonts w:ascii="Times New Roman" w:eastAsia="Calibri" w:hAnsi="Times New Roman" w:cs="Times New Roman"/>
          <w:b/>
          <w:color w:val="000000"/>
          <w:sz w:val="26"/>
          <w:szCs w:val="26"/>
          <w:lang w:val="en-US"/>
        </w:rPr>
        <w:t>Bảo trì, bảo dưỡng bơm hút chân không thuộc hệ thống oxy khí hút</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992"/>
        <w:gridCol w:w="5528"/>
      </w:tblGrid>
      <w:tr w:rsidR="00270106" w:rsidRPr="00270106" w14:paraId="2A6EFA0C" w14:textId="77777777" w:rsidTr="003D4A7A">
        <w:trPr>
          <w:trHeight w:val="807"/>
        </w:trPr>
        <w:tc>
          <w:tcPr>
            <w:tcW w:w="2977" w:type="dxa"/>
            <w:noWrap/>
            <w:vAlign w:val="center"/>
            <w:hideMark/>
          </w:tcPr>
          <w:p w14:paraId="101615ED" w14:textId="77777777" w:rsidR="00270106" w:rsidRPr="00270106" w:rsidRDefault="00270106" w:rsidP="003D4A7A">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MS PGothic" w:hAnsi="Times New Roman" w:cs="Times New Roman"/>
                <w:b/>
                <w:bCs/>
                <w:sz w:val="26"/>
                <w:szCs w:val="26"/>
                <w:lang w:eastAsia="vi-VN"/>
              </w:rPr>
              <w:t>Tên dịch vụ</w:t>
            </w:r>
          </w:p>
        </w:tc>
        <w:tc>
          <w:tcPr>
            <w:tcW w:w="992" w:type="dxa"/>
            <w:noWrap/>
            <w:vAlign w:val="center"/>
            <w:hideMark/>
          </w:tcPr>
          <w:p w14:paraId="3A53DC2C" w14:textId="77777777" w:rsidR="00270106" w:rsidRPr="00270106" w:rsidRDefault="00270106" w:rsidP="003D4A7A">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STT</w:t>
            </w:r>
          </w:p>
        </w:tc>
        <w:tc>
          <w:tcPr>
            <w:tcW w:w="5528" w:type="dxa"/>
            <w:noWrap/>
            <w:vAlign w:val="center"/>
            <w:hideMark/>
          </w:tcPr>
          <w:p w14:paraId="3E324ADE" w14:textId="77777777" w:rsidR="00270106" w:rsidRPr="00270106" w:rsidRDefault="00270106" w:rsidP="003D4A7A">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MS PGothic" w:hAnsi="Times New Roman" w:cs="Times New Roman"/>
                <w:b/>
                <w:bCs/>
                <w:sz w:val="26"/>
                <w:szCs w:val="26"/>
                <w:lang w:val="vi-VN" w:eastAsia="vi-VN"/>
              </w:rPr>
              <w:t xml:space="preserve">Nội dung </w:t>
            </w:r>
            <w:r w:rsidRPr="00270106">
              <w:rPr>
                <w:rFonts w:ascii="Times New Roman" w:eastAsia="MS PGothic" w:hAnsi="Times New Roman" w:cs="Times New Roman"/>
                <w:b/>
                <w:bCs/>
                <w:sz w:val="26"/>
                <w:szCs w:val="26"/>
                <w:lang w:eastAsia="vi-VN"/>
              </w:rPr>
              <w:t>công việc</w:t>
            </w:r>
          </w:p>
        </w:tc>
      </w:tr>
      <w:tr w:rsidR="00270106" w:rsidRPr="00270106" w14:paraId="290E8AA5" w14:textId="77777777" w:rsidTr="003D4A7A">
        <w:trPr>
          <w:trHeight w:val="673"/>
        </w:trPr>
        <w:tc>
          <w:tcPr>
            <w:tcW w:w="2977" w:type="dxa"/>
            <w:vMerge w:val="restart"/>
            <w:noWrap/>
            <w:vAlign w:val="center"/>
          </w:tcPr>
          <w:p w14:paraId="7E7B5833" w14:textId="77777777" w:rsidR="00270106" w:rsidRPr="00270106" w:rsidRDefault="00270106" w:rsidP="003D4A7A">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MS PGothic" w:hAnsi="Times New Roman" w:cs="Times New Roman"/>
                <w:b/>
                <w:bCs/>
                <w:sz w:val="26"/>
                <w:szCs w:val="26"/>
                <w:lang w:eastAsia="vi-VN"/>
              </w:rPr>
              <w:t>Bảo trì, bảo dưỡng bơm hút chân không:</w:t>
            </w:r>
          </w:p>
          <w:p w14:paraId="5CF3A56B" w14:textId="77777777" w:rsidR="00270106" w:rsidRPr="00270106" w:rsidRDefault="00270106" w:rsidP="003D4A7A">
            <w:pPr>
              <w:suppressAutoHyphens/>
              <w:spacing w:before="60" w:after="60"/>
              <w:rPr>
                <w:rFonts w:ascii="Times New Roman" w:eastAsia="Times New Roman" w:hAnsi="Times New Roman" w:cs="Times New Roman"/>
                <w:bCs/>
                <w:sz w:val="26"/>
                <w:szCs w:val="26"/>
                <w:lang w:eastAsia="ar-SA"/>
              </w:rPr>
            </w:pPr>
            <w:r w:rsidRPr="00270106">
              <w:rPr>
                <w:rFonts w:ascii="Times New Roman" w:eastAsia="Times New Roman" w:hAnsi="Times New Roman" w:cs="Times New Roman"/>
                <w:bCs/>
                <w:sz w:val="26"/>
                <w:szCs w:val="26"/>
                <w:lang w:eastAsia="ar-SA"/>
              </w:rPr>
              <w:t>+ Model: RA 0160</w:t>
            </w:r>
          </w:p>
          <w:p w14:paraId="0A1DF4AF" w14:textId="77777777" w:rsidR="00270106" w:rsidRPr="00270106" w:rsidRDefault="00270106" w:rsidP="003D4A7A">
            <w:pPr>
              <w:suppressAutoHyphens/>
              <w:spacing w:before="60" w:after="60"/>
              <w:rPr>
                <w:rFonts w:ascii="Times New Roman" w:eastAsia="Times New Roman" w:hAnsi="Times New Roman" w:cs="Times New Roman"/>
                <w:bCs/>
                <w:sz w:val="26"/>
                <w:szCs w:val="26"/>
                <w:lang w:eastAsia="ar-SA"/>
              </w:rPr>
            </w:pPr>
            <w:r w:rsidRPr="00270106">
              <w:rPr>
                <w:rFonts w:ascii="Times New Roman" w:eastAsia="Times New Roman" w:hAnsi="Times New Roman" w:cs="Times New Roman"/>
                <w:bCs/>
                <w:sz w:val="26"/>
                <w:szCs w:val="26"/>
                <w:lang w:eastAsia="ar-SA"/>
              </w:rPr>
              <w:t>+ HSX: Busch</w:t>
            </w:r>
          </w:p>
          <w:p w14:paraId="3A4085E3"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r w:rsidRPr="00270106">
              <w:rPr>
                <w:rFonts w:ascii="Times New Roman" w:eastAsia="Times New Roman" w:hAnsi="Times New Roman" w:cs="Times New Roman"/>
                <w:bCs/>
                <w:sz w:val="26"/>
                <w:szCs w:val="26"/>
                <w:lang w:eastAsia="ar-SA"/>
              </w:rPr>
              <w:t>+ NSX: Đức</w:t>
            </w:r>
          </w:p>
        </w:tc>
        <w:tc>
          <w:tcPr>
            <w:tcW w:w="992" w:type="dxa"/>
            <w:noWrap/>
            <w:vAlign w:val="center"/>
          </w:tcPr>
          <w:p w14:paraId="585D24AA"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p>
        </w:tc>
        <w:tc>
          <w:tcPr>
            <w:tcW w:w="5528" w:type="dxa"/>
            <w:noWrap/>
            <w:vAlign w:val="center"/>
          </w:tcPr>
          <w:p w14:paraId="08546760"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lang w:eastAsia="ar-SA"/>
              </w:rPr>
              <w:t>Dịch vụ bảo trì, bảo dưỡng (Bao gồm chi phí dịch vụ bảo trì, bảo dưỡng, công thay thế vật tư):</w:t>
            </w:r>
          </w:p>
        </w:tc>
      </w:tr>
      <w:tr w:rsidR="00270106" w:rsidRPr="00270106" w14:paraId="795F70ED" w14:textId="77777777" w:rsidTr="003D4A7A">
        <w:trPr>
          <w:trHeight w:val="465"/>
        </w:trPr>
        <w:tc>
          <w:tcPr>
            <w:tcW w:w="2977" w:type="dxa"/>
            <w:vMerge/>
            <w:noWrap/>
            <w:vAlign w:val="center"/>
          </w:tcPr>
          <w:p w14:paraId="2DE99B55" w14:textId="77777777" w:rsidR="00270106" w:rsidRPr="00270106" w:rsidRDefault="00270106" w:rsidP="003D4A7A">
            <w:pPr>
              <w:spacing w:after="0" w:line="240" w:lineRule="auto"/>
              <w:rPr>
                <w:rFonts w:ascii="Times New Roman" w:eastAsia="MS PGothic" w:hAnsi="Times New Roman" w:cs="Times New Roman"/>
                <w:b/>
                <w:bCs/>
                <w:sz w:val="26"/>
                <w:szCs w:val="26"/>
                <w:lang w:val="vi-VN" w:eastAsia="vi-VN"/>
              </w:rPr>
            </w:pPr>
          </w:p>
        </w:tc>
        <w:tc>
          <w:tcPr>
            <w:tcW w:w="992" w:type="dxa"/>
            <w:noWrap/>
            <w:vAlign w:val="center"/>
            <w:hideMark/>
          </w:tcPr>
          <w:p w14:paraId="75F8D8FA"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5528" w:type="dxa"/>
            <w:noWrap/>
            <w:vAlign w:val="center"/>
          </w:tcPr>
          <w:p w14:paraId="66A8EB80"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Kiểm tra, vệ sinh bên ngoài bơm</w:t>
            </w:r>
          </w:p>
        </w:tc>
      </w:tr>
      <w:tr w:rsidR="00270106" w:rsidRPr="00270106" w14:paraId="052430BE" w14:textId="77777777" w:rsidTr="003D4A7A">
        <w:trPr>
          <w:trHeight w:val="465"/>
        </w:trPr>
        <w:tc>
          <w:tcPr>
            <w:tcW w:w="2977" w:type="dxa"/>
            <w:vMerge/>
            <w:noWrap/>
            <w:textDirection w:val="tbRl"/>
            <w:vAlign w:val="center"/>
            <w:hideMark/>
          </w:tcPr>
          <w:p w14:paraId="5D7C35B9"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hideMark/>
          </w:tcPr>
          <w:p w14:paraId="0125DD57"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5528" w:type="dxa"/>
            <w:noWrap/>
            <w:vAlign w:val="center"/>
          </w:tcPr>
          <w:p w14:paraId="24A911FF"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Tháo dầu, lọc dầu, lọc tách dầu cũ</w:t>
            </w:r>
          </w:p>
        </w:tc>
      </w:tr>
      <w:tr w:rsidR="00270106" w:rsidRPr="00270106" w14:paraId="175B17A2" w14:textId="77777777" w:rsidTr="003D4A7A">
        <w:trPr>
          <w:trHeight w:val="465"/>
        </w:trPr>
        <w:tc>
          <w:tcPr>
            <w:tcW w:w="2977" w:type="dxa"/>
            <w:vMerge/>
            <w:noWrap/>
            <w:textDirection w:val="tbRl"/>
            <w:vAlign w:val="center"/>
            <w:hideMark/>
          </w:tcPr>
          <w:p w14:paraId="586EA47A"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hideMark/>
          </w:tcPr>
          <w:p w14:paraId="27A8CE67"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5528" w:type="dxa"/>
            <w:noWrap/>
            <w:vAlign w:val="center"/>
          </w:tcPr>
          <w:p w14:paraId="1202FAC5"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Thay các vật tư, linh kiện, phụ kiện sau:</w:t>
            </w:r>
          </w:p>
        </w:tc>
      </w:tr>
      <w:tr w:rsidR="00270106" w:rsidRPr="00270106" w14:paraId="1B8715AC" w14:textId="77777777" w:rsidTr="003D4A7A">
        <w:trPr>
          <w:trHeight w:val="465"/>
        </w:trPr>
        <w:tc>
          <w:tcPr>
            <w:tcW w:w="2977" w:type="dxa"/>
            <w:vMerge/>
            <w:noWrap/>
            <w:textDirection w:val="tbRl"/>
            <w:vAlign w:val="center"/>
            <w:hideMark/>
          </w:tcPr>
          <w:p w14:paraId="1CA660F2"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tcPr>
          <w:p w14:paraId="35E1D525"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3.1</w:t>
            </w:r>
          </w:p>
        </w:tc>
        <w:tc>
          <w:tcPr>
            <w:tcW w:w="5528" w:type="dxa"/>
            <w:noWrap/>
            <w:vAlign w:val="center"/>
          </w:tcPr>
          <w:p w14:paraId="33BAACE1"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Lọc dầu Busch: 02 cái</w:t>
            </w:r>
          </w:p>
        </w:tc>
      </w:tr>
      <w:tr w:rsidR="00270106" w:rsidRPr="00270106" w14:paraId="1867CC61" w14:textId="77777777" w:rsidTr="003D4A7A">
        <w:trPr>
          <w:trHeight w:val="465"/>
        </w:trPr>
        <w:tc>
          <w:tcPr>
            <w:tcW w:w="2977" w:type="dxa"/>
            <w:vMerge/>
            <w:noWrap/>
            <w:textDirection w:val="tbRl"/>
            <w:vAlign w:val="center"/>
            <w:hideMark/>
          </w:tcPr>
          <w:p w14:paraId="28572A79"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tcPr>
          <w:p w14:paraId="33052645"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3.2</w:t>
            </w:r>
          </w:p>
        </w:tc>
        <w:tc>
          <w:tcPr>
            <w:tcW w:w="5528" w:type="dxa"/>
            <w:noWrap/>
            <w:vAlign w:val="center"/>
          </w:tcPr>
          <w:p w14:paraId="6799F563"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Lọc tách dầu Busch: 04 cái</w:t>
            </w:r>
          </w:p>
        </w:tc>
      </w:tr>
      <w:tr w:rsidR="00270106" w:rsidRPr="00270106" w14:paraId="1D1420AC" w14:textId="77777777" w:rsidTr="003D4A7A">
        <w:trPr>
          <w:trHeight w:val="465"/>
        </w:trPr>
        <w:tc>
          <w:tcPr>
            <w:tcW w:w="2977" w:type="dxa"/>
            <w:vMerge/>
            <w:noWrap/>
            <w:textDirection w:val="tbRl"/>
            <w:vAlign w:val="center"/>
            <w:hideMark/>
          </w:tcPr>
          <w:p w14:paraId="611870EA"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tcPr>
          <w:p w14:paraId="01B0AC62"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3.3</w:t>
            </w:r>
          </w:p>
        </w:tc>
        <w:tc>
          <w:tcPr>
            <w:tcW w:w="5528" w:type="dxa"/>
            <w:noWrap/>
            <w:vAlign w:val="center"/>
          </w:tcPr>
          <w:p w14:paraId="71D1EA3D"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Bộ làm kín cho bơm 160 đến 305m3/h: 02 bộ</w:t>
            </w:r>
          </w:p>
        </w:tc>
      </w:tr>
      <w:tr w:rsidR="00270106" w:rsidRPr="00270106" w14:paraId="281B49D5" w14:textId="77777777" w:rsidTr="003D4A7A">
        <w:trPr>
          <w:trHeight w:val="465"/>
        </w:trPr>
        <w:tc>
          <w:tcPr>
            <w:tcW w:w="2977" w:type="dxa"/>
            <w:vMerge/>
            <w:noWrap/>
            <w:textDirection w:val="tbRl"/>
            <w:vAlign w:val="center"/>
            <w:hideMark/>
          </w:tcPr>
          <w:p w14:paraId="2836304A"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tcPr>
          <w:p w14:paraId="41E75D80"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3.4</w:t>
            </w:r>
          </w:p>
        </w:tc>
        <w:tc>
          <w:tcPr>
            <w:tcW w:w="5528" w:type="dxa"/>
            <w:noWrap/>
            <w:vAlign w:val="center"/>
          </w:tcPr>
          <w:p w14:paraId="63FAD070"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Khởi động từ: 01 cái</w:t>
            </w:r>
          </w:p>
        </w:tc>
      </w:tr>
      <w:tr w:rsidR="00270106" w:rsidRPr="00270106" w14:paraId="19A283AC" w14:textId="77777777" w:rsidTr="003D4A7A">
        <w:trPr>
          <w:trHeight w:val="465"/>
        </w:trPr>
        <w:tc>
          <w:tcPr>
            <w:tcW w:w="2977" w:type="dxa"/>
            <w:vMerge/>
            <w:noWrap/>
            <w:textDirection w:val="tbRl"/>
            <w:vAlign w:val="center"/>
          </w:tcPr>
          <w:p w14:paraId="39EC2E7F" w14:textId="77777777" w:rsidR="00270106" w:rsidRPr="00270106" w:rsidRDefault="00270106" w:rsidP="003D4A7A">
            <w:pPr>
              <w:spacing w:after="0" w:line="240" w:lineRule="auto"/>
              <w:ind w:left="-104"/>
              <w:jc w:val="center"/>
              <w:rPr>
                <w:rFonts w:ascii="Times New Roman" w:eastAsia="MS PGothic" w:hAnsi="Times New Roman" w:cs="Times New Roman"/>
                <w:b/>
                <w:bCs/>
                <w:sz w:val="26"/>
                <w:szCs w:val="26"/>
                <w:lang w:val="vi-VN" w:eastAsia="vi-VN"/>
              </w:rPr>
            </w:pPr>
          </w:p>
        </w:tc>
        <w:tc>
          <w:tcPr>
            <w:tcW w:w="992" w:type="dxa"/>
            <w:noWrap/>
            <w:vAlign w:val="center"/>
          </w:tcPr>
          <w:p w14:paraId="34C087DE"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3.5</w:t>
            </w:r>
          </w:p>
        </w:tc>
        <w:tc>
          <w:tcPr>
            <w:tcW w:w="5528" w:type="dxa"/>
            <w:noWrap/>
            <w:vAlign w:val="center"/>
          </w:tcPr>
          <w:p w14:paraId="59291F4C"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Dầu chân không Busch (20L): 01 xô</w:t>
            </w:r>
          </w:p>
        </w:tc>
      </w:tr>
      <w:tr w:rsidR="00270106" w:rsidRPr="00270106" w14:paraId="5A0A3F88" w14:textId="77777777" w:rsidTr="003D4A7A">
        <w:trPr>
          <w:trHeight w:val="807"/>
        </w:trPr>
        <w:tc>
          <w:tcPr>
            <w:tcW w:w="2977" w:type="dxa"/>
            <w:vMerge w:val="restart"/>
            <w:vAlign w:val="center"/>
          </w:tcPr>
          <w:p w14:paraId="0AA227E4"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r w:rsidRPr="00270106">
              <w:rPr>
                <w:rFonts w:ascii="Times New Roman" w:eastAsia="MS PGothic" w:hAnsi="Times New Roman" w:cs="Times New Roman"/>
                <w:b/>
                <w:bCs/>
                <w:sz w:val="26"/>
                <w:szCs w:val="26"/>
                <w:lang w:eastAsia="vi-VN"/>
              </w:rPr>
              <w:t>Bảo trì, bảo dưỡng bơm hút chân không:</w:t>
            </w:r>
          </w:p>
          <w:p w14:paraId="09E11778" w14:textId="77777777" w:rsidR="00270106" w:rsidRPr="00270106" w:rsidRDefault="00270106" w:rsidP="003D4A7A">
            <w:pPr>
              <w:suppressAutoHyphens/>
              <w:spacing w:before="60" w:after="60"/>
              <w:rPr>
                <w:rFonts w:ascii="Times New Roman" w:eastAsia="Times New Roman" w:hAnsi="Times New Roman" w:cs="Times New Roman"/>
                <w:bCs/>
                <w:sz w:val="26"/>
                <w:szCs w:val="26"/>
                <w:lang w:eastAsia="ar-SA"/>
              </w:rPr>
            </w:pPr>
            <w:r w:rsidRPr="00270106">
              <w:rPr>
                <w:rFonts w:ascii="Times New Roman" w:eastAsia="Times New Roman" w:hAnsi="Times New Roman" w:cs="Times New Roman"/>
                <w:bCs/>
                <w:sz w:val="26"/>
                <w:szCs w:val="26"/>
                <w:lang w:eastAsia="ar-SA"/>
              </w:rPr>
              <w:t>+ Model: RA 0063</w:t>
            </w:r>
          </w:p>
          <w:p w14:paraId="1B4E0E91" w14:textId="77777777" w:rsidR="00270106" w:rsidRPr="00270106" w:rsidRDefault="00270106" w:rsidP="003D4A7A">
            <w:pPr>
              <w:suppressAutoHyphens/>
              <w:spacing w:before="60" w:after="60"/>
              <w:rPr>
                <w:rFonts w:ascii="Times New Roman" w:eastAsia="Times New Roman" w:hAnsi="Times New Roman" w:cs="Times New Roman"/>
                <w:bCs/>
                <w:sz w:val="26"/>
                <w:szCs w:val="26"/>
                <w:lang w:eastAsia="ar-SA"/>
              </w:rPr>
            </w:pPr>
            <w:r w:rsidRPr="00270106">
              <w:rPr>
                <w:rFonts w:ascii="Times New Roman" w:eastAsia="Times New Roman" w:hAnsi="Times New Roman" w:cs="Times New Roman"/>
                <w:bCs/>
                <w:sz w:val="26"/>
                <w:szCs w:val="26"/>
                <w:lang w:eastAsia="ar-SA"/>
              </w:rPr>
              <w:t>+ HSX: Busch</w:t>
            </w:r>
          </w:p>
          <w:p w14:paraId="1C919E74"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r w:rsidRPr="00270106">
              <w:rPr>
                <w:rFonts w:ascii="Times New Roman" w:eastAsia="Times New Roman" w:hAnsi="Times New Roman" w:cs="Times New Roman"/>
                <w:bCs/>
                <w:sz w:val="26"/>
                <w:szCs w:val="26"/>
                <w:lang w:eastAsia="ar-SA"/>
              </w:rPr>
              <w:t>+ NSX: Đức</w:t>
            </w:r>
          </w:p>
        </w:tc>
        <w:tc>
          <w:tcPr>
            <w:tcW w:w="992" w:type="dxa"/>
            <w:noWrap/>
            <w:vAlign w:val="center"/>
          </w:tcPr>
          <w:p w14:paraId="19789073"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p>
        </w:tc>
        <w:tc>
          <w:tcPr>
            <w:tcW w:w="5528" w:type="dxa"/>
            <w:vAlign w:val="center"/>
          </w:tcPr>
          <w:p w14:paraId="414A4A1E" w14:textId="77777777" w:rsidR="00270106" w:rsidRPr="00270106" w:rsidRDefault="00270106" w:rsidP="003D4A7A">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lang w:eastAsia="ar-SA"/>
              </w:rPr>
              <w:t>Dịch vụ bảo trì, bảo dưỡng (Bao gồm chi phí dịch vụ bảo trì, bảo dưỡng, công thay thế vật tư):</w:t>
            </w:r>
          </w:p>
        </w:tc>
      </w:tr>
      <w:tr w:rsidR="00270106" w:rsidRPr="00270106" w14:paraId="56A6259D" w14:textId="77777777" w:rsidTr="003D4A7A">
        <w:trPr>
          <w:trHeight w:val="465"/>
        </w:trPr>
        <w:tc>
          <w:tcPr>
            <w:tcW w:w="2977" w:type="dxa"/>
            <w:vMerge/>
            <w:vAlign w:val="center"/>
          </w:tcPr>
          <w:p w14:paraId="56342E0E"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2AD7AD46" w14:textId="77777777" w:rsidR="00270106" w:rsidRPr="00270106" w:rsidRDefault="00270106" w:rsidP="003D4A7A">
            <w:pPr>
              <w:spacing w:after="0" w:line="240" w:lineRule="auto"/>
              <w:jc w:val="center"/>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1</w:t>
            </w:r>
          </w:p>
        </w:tc>
        <w:tc>
          <w:tcPr>
            <w:tcW w:w="5528" w:type="dxa"/>
            <w:vAlign w:val="center"/>
          </w:tcPr>
          <w:p w14:paraId="2F1F1645"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Kiểm tra, vệ sinh bên ngoài bơm</w:t>
            </w:r>
          </w:p>
        </w:tc>
      </w:tr>
      <w:tr w:rsidR="00270106" w:rsidRPr="00270106" w14:paraId="15F7A05A" w14:textId="77777777" w:rsidTr="003D4A7A">
        <w:trPr>
          <w:trHeight w:val="465"/>
        </w:trPr>
        <w:tc>
          <w:tcPr>
            <w:tcW w:w="2977" w:type="dxa"/>
            <w:vMerge/>
            <w:vAlign w:val="center"/>
          </w:tcPr>
          <w:p w14:paraId="3EFDDBFD"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2BED5E97" w14:textId="77777777" w:rsidR="00270106" w:rsidRPr="00270106" w:rsidRDefault="00270106" w:rsidP="003D4A7A">
            <w:pPr>
              <w:spacing w:after="0" w:line="240" w:lineRule="auto"/>
              <w:jc w:val="center"/>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2</w:t>
            </w:r>
          </w:p>
        </w:tc>
        <w:tc>
          <w:tcPr>
            <w:tcW w:w="5528" w:type="dxa"/>
            <w:vAlign w:val="center"/>
          </w:tcPr>
          <w:p w14:paraId="4C528CFD"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Tháo dầu, lọc dầu, lọc tách dầu cũ</w:t>
            </w:r>
          </w:p>
        </w:tc>
      </w:tr>
      <w:tr w:rsidR="00270106" w:rsidRPr="00270106" w14:paraId="3DCAB566" w14:textId="77777777" w:rsidTr="003D4A7A">
        <w:trPr>
          <w:trHeight w:val="465"/>
        </w:trPr>
        <w:tc>
          <w:tcPr>
            <w:tcW w:w="2977" w:type="dxa"/>
            <w:vMerge/>
            <w:vAlign w:val="center"/>
          </w:tcPr>
          <w:p w14:paraId="57CF5963"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48A509C0" w14:textId="77777777" w:rsidR="00270106" w:rsidRPr="00270106" w:rsidRDefault="00270106" w:rsidP="003D4A7A">
            <w:pPr>
              <w:spacing w:after="0" w:line="240" w:lineRule="auto"/>
              <w:jc w:val="center"/>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3</w:t>
            </w:r>
          </w:p>
        </w:tc>
        <w:tc>
          <w:tcPr>
            <w:tcW w:w="5528" w:type="dxa"/>
            <w:vAlign w:val="center"/>
          </w:tcPr>
          <w:p w14:paraId="7E73DBF8"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Thay các vật tư, linh kiện, phụ kiện sau:</w:t>
            </w:r>
          </w:p>
        </w:tc>
      </w:tr>
      <w:tr w:rsidR="00270106" w:rsidRPr="00270106" w14:paraId="3D83BAC3" w14:textId="77777777" w:rsidTr="003D4A7A">
        <w:trPr>
          <w:trHeight w:val="465"/>
        </w:trPr>
        <w:tc>
          <w:tcPr>
            <w:tcW w:w="2977" w:type="dxa"/>
            <w:vMerge/>
            <w:vAlign w:val="center"/>
          </w:tcPr>
          <w:p w14:paraId="249DF115"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5A36831A"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3.1</w:t>
            </w:r>
          </w:p>
        </w:tc>
        <w:tc>
          <w:tcPr>
            <w:tcW w:w="5528" w:type="dxa"/>
            <w:vAlign w:val="center"/>
          </w:tcPr>
          <w:p w14:paraId="7850596E"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Lọc dầu Busch: 02 cái</w:t>
            </w:r>
          </w:p>
        </w:tc>
      </w:tr>
      <w:tr w:rsidR="00270106" w:rsidRPr="00270106" w14:paraId="4E7E7828" w14:textId="77777777" w:rsidTr="003D4A7A">
        <w:trPr>
          <w:trHeight w:val="465"/>
        </w:trPr>
        <w:tc>
          <w:tcPr>
            <w:tcW w:w="2977" w:type="dxa"/>
            <w:vMerge/>
            <w:vAlign w:val="center"/>
          </w:tcPr>
          <w:p w14:paraId="01A0909A"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07D81B8C"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3.2</w:t>
            </w:r>
          </w:p>
        </w:tc>
        <w:tc>
          <w:tcPr>
            <w:tcW w:w="5528" w:type="dxa"/>
            <w:vAlign w:val="center"/>
          </w:tcPr>
          <w:p w14:paraId="08A574CC"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Lọc tách dầu Busch: 04 cái</w:t>
            </w:r>
          </w:p>
        </w:tc>
      </w:tr>
      <w:tr w:rsidR="00270106" w:rsidRPr="00270106" w14:paraId="601AB25F" w14:textId="77777777" w:rsidTr="003D4A7A">
        <w:trPr>
          <w:trHeight w:val="465"/>
        </w:trPr>
        <w:tc>
          <w:tcPr>
            <w:tcW w:w="2977" w:type="dxa"/>
            <w:vMerge/>
            <w:vAlign w:val="center"/>
          </w:tcPr>
          <w:p w14:paraId="64D48802" w14:textId="77777777" w:rsidR="00270106" w:rsidRPr="00270106" w:rsidRDefault="00270106" w:rsidP="003D4A7A">
            <w:pPr>
              <w:spacing w:after="0" w:line="240" w:lineRule="auto"/>
              <w:rPr>
                <w:rFonts w:ascii="Times New Roman" w:eastAsia="MS PGothic" w:hAnsi="Times New Roman" w:cs="Times New Roman"/>
                <w:b/>
                <w:bCs/>
                <w:sz w:val="26"/>
                <w:szCs w:val="26"/>
                <w:lang w:eastAsia="vi-VN"/>
              </w:rPr>
            </w:pPr>
          </w:p>
        </w:tc>
        <w:tc>
          <w:tcPr>
            <w:tcW w:w="992" w:type="dxa"/>
            <w:noWrap/>
            <w:vAlign w:val="center"/>
          </w:tcPr>
          <w:p w14:paraId="4872A56B" w14:textId="77777777" w:rsidR="00270106" w:rsidRPr="00270106" w:rsidRDefault="00270106" w:rsidP="003D4A7A">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3.3</w:t>
            </w:r>
          </w:p>
        </w:tc>
        <w:tc>
          <w:tcPr>
            <w:tcW w:w="5528" w:type="dxa"/>
            <w:vAlign w:val="center"/>
          </w:tcPr>
          <w:p w14:paraId="7140DAE7" w14:textId="77777777" w:rsidR="00270106" w:rsidRPr="00270106" w:rsidRDefault="00270106" w:rsidP="003D4A7A">
            <w:pPr>
              <w:spacing w:after="0" w:line="240" w:lineRule="auto"/>
              <w:rPr>
                <w:rFonts w:ascii="Times New Roman" w:eastAsia="MS PGothic" w:hAnsi="Times New Roman" w:cs="Times New Roman"/>
                <w:sz w:val="26"/>
                <w:szCs w:val="26"/>
                <w:lang w:val="vi-VN" w:eastAsia="vi-VN"/>
              </w:rPr>
            </w:pPr>
            <w:r w:rsidRPr="00270106">
              <w:rPr>
                <w:rFonts w:ascii="Times New Roman" w:eastAsia="MS PGothic" w:hAnsi="Times New Roman" w:cs="Times New Roman"/>
                <w:sz w:val="26"/>
                <w:szCs w:val="26"/>
                <w:lang w:eastAsia="vi-VN"/>
              </w:rPr>
              <w:t>Bộ làm kín cho bơm 25 đến 100m3/h: 02 bộ</w:t>
            </w:r>
          </w:p>
        </w:tc>
      </w:tr>
    </w:tbl>
    <w:p w14:paraId="0FE7EB7C" w14:textId="009ADCF9" w:rsidR="00D46533" w:rsidRPr="00270106" w:rsidRDefault="00D46533" w:rsidP="00F24811">
      <w:pPr>
        <w:rPr>
          <w:rFonts w:ascii="Times New Roman" w:hAnsi="Times New Roman" w:cs="Times New Roman"/>
          <w:b/>
          <w:bCs/>
          <w:sz w:val="26"/>
          <w:szCs w:val="26"/>
        </w:rPr>
      </w:pPr>
    </w:p>
    <w:p w14:paraId="501BDF00" w14:textId="77777777" w:rsidR="00D46533" w:rsidRPr="00270106" w:rsidRDefault="00D46533">
      <w:pPr>
        <w:rPr>
          <w:rFonts w:ascii="Times New Roman" w:hAnsi="Times New Roman" w:cs="Times New Roman"/>
          <w:b/>
          <w:bCs/>
          <w:sz w:val="26"/>
          <w:szCs w:val="26"/>
        </w:rPr>
      </w:pPr>
      <w:r w:rsidRPr="00270106">
        <w:rPr>
          <w:rFonts w:ascii="Times New Roman" w:hAnsi="Times New Roman" w:cs="Times New Roman"/>
          <w:b/>
          <w:bCs/>
          <w:sz w:val="26"/>
          <w:szCs w:val="26"/>
        </w:rPr>
        <w:br w:type="page"/>
      </w:r>
    </w:p>
    <w:p w14:paraId="2A725E5D" w14:textId="77777777" w:rsidR="008C206E" w:rsidRPr="00270106" w:rsidRDefault="008C206E" w:rsidP="00F24811">
      <w:pPr>
        <w:rPr>
          <w:rFonts w:ascii="Times New Roman" w:hAnsi="Times New Roman" w:cs="Times New Roman"/>
          <w:b/>
          <w:bCs/>
          <w:sz w:val="26"/>
          <w:szCs w:val="26"/>
        </w:rPr>
      </w:pPr>
    </w:p>
    <w:p w14:paraId="06696529" w14:textId="0D4D6E56" w:rsidR="004E34C9" w:rsidRPr="00270106" w:rsidRDefault="004E34C9" w:rsidP="004E34C9">
      <w:pPr>
        <w:spacing w:before="120" w:after="280" w:afterAutospacing="1"/>
        <w:jc w:val="center"/>
        <w:rPr>
          <w:rFonts w:ascii="Times New Roman" w:hAnsi="Times New Roman" w:cs="Times New Roman"/>
          <w:sz w:val="26"/>
          <w:szCs w:val="26"/>
        </w:rPr>
      </w:pPr>
      <w:r w:rsidRPr="00270106">
        <w:rPr>
          <w:rFonts w:ascii="Times New Roman" w:hAnsi="Times New Roman" w:cs="Times New Roman"/>
          <w:b/>
          <w:bCs/>
          <w:sz w:val="26"/>
          <w:szCs w:val="26"/>
        </w:rPr>
        <w:t>BÁO GIÁ</w:t>
      </w:r>
    </w:p>
    <w:p w14:paraId="145A9B95" w14:textId="77777777" w:rsidR="004E34C9" w:rsidRPr="00270106" w:rsidRDefault="004E34C9" w:rsidP="004E34C9">
      <w:pPr>
        <w:spacing w:before="120" w:after="280" w:afterAutospacing="1"/>
        <w:jc w:val="center"/>
        <w:rPr>
          <w:rFonts w:ascii="Times New Roman" w:hAnsi="Times New Roman" w:cs="Times New Roman"/>
          <w:sz w:val="26"/>
          <w:szCs w:val="26"/>
        </w:rPr>
      </w:pPr>
      <w:r w:rsidRPr="00270106">
        <w:rPr>
          <w:rFonts w:ascii="Times New Roman" w:hAnsi="Times New Roman" w:cs="Times New Roman"/>
          <w:b/>
          <w:bCs/>
          <w:sz w:val="26"/>
          <w:szCs w:val="26"/>
        </w:rPr>
        <w:t xml:space="preserve">Kính gửi: </w:t>
      </w:r>
      <w:r w:rsidR="002066AA" w:rsidRPr="00270106">
        <w:rPr>
          <w:rFonts w:ascii="Times New Roman" w:eastAsia="Calibri" w:hAnsi="Times New Roman" w:cs="Times New Roman"/>
          <w:b/>
          <w:w w:val="103"/>
          <w:sz w:val="26"/>
          <w:szCs w:val="26"/>
        </w:rPr>
        <w:t>Bệnh viện Hữu nghị Việt Nam - Cu Ba Đồng Hới</w:t>
      </w:r>
    </w:p>
    <w:p w14:paraId="730F53C1" w14:textId="77777777" w:rsidR="0052551F" w:rsidRPr="00270106" w:rsidRDefault="00A16142" w:rsidP="0052551F">
      <w:pPr>
        <w:spacing w:after="0" w:line="240" w:lineRule="auto"/>
        <w:rPr>
          <w:rFonts w:ascii="Times New Roman" w:eastAsia="Calibri" w:hAnsi="Times New Roman" w:cs="Times New Roman"/>
          <w:w w:val="103"/>
          <w:sz w:val="26"/>
          <w:szCs w:val="26"/>
          <w:lang w:val="en-SG" w:eastAsia="en-SG"/>
        </w:rPr>
      </w:pPr>
      <w:r w:rsidRPr="00270106">
        <w:rPr>
          <w:rFonts w:ascii="Times New Roman" w:eastAsia="Calibri" w:hAnsi="Times New Roman" w:cs="Times New Roman"/>
          <w:w w:val="103"/>
          <w:sz w:val="26"/>
          <w:szCs w:val="26"/>
          <w:lang w:val="en-SG" w:eastAsia="en-SG"/>
        </w:rPr>
        <w:t xml:space="preserve"> </w:t>
      </w:r>
      <w:r w:rsidR="004E34C9" w:rsidRPr="00270106">
        <w:rPr>
          <w:rFonts w:ascii="Times New Roman" w:eastAsia="Calibri" w:hAnsi="Times New Roman" w:cs="Times New Roman"/>
          <w:w w:val="103"/>
          <w:sz w:val="26"/>
          <w:szCs w:val="26"/>
          <w:lang w:val="en-SG" w:eastAsia="en-SG"/>
        </w:rPr>
        <w:t>Trên cơ sở yêu cầu báo giá của</w:t>
      </w:r>
      <w:r w:rsidR="002066AA" w:rsidRPr="00270106">
        <w:rPr>
          <w:rFonts w:ascii="Times New Roman" w:eastAsia="Calibri" w:hAnsi="Times New Roman" w:cs="Times New Roman"/>
          <w:w w:val="103"/>
          <w:sz w:val="26"/>
          <w:szCs w:val="26"/>
          <w:lang w:val="en-SG" w:eastAsia="en-SG"/>
        </w:rPr>
        <w:t xml:space="preserve"> Bệnh viện Hữu nghị Việt Nam - Cu Ba Đồng Hới </w:t>
      </w:r>
      <w:r w:rsidRPr="00270106">
        <w:rPr>
          <w:rFonts w:ascii="Times New Roman" w:eastAsia="Calibri" w:hAnsi="Times New Roman" w:cs="Times New Roman"/>
          <w:w w:val="103"/>
          <w:sz w:val="26"/>
          <w:szCs w:val="26"/>
          <w:lang w:val="en-SG" w:eastAsia="en-SG"/>
        </w:rPr>
        <w:t xml:space="preserve">  </w:t>
      </w:r>
      <w:r w:rsidR="007A21B8" w:rsidRPr="00270106">
        <w:rPr>
          <w:rFonts w:ascii="Times New Roman" w:eastAsia="Calibri" w:hAnsi="Times New Roman" w:cs="Times New Roman"/>
          <w:w w:val="103"/>
          <w:sz w:val="26"/>
          <w:szCs w:val="26"/>
          <w:lang w:val="en-SG" w:eastAsia="en-SG"/>
        </w:rPr>
        <w:t>chúng tôi:</w:t>
      </w:r>
    </w:p>
    <w:p w14:paraId="2E0D0EE5" w14:textId="77777777" w:rsidR="007A21B8" w:rsidRPr="00270106" w:rsidRDefault="0052551F" w:rsidP="0052551F">
      <w:pPr>
        <w:spacing w:after="0" w:line="240" w:lineRule="auto"/>
        <w:rPr>
          <w:rFonts w:ascii="Times New Roman" w:eastAsia="Calibri" w:hAnsi="Times New Roman" w:cs="Times New Roman"/>
          <w:w w:val="103"/>
          <w:sz w:val="26"/>
          <w:szCs w:val="26"/>
          <w:lang w:val="en-SG" w:eastAsia="en-SG"/>
        </w:rPr>
      </w:pPr>
      <w:r w:rsidRPr="00270106">
        <w:rPr>
          <w:rFonts w:ascii="Times New Roman" w:eastAsia="Calibri" w:hAnsi="Times New Roman" w:cs="Times New Roman"/>
          <w:w w:val="103"/>
          <w:sz w:val="26"/>
          <w:szCs w:val="26"/>
          <w:lang w:val="en-SG" w:eastAsia="en-SG"/>
        </w:rPr>
        <w:t xml:space="preserve"> </w:t>
      </w:r>
      <w:r w:rsidR="008D739A" w:rsidRPr="00270106">
        <w:rPr>
          <w:rFonts w:ascii="Times New Roman" w:eastAsia="Calibri" w:hAnsi="Times New Roman" w:cs="Times New Roman"/>
          <w:w w:val="103"/>
          <w:sz w:val="26"/>
          <w:szCs w:val="26"/>
          <w:lang w:val="en-SG" w:eastAsia="en-SG"/>
        </w:rPr>
        <w:t>Công ty:………………………………………………………………………………...</w:t>
      </w:r>
    </w:p>
    <w:p w14:paraId="460143BA" w14:textId="77777777" w:rsidR="0052551F" w:rsidRPr="00270106" w:rsidRDefault="0052551F" w:rsidP="0052551F">
      <w:pPr>
        <w:spacing w:after="0" w:line="240" w:lineRule="auto"/>
        <w:rPr>
          <w:rFonts w:ascii="Times New Roman" w:eastAsia="Calibri" w:hAnsi="Times New Roman" w:cs="Times New Roman"/>
          <w:w w:val="103"/>
          <w:sz w:val="26"/>
          <w:szCs w:val="26"/>
          <w:lang w:val="en-SG" w:eastAsia="en-SG"/>
        </w:rPr>
      </w:pPr>
      <w:r w:rsidRPr="00270106">
        <w:rPr>
          <w:rFonts w:ascii="Times New Roman" w:eastAsia="Calibri" w:hAnsi="Times New Roman" w:cs="Times New Roman"/>
          <w:w w:val="103"/>
          <w:sz w:val="26"/>
          <w:szCs w:val="26"/>
          <w:lang w:val="en-SG" w:eastAsia="en-SG"/>
        </w:rPr>
        <w:t xml:space="preserve"> Địa chỉ:</w:t>
      </w:r>
      <w:r w:rsidR="008D739A" w:rsidRPr="00270106">
        <w:rPr>
          <w:rFonts w:ascii="Times New Roman" w:eastAsia="Calibri" w:hAnsi="Times New Roman" w:cs="Times New Roman"/>
          <w:w w:val="103"/>
          <w:sz w:val="26"/>
          <w:szCs w:val="26"/>
          <w:lang w:val="en-SG" w:eastAsia="en-SG"/>
        </w:rPr>
        <w:t>…………………………………………………………………………………</w:t>
      </w:r>
    </w:p>
    <w:p w14:paraId="39901CEC" w14:textId="77777777" w:rsidR="001716CB" w:rsidRPr="00270106" w:rsidRDefault="001716CB" w:rsidP="0052551F">
      <w:pPr>
        <w:spacing w:after="0" w:line="240" w:lineRule="auto"/>
        <w:rPr>
          <w:rFonts w:ascii="Times New Roman" w:eastAsia="Calibri" w:hAnsi="Times New Roman" w:cs="Times New Roman"/>
          <w:w w:val="103"/>
          <w:sz w:val="26"/>
          <w:szCs w:val="26"/>
          <w:lang w:val="en-SG" w:eastAsia="en-SG"/>
        </w:rPr>
      </w:pPr>
      <w:r w:rsidRPr="00270106">
        <w:rPr>
          <w:rFonts w:ascii="Times New Roman" w:eastAsia="Calibri" w:hAnsi="Times New Roman" w:cs="Times New Roman"/>
          <w:w w:val="103"/>
          <w:sz w:val="26"/>
          <w:szCs w:val="26"/>
          <w:lang w:val="en-SG" w:eastAsia="en-SG"/>
        </w:rPr>
        <w:t xml:space="preserve"> Số điện thoại:</w:t>
      </w:r>
      <w:r w:rsidR="008D739A" w:rsidRPr="00270106">
        <w:rPr>
          <w:rFonts w:ascii="Times New Roman" w:eastAsia="Calibri" w:hAnsi="Times New Roman" w:cs="Times New Roman"/>
          <w:w w:val="103"/>
          <w:sz w:val="26"/>
          <w:szCs w:val="26"/>
          <w:lang w:val="en-SG" w:eastAsia="en-SG"/>
        </w:rPr>
        <w:t>…………………………………………………………………………..</w:t>
      </w:r>
    </w:p>
    <w:p w14:paraId="68B26837" w14:textId="77777777" w:rsidR="001716CB" w:rsidRPr="00270106" w:rsidRDefault="001716CB" w:rsidP="0052551F">
      <w:pPr>
        <w:spacing w:after="0" w:line="240" w:lineRule="auto"/>
        <w:rPr>
          <w:rFonts w:ascii="Times New Roman" w:eastAsia="Calibri" w:hAnsi="Times New Roman" w:cs="Times New Roman"/>
          <w:w w:val="103"/>
          <w:sz w:val="26"/>
          <w:szCs w:val="26"/>
          <w:lang w:val="en-SG" w:eastAsia="en-SG"/>
        </w:rPr>
      </w:pPr>
      <w:r w:rsidRPr="00270106">
        <w:rPr>
          <w:rFonts w:ascii="Times New Roman" w:eastAsia="Calibri" w:hAnsi="Times New Roman" w:cs="Times New Roman"/>
          <w:w w:val="103"/>
          <w:sz w:val="26"/>
          <w:szCs w:val="26"/>
          <w:lang w:val="en-SG" w:eastAsia="en-SG"/>
        </w:rPr>
        <w:t xml:space="preserve"> Email:</w:t>
      </w:r>
      <w:r w:rsidR="008D739A" w:rsidRPr="00270106">
        <w:rPr>
          <w:rFonts w:ascii="Times New Roman" w:eastAsia="Calibri" w:hAnsi="Times New Roman" w:cs="Times New Roman"/>
          <w:w w:val="103"/>
          <w:sz w:val="26"/>
          <w:szCs w:val="26"/>
          <w:lang w:val="en-SG" w:eastAsia="en-SG"/>
        </w:rPr>
        <w:t>…………………………………………………………………………………..</w:t>
      </w:r>
    </w:p>
    <w:p w14:paraId="1C22E784" w14:textId="42A5D39C" w:rsidR="00BB2FED" w:rsidRPr="00270106" w:rsidRDefault="0052551F" w:rsidP="0052551F">
      <w:pPr>
        <w:spacing w:after="0" w:line="240" w:lineRule="auto"/>
        <w:rPr>
          <w:rFonts w:ascii="Times New Roman" w:hAnsi="Times New Roman" w:cs="Times New Roman"/>
          <w:sz w:val="26"/>
          <w:szCs w:val="26"/>
        </w:rPr>
      </w:pPr>
      <w:r w:rsidRPr="00270106">
        <w:rPr>
          <w:rFonts w:ascii="Times New Roman" w:eastAsia="Calibri" w:hAnsi="Times New Roman" w:cs="Times New Roman"/>
          <w:w w:val="103"/>
          <w:sz w:val="26"/>
          <w:szCs w:val="26"/>
          <w:lang w:val="en-SG" w:eastAsia="en-SG"/>
        </w:rPr>
        <w:t xml:space="preserve"> </w:t>
      </w:r>
      <w:r w:rsidR="00BB2FED" w:rsidRPr="00270106">
        <w:rPr>
          <w:rFonts w:ascii="Times New Roman" w:eastAsia="Calibri" w:hAnsi="Times New Roman" w:cs="Times New Roman"/>
          <w:w w:val="103"/>
          <w:sz w:val="26"/>
          <w:szCs w:val="26"/>
          <w:lang w:val="en-SG" w:eastAsia="en-SG"/>
        </w:rPr>
        <w:t xml:space="preserve">1. </w:t>
      </w:r>
      <w:r w:rsidRPr="00270106">
        <w:rPr>
          <w:rFonts w:ascii="Times New Roman" w:eastAsia="Calibri" w:hAnsi="Times New Roman" w:cs="Times New Roman"/>
          <w:w w:val="103"/>
          <w:sz w:val="26"/>
          <w:szCs w:val="26"/>
          <w:lang w:val="en-SG" w:eastAsia="en-SG"/>
        </w:rPr>
        <w:t>B</w:t>
      </w:r>
      <w:r w:rsidR="004E34C9" w:rsidRPr="00270106">
        <w:rPr>
          <w:rFonts w:ascii="Times New Roman" w:hAnsi="Times New Roman" w:cs="Times New Roman"/>
          <w:sz w:val="26"/>
          <w:szCs w:val="26"/>
        </w:rPr>
        <w:t xml:space="preserve">áo giá </w:t>
      </w:r>
      <w:r w:rsidR="00BB2FED" w:rsidRPr="00270106">
        <w:rPr>
          <w:rFonts w:ascii="Times New Roman" w:hAnsi="Times New Roman" w:cs="Times New Roman"/>
          <w:sz w:val="26"/>
          <w:szCs w:val="26"/>
        </w:rPr>
        <w:t xml:space="preserve">cung cấp dịch vụ </w:t>
      </w:r>
      <w:r w:rsidR="00D46533" w:rsidRPr="00270106">
        <w:rPr>
          <w:rFonts w:ascii="Times New Roman" w:eastAsia="Calibri" w:hAnsi="Times New Roman" w:cs="Times New Roman"/>
          <w:w w:val="103"/>
          <w:sz w:val="26"/>
          <w:szCs w:val="26"/>
        </w:rPr>
        <w:t xml:space="preserve">Bảo trì, bảo dưỡng bơm hút chân không thuộc hệ thống oxy khí hút </w:t>
      </w:r>
      <w:r w:rsidR="004E34C9" w:rsidRPr="00270106">
        <w:rPr>
          <w:rFonts w:ascii="Times New Roman" w:hAnsi="Times New Roman" w:cs="Times New Roman"/>
          <w:sz w:val="26"/>
          <w:szCs w:val="26"/>
        </w:rPr>
        <w:t>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1"/>
        <w:gridCol w:w="393"/>
        <w:gridCol w:w="1396"/>
        <w:gridCol w:w="1534"/>
        <w:gridCol w:w="1025"/>
        <w:gridCol w:w="1023"/>
        <w:gridCol w:w="1023"/>
        <w:gridCol w:w="1154"/>
        <w:gridCol w:w="1279"/>
      </w:tblGrid>
      <w:tr w:rsidR="003A618D" w:rsidRPr="00270106" w14:paraId="37925523" w14:textId="77777777" w:rsidTr="00E45F6E">
        <w:tc>
          <w:tcPr>
            <w:tcW w:w="333" w:type="pct"/>
            <w:shd w:val="clear" w:color="auto" w:fill="auto"/>
            <w:tcMar>
              <w:top w:w="0" w:type="dxa"/>
              <w:left w:w="0" w:type="dxa"/>
              <w:bottom w:w="0" w:type="dxa"/>
              <w:right w:w="0" w:type="dxa"/>
            </w:tcMar>
            <w:vAlign w:val="center"/>
          </w:tcPr>
          <w:p w14:paraId="11D13E9C"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STT</w:t>
            </w:r>
          </w:p>
        </w:tc>
        <w:tc>
          <w:tcPr>
            <w:tcW w:w="946" w:type="pct"/>
            <w:gridSpan w:val="2"/>
            <w:shd w:val="clear" w:color="auto" w:fill="auto"/>
            <w:tcMar>
              <w:top w:w="0" w:type="dxa"/>
              <w:left w:w="0" w:type="dxa"/>
              <w:bottom w:w="0" w:type="dxa"/>
              <w:right w:w="0" w:type="dxa"/>
            </w:tcMar>
            <w:vAlign w:val="center"/>
          </w:tcPr>
          <w:p w14:paraId="235B8FCF" w14:textId="77777777" w:rsidR="003A618D" w:rsidRPr="00270106" w:rsidRDefault="003A618D" w:rsidP="00E45F6E">
            <w:pPr>
              <w:spacing w:before="120"/>
              <w:jc w:val="center"/>
              <w:rPr>
                <w:rFonts w:ascii="Times New Roman" w:hAnsi="Times New Roman" w:cs="Times New Roman"/>
              </w:rPr>
            </w:pPr>
            <w:r w:rsidRPr="00270106">
              <w:rPr>
                <w:rFonts w:ascii="Times New Roman" w:eastAsia="Times New Roman" w:hAnsi="Times New Roman" w:cs="Times New Roman"/>
                <w:b/>
                <w:bCs/>
                <w:color w:val="000000"/>
              </w:rPr>
              <w:t>Danh mục dịch vụ</w:t>
            </w:r>
          </w:p>
        </w:tc>
        <w:tc>
          <w:tcPr>
            <w:tcW w:w="811" w:type="pct"/>
            <w:shd w:val="clear" w:color="auto" w:fill="auto"/>
            <w:tcMar>
              <w:top w:w="0" w:type="dxa"/>
              <w:left w:w="0" w:type="dxa"/>
              <w:bottom w:w="0" w:type="dxa"/>
              <w:right w:w="0" w:type="dxa"/>
            </w:tcMar>
            <w:vAlign w:val="center"/>
          </w:tcPr>
          <w:p w14:paraId="0AA8C754"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Mô tả dịch vụ</w:t>
            </w:r>
          </w:p>
        </w:tc>
        <w:tc>
          <w:tcPr>
            <w:tcW w:w="542" w:type="pct"/>
            <w:shd w:val="clear" w:color="auto" w:fill="auto"/>
            <w:tcMar>
              <w:top w:w="0" w:type="dxa"/>
              <w:left w:w="0" w:type="dxa"/>
              <w:bottom w:w="0" w:type="dxa"/>
              <w:right w:w="0" w:type="dxa"/>
            </w:tcMar>
            <w:vAlign w:val="center"/>
          </w:tcPr>
          <w:p w14:paraId="07F38DCD"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Đơn vị tính</w:t>
            </w:r>
          </w:p>
        </w:tc>
        <w:tc>
          <w:tcPr>
            <w:tcW w:w="541" w:type="pct"/>
            <w:vAlign w:val="center"/>
          </w:tcPr>
          <w:p w14:paraId="2593B25D" w14:textId="77777777" w:rsidR="003A618D" w:rsidRPr="00270106" w:rsidRDefault="003A618D" w:rsidP="00E45F6E">
            <w:pPr>
              <w:spacing w:before="120"/>
              <w:jc w:val="center"/>
              <w:rPr>
                <w:rFonts w:ascii="Times New Roman" w:hAnsi="Times New Roman" w:cs="Times New Roman"/>
                <w:b/>
                <w:bCs/>
              </w:rPr>
            </w:pPr>
            <w:r w:rsidRPr="00270106">
              <w:rPr>
                <w:rFonts w:ascii="Times New Roman" w:hAnsi="Times New Roman" w:cs="Times New Roman"/>
                <w:b/>
                <w:bCs/>
              </w:rPr>
              <w:t>Số lượng</w:t>
            </w:r>
          </w:p>
        </w:tc>
        <w:tc>
          <w:tcPr>
            <w:tcW w:w="541" w:type="pct"/>
            <w:shd w:val="clear" w:color="auto" w:fill="auto"/>
            <w:tcMar>
              <w:top w:w="0" w:type="dxa"/>
              <w:left w:w="0" w:type="dxa"/>
              <w:bottom w:w="0" w:type="dxa"/>
              <w:right w:w="0" w:type="dxa"/>
            </w:tcMar>
            <w:vAlign w:val="center"/>
          </w:tcPr>
          <w:p w14:paraId="2E2E58CD"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Số lần bảo trì, bảo dưỡng</w:t>
            </w:r>
          </w:p>
        </w:tc>
        <w:tc>
          <w:tcPr>
            <w:tcW w:w="610" w:type="pct"/>
            <w:shd w:val="clear" w:color="auto" w:fill="auto"/>
            <w:tcMar>
              <w:top w:w="0" w:type="dxa"/>
              <w:left w:w="0" w:type="dxa"/>
              <w:bottom w:w="0" w:type="dxa"/>
              <w:right w:w="0" w:type="dxa"/>
            </w:tcMar>
            <w:vAlign w:val="center"/>
          </w:tcPr>
          <w:p w14:paraId="43118118"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Đơn giá</w:t>
            </w:r>
          </w:p>
        </w:tc>
        <w:tc>
          <w:tcPr>
            <w:tcW w:w="676" w:type="pct"/>
            <w:shd w:val="clear" w:color="auto" w:fill="auto"/>
            <w:tcMar>
              <w:top w:w="0" w:type="dxa"/>
              <w:left w:w="0" w:type="dxa"/>
              <w:bottom w:w="0" w:type="dxa"/>
              <w:right w:w="0" w:type="dxa"/>
            </w:tcMar>
            <w:vAlign w:val="center"/>
          </w:tcPr>
          <w:p w14:paraId="119260A5" w14:textId="77777777" w:rsidR="003A618D" w:rsidRPr="00270106" w:rsidRDefault="003A618D" w:rsidP="00E45F6E">
            <w:pPr>
              <w:spacing w:before="120"/>
              <w:jc w:val="center"/>
              <w:rPr>
                <w:rFonts w:ascii="Times New Roman" w:hAnsi="Times New Roman" w:cs="Times New Roman"/>
              </w:rPr>
            </w:pPr>
            <w:r w:rsidRPr="00270106">
              <w:rPr>
                <w:rFonts w:ascii="Times New Roman" w:hAnsi="Times New Roman" w:cs="Times New Roman"/>
                <w:b/>
                <w:bCs/>
              </w:rPr>
              <w:t>Thành tiền</w:t>
            </w:r>
          </w:p>
        </w:tc>
      </w:tr>
      <w:tr w:rsidR="003A618D" w:rsidRPr="00270106" w14:paraId="561A3F17" w14:textId="77777777" w:rsidTr="00E45F6E">
        <w:tc>
          <w:tcPr>
            <w:tcW w:w="333" w:type="pct"/>
            <w:shd w:val="clear" w:color="auto" w:fill="auto"/>
            <w:tcMar>
              <w:top w:w="0" w:type="dxa"/>
              <w:left w:w="0" w:type="dxa"/>
              <w:bottom w:w="0" w:type="dxa"/>
              <w:right w:w="0" w:type="dxa"/>
            </w:tcMar>
            <w:vAlign w:val="center"/>
          </w:tcPr>
          <w:p w14:paraId="03D8E63A" w14:textId="77777777" w:rsidR="003A618D" w:rsidRPr="00270106"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3304EFA0" w14:textId="77777777" w:rsidR="003A618D" w:rsidRPr="00270106"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5F699B93" w14:textId="77777777" w:rsidR="003A618D" w:rsidRPr="00270106"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7182370F" w14:textId="77777777" w:rsidR="003A618D" w:rsidRPr="00270106" w:rsidRDefault="003A618D" w:rsidP="00E45F6E">
            <w:pPr>
              <w:spacing w:before="120"/>
              <w:jc w:val="center"/>
              <w:rPr>
                <w:rFonts w:ascii="Times New Roman" w:hAnsi="Times New Roman" w:cs="Times New Roman"/>
                <w:sz w:val="26"/>
                <w:szCs w:val="26"/>
              </w:rPr>
            </w:pPr>
          </w:p>
        </w:tc>
        <w:tc>
          <w:tcPr>
            <w:tcW w:w="541" w:type="pct"/>
          </w:tcPr>
          <w:p w14:paraId="2B87206E" w14:textId="77777777" w:rsidR="003A618D" w:rsidRPr="00270106"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79F3D7AD" w14:textId="77777777" w:rsidR="003A618D" w:rsidRPr="00270106"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1AA5FF23" w14:textId="77777777" w:rsidR="003A618D" w:rsidRPr="00270106"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6D399BC8" w14:textId="77777777" w:rsidR="003A618D" w:rsidRPr="00270106" w:rsidRDefault="003A618D" w:rsidP="00E45F6E">
            <w:pPr>
              <w:spacing w:before="120"/>
              <w:jc w:val="center"/>
              <w:rPr>
                <w:rFonts w:ascii="Times New Roman" w:hAnsi="Times New Roman" w:cs="Times New Roman"/>
                <w:sz w:val="26"/>
                <w:szCs w:val="26"/>
              </w:rPr>
            </w:pPr>
          </w:p>
        </w:tc>
      </w:tr>
      <w:tr w:rsidR="003A618D" w:rsidRPr="00270106" w14:paraId="18576313" w14:textId="77777777" w:rsidTr="00E45F6E">
        <w:tc>
          <w:tcPr>
            <w:tcW w:w="333" w:type="pct"/>
            <w:shd w:val="clear" w:color="auto" w:fill="auto"/>
            <w:tcMar>
              <w:top w:w="0" w:type="dxa"/>
              <w:left w:w="0" w:type="dxa"/>
              <w:bottom w:w="0" w:type="dxa"/>
              <w:right w:w="0" w:type="dxa"/>
            </w:tcMar>
            <w:vAlign w:val="center"/>
          </w:tcPr>
          <w:p w14:paraId="47F343E0" w14:textId="77777777" w:rsidR="003A618D" w:rsidRPr="00270106" w:rsidRDefault="003A618D" w:rsidP="00E45F6E">
            <w:pPr>
              <w:spacing w:before="120"/>
              <w:jc w:val="center"/>
              <w:rPr>
                <w:rFonts w:ascii="Times New Roman" w:hAnsi="Times New Roman" w:cs="Times New Roman"/>
                <w:sz w:val="26"/>
                <w:szCs w:val="26"/>
              </w:rPr>
            </w:pPr>
          </w:p>
        </w:tc>
        <w:tc>
          <w:tcPr>
            <w:tcW w:w="946" w:type="pct"/>
            <w:gridSpan w:val="2"/>
            <w:shd w:val="clear" w:color="auto" w:fill="auto"/>
            <w:tcMar>
              <w:top w:w="0" w:type="dxa"/>
              <w:left w:w="0" w:type="dxa"/>
              <w:bottom w:w="0" w:type="dxa"/>
              <w:right w:w="0" w:type="dxa"/>
            </w:tcMar>
            <w:vAlign w:val="center"/>
          </w:tcPr>
          <w:p w14:paraId="5A7FBF24" w14:textId="77777777" w:rsidR="003A618D" w:rsidRPr="00270106" w:rsidRDefault="003A618D" w:rsidP="00E45F6E">
            <w:pPr>
              <w:spacing w:before="120"/>
              <w:rPr>
                <w:rFonts w:ascii="Times New Roman" w:hAnsi="Times New Roman" w:cs="Times New Roman"/>
                <w:sz w:val="26"/>
                <w:szCs w:val="26"/>
              </w:rPr>
            </w:pPr>
          </w:p>
        </w:tc>
        <w:tc>
          <w:tcPr>
            <w:tcW w:w="811" w:type="pct"/>
            <w:shd w:val="clear" w:color="auto" w:fill="auto"/>
            <w:tcMar>
              <w:top w:w="0" w:type="dxa"/>
              <w:left w:w="0" w:type="dxa"/>
              <w:bottom w:w="0" w:type="dxa"/>
              <w:right w:w="0" w:type="dxa"/>
            </w:tcMar>
            <w:vAlign w:val="center"/>
          </w:tcPr>
          <w:p w14:paraId="71D4AEF4" w14:textId="77777777" w:rsidR="003A618D" w:rsidRPr="00270106" w:rsidRDefault="003A618D" w:rsidP="00E45F6E">
            <w:pPr>
              <w:spacing w:before="120"/>
              <w:jc w:val="center"/>
              <w:rPr>
                <w:rFonts w:ascii="Times New Roman" w:hAnsi="Times New Roman" w:cs="Times New Roman"/>
                <w:sz w:val="26"/>
                <w:szCs w:val="26"/>
              </w:rPr>
            </w:pPr>
          </w:p>
        </w:tc>
        <w:tc>
          <w:tcPr>
            <w:tcW w:w="542" w:type="pct"/>
            <w:shd w:val="clear" w:color="auto" w:fill="auto"/>
            <w:tcMar>
              <w:top w:w="0" w:type="dxa"/>
              <w:left w:w="0" w:type="dxa"/>
              <w:bottom w:w="0" w:type="dxa"/>
              <w:right w:w="0" w:type="dxa"/>
            </w:tcMar>
            <w:vAlign w:val="center"/>
          </w:tcPr>
          <w:p w14:paraId="0748AF8B" w14:textId="77777777" w:rsidR="003A618D" w:rsidRPr="00270106" w:rsidRDefault="003A618D" w:rsidP="00E45F6E">
            <w:pPr>
              <w:spacing w:before="120"/>
              <w:jc w:val="center"/>
              <w:rPr>
                <w:rFonts w:ascii="Times New Roman" w:hAnsi="Times New Roman" w:cs="Times New Roman"/>
                <w:sz w:val="26"/>
                <w:szCs w:val="26"/>
              </w:rPr>
            </w:pPr>
          </w:p>
        </w:tc>
        <w:tc>
          <w:tcPr>
            <w:tcW w:w="541" w:type="pct"/>
          </w:tcPr>
          <w:p w14:paraId="0A83265D" w14:textId="77777777" w:rsidR="003A618D" w:rsidRPr="00270106" w:rsidRDefault="003A618D" w:rsidP="00E45F6E">
            <w:pPr>
              <w:spacing w:before="120"/>
              <w:jc w:val="center"/>
              <w:rPr>
                <w:rFonts w:ascii="Times New Roman" w:hAnsi="Times New Roman" w:cs="Times New Roman"/>
                <w:sz w:val="26"/>
                <w:szCs w:val="26"/>
              </w:rPr>
            </w:pPr>
          </w:p>
        </w:tc>
        <w:tc>
          <w:tcPr>
            <w:tcW w:w="541" w:type="pct"/>
            <w:shd w:val="clear" w:color="auto" w:fill="auto"/>
            <w:tcMar>
              <w:top w:w="0" w:type="dxa"/>
              <w:left w:w="0" w:type="dxa"/>
              <w:bottom w:w="0" w:type="dxa"/>
              <w:right w:w="0" w:type="dxa"/>
            </w:tcMar>
            <w:vAlign w:val="center"/>
          </w:tcPr>
          <w:p w14:paraId="64638078" w14:textId="77777777" w:rsidR="003A618D" w:rsidRPr="00270106" w:rsidRDefault="003A618D" w:rsidP="00E45F6E">
            <w:pPr>
              <w:spacing w:before="120"/>
              <w:jc w:val="center"/>
              <w:rPr>
                <w:rFonts w:ascii="Times New Roman" w:hAnsi="Times New Roman" w:cs="Times New Roman"/>
                <w:sz w:val="26"/>
                <w:szCs w:val="26"/>
              </w:rPr>
            </w:pPr>
          </w:p>
        </w:tc>
        <w:tc>
          <w:tcPr>
            <w:tcW w:w="610" w:type="pct"/>
            <w:shd w:val="clear" w:color="auto" w:fill="auto"/>
            <w:tcMar>
              <w:top w:w="0" w:type="dxa"/>
              <w:left w:w="0" w:type="dxa"/>
              <w:bottom w:w="0" w:type="dxa"/>
              <w:right w:w="0" w:type="dxa"/>
            </w:tcMar>
            <w:vAlign w:val="center"/>
          </w:tcPr>
          <w:p w14:paraId="58446EC2" w14:textId="77777777" w:rsidR="003A618D" w:rsidRPr="00270106" w:rsidRDefault="003A618D" w:rsidP="00E45F6E">
            <w:pPr>
              <w:spacing w:before="120"/>
              <w:jc w:val="center"/>
              <w:rPr>
                <w:rFonts w:ascii="Times New Roman" w:hAnsi="Times New Roman" w:cs="Times New Roman"/>
                <w:sz w:val="26"/>
                <w:szCs w:val="26"/>
              </w:rPr>
            </w:pPr>
          </w:p>
        </w:tc>
        <w:tc>
          <w:tcPr>
            <w:tcW w:w="676" w:type="pct"/>
            <w:shd w:val="clear" w:color="auto" w:fill="auto"/>
            <w:tcMar>
              <w:top w:w="0" w:type="dxa"/>
              <w:left w:w="0" w:type="dxa"/>
              <w:bottom w:w="0" w:type="dxa"/>
              <w:right w:w="0" w:type="dxa"/>
            </w:tcMar>
            <w:vAlign w:val="center"/>
          </w:tcPr>
          <w:p w14:paraId="5459E948" w14:textId="77777777" w:rsidR="003A618D" w:rsidRPr="00270106" w:rsidRDefault="003A618D" w:rsidP="00E45F6E">
            <w:pPr>
              <w:spacing w:before="120"/>
              <w:jc w:val="center"/>
              <w:rPr>
                <w:rFonts w:ascii="Times New Roman" w:hAnsi="Times New Roman" w:cs="Times New Roman"/>
                <w:sz w:val="26"/>
                <w:szCs w:val="26"/>
              </w:rPr>
            </w:pPr>
          </w:p>
        </w:tc>
      </w:tr>
      <w:tr w:rsidR="003A618D" w:rsidRPr="00270106" w14:paraId="27FD242A" w14:textId="77777777" w:rsidTr="00E45F6E">
        <w:tc>
          <w:tcPr>
            <w:tcW w:w="541" w:type="pct"/>
            <w:gridSpan w:val="2"/>
          </w:tcPr>
          <w:p w14:paraId="6B80834D" w14:textId="77777777" w:rsidR="003A618D" w:rsidRPr="00270106" w:rsidRDefault="003A618D" w:rsidP="00E45F6E">
            <w:pPr>
              <w:spacing w:before="120"/>
              <w:rPr>
                <w:rFonts w:ascii="Times New Roman" w:hAnsi="Times New Roman" w:cs="Times New Roman"/>
                <w:b/>
                <w:u w:val="single"/>
              </w:rPr>
            </w:pPr>
          </w:p>
        </w:tc>
        <w:tc>
          <w:tcPr>
            <w:tcW w:w="3783" w:type="pct"/>
            <w:gridSpan w:val="6"/>
            <w:shd w:val="clear" w:color="auto" w:fill="auto"/>
            <w:tcMar>
              <w:top w:w="0" w:type="dxa"/>
              <w:left w:w="0" w:type="dxa"/>
              <w:bottom w:w="0" w:type="dxa"/>
              <w:right w:w="0" w:type="dxa"/>
            </w:tcMar>
            <w:vAlign w:val="center"/>
          </w:tcPr>
          <w:p w14:paraId="3C3A120A" w14:textId="77777777" w:rsidR="003A618D" w:rsidRPr="00270106" w:rsidRDefault="003A618D" w:rsidP="00E45F6E">
            <w:pPr>
              <w:spacing w:before="120"/>
              <w:rPr>
                <w:rFonts w:ascii="Times New Roman" w:hAnsi="Times New Roman" w:cs="Times New Roman"/>
                <w:b/>
                <w:u w:val="single"/>
              </w:rPr>
            </w:pPr>
            <w:r w:rsidRPr="00270106">
              <w:rPr>
                <w:rFonts w:ascii="Times New Roman" w:hAnsi="Times New Roman" w:cs="Times New Roman"/>
                <w:b/>
                <w:u w:val="single"/>
              </w:rPr>
              <w:t>Tổng cộng:</w:t>
            </w:r>
          </w:p>
        </w:tc>
        <w:tc>
          <w:tcPr>
            <w:tcW w:w="676" w:type="pct"/>
            <w:shd w:val="clear" w:color="auto" w:fill="auto"/>
            <w:tcMar>
              <w:top w:w="0" w:type="dxa"/>
              <w:left w:w="0" w:type="dxa"/>
              <w:bottom w:w="0" w:type="dxa"/>
              <w:right w:w="0" w:type="dxa"/>
            </w:tcMar>
            <w:vAlign w:val="center"/>
          </w:tcPr>
          <w:p w14:paraId="1AD2E739" w14:textId="77777777" w:rsidR="003A618D" w:rsidRPr="00270106" w:rsidRDefault="003A618D" w:rsidP="00E45F6E">
            <w:pPr>
              <w:spacing w:before="120"/>
              <w:jc w:val="center"/>
              <w:rPr>
                <w:rFonts w:ascii="Times New Roman" w:hAnsi="Times New Roman" w:cs="Times New Roman"/>
                <w:sz w:val="26"/>
                <w:szCs w:val="26"/>
              </w:rPr>
            </w:pPr>
          </w:p>
        </w:tc>
      </w:tr>
    </w:tbl>
    <w:p w14:paraId="7EC72870" w14:textId="60489701" w:rsidR="004E34C9" w:rsidRPr="00270106" w:rsidRDefault="004E34C9" w:rsidP="00747A48">
      <w:pPr>
        <w:spacing w:before="120" w:after="120" w:line="240" w:lineRule="auto"/>
        <w:rPr>
          <w:rFonts w:ascii="Times New Roman" w:hAnsi="Times New Roman" w:cs="Times New Roman"/>
          <w:sz w:val="26"/>
          <w:szCs w:val="26"/>
        </w:rPr>
      </w:pPr>
      <w:r w:rsidRPr="00270106">
        <w:rPr>
          <w:rFonts w:ascii="Times New Roman" w:hAnsi="Times New Roman" w:cs="Times New Roman"/>
          <w:sz w:val="26"/>
          <w:szCs w:val="26"/>
        </w:rPr>
        <w:t xml:space="preserve">2. Báo giá này có hiệu lực trong vòng: </w:t>
      </w:r>
      <w:r w:rsidR="00971F73" w:rsidRPr="00270106">
        <w:rPr>
          <w:rFonts w:ascii="Times New Roman" w:hAnsi="Times New Roman" w:cs="Times New Roman"/>
          <w:sz w:val="26"/>
          <w:szCs w:val="26"/>
        </w:rPr>
        <w:t>9</w:t>
      </w:r>
      <w:r w:rsidR="0067584F" w:rsidRPr="00270106">
        <w:rPr>
          <w:rFonts w:ascii="Times New Roman" w:hAnsi="Times New Roman" w:cs="Times New Roman"/>
          <w:sz w:val="26"/>
          <w:szCs w:val="26"/>
        </w:rPr>
        <w:t>0</w:t>
      </w:r>
      <w:r w:rsidRPr="00270106">
        <w:rPr>
          <w:rFonts w:ascii="Times New Roman" w:hAnsi="Times New Roman" w:cs="Times New Roman"/>
          <w:sz w:val="26"/>
          <w:szCs w:val="26"/>
        </w:rPr>
        <w:t xml:space="preserve"> ngày, kể từ ngày </w:t>
      </w:r>
      <w:r w:rsidR="00270106">
        <w:rPr>
          <w:rFonts w:ascii="Times New Roman" w:hAnsi="Times New Roman" w:cs="Times New Roman"/>
          <w:sz w:val="26"/>
          <w:szCs w:val="26"/>
        </w:rPr>
        <w:t>24</w:t>
      </w:r>
      <w:r w:rsidR="00D24570" w:rsidRPr="00270106">
        <w:rPr>
          <w:rFonts w:ascii="Times New Roman" w:hAnsi="Times New Roman" w:cs="Times New Roman"/>
          <w:sz w:val="26"/>
          <w:szCs w:val="26"/>
        </w:rPr>
        <w:t xml:space="preserve"> </w:t>
      </w:r>
      <w:r w:rsidRPr="00270106">
        <w:rPr>
          <w:rFonts w:ascii="Times New Roman" w:hAnsi="Times New Roman" w:cs="Times New Roman"/>
          <w:sz w:val="26"/>
          <w:szCs w:val="26"/>
        </w:rPr>
        <w:t xml:space="preserve">tháng </w:t>
      </w:r>
      <w:r w:rsidR="00D46533" w:rsidRPr="00270106">
        <w:rPr>
          <w:rFonts w:ascii="Times New Roman" w:hAnsi="Times New Roman" w:cs="Times New Roman"/>
          <w:sz w:val="26"/>
          <w:szCs w:val="26"/>
        </w:rPr>
        <w:t>4</w:t>
      </w:r>
      <w:r w:rsidRPr="00270106">
        <w:rPr>
          <w:rFonts w:ascii="Times New Roman" w:hAnsi="Times New Roman" w:cs="Times New Roman"/>
          <w:sz w:val="26"/>
          <w:szCs w:val="26"/>
        </w:rPr>
        <w:t xml:space="preserve"> năm </w:t>
      </w:r>
      <w:r w:rsidR="0067584F" w:rsidRPr="00270106">
        <w:rPr>
          <w:rFonts w:ascii="Times New Roman" w:hAnsi="Times New Roman" w:cs="Times New Roman"/>
          <w:sz w:val="26"/>
          <w:szCs w:val="26"/>
        </w:rPr>
        <w:t>202</w:t>
      </w:r>
      <w:r w:rsidR="005067D5" w:rsidRPr="00270106">
        <w:rPr>
          <w:rFonts w:ascii="Times New Roman" w:hAnsi="Times New Roman" w:cs="Times New Roman"/>
          <w:sz w:val="26"/>
          <w:szCs w:val="26"/>
        </w:rPr>
        <w:t>6</w:t>
      </w:r>
      <w:r w:rsidRPr="00270106">
        <w:rPr>
          <w:rFonts w:ascii="Times New Roman" w:hAnsi="Times New Roman" w:cs="Times New Roman"/>
          <w:i/>
          <w:iCs/>
          <w:sz w:val="26"/>
          <w:szCs w:val="26"/>
        </w:rPr>
        <w:t>.</w:t>
      </w:r>
    </w:p>
    <w:p w14:paraId="39675610" w14:textId="77777777" w:rsidR="004E34C9" w:rsidRPr="00270106" w:rsidRDefault="004E34C9" w:rsidP="00747A48">
      <w:pPr>
        <w:spacing w:before="120" w:after="120" w:line="240" w:lineRule="auto"/>
        <w:rPr>
          <w:rFonts w:ascii="Times New Roman" w:hAnsi="Times New Roman" w:cs="Times New Roman"/>
          <w:sz w:val="26"/>
          <w:szCs w:val="26"/>
        </w:rPr>
      </w:pPr>
      <w:r w:rsidRPr="00270106">
        <w:rPr>
          <w:rFonts w:ascii="Times New Roman" w:hAnsi="Times New Roman" w:cs="Times New Roman"/>
          <w:sz w:val="26"/>
          <w:szCs w:val="26"/>
        </w:rPr>
        <w:t>3. Chúng tôi cam kết:</w:t>
      </w:r>
    </w:p>
    <w:p w14:paraId="4C5D6393" w14:textId="77777777" w:rsidR="004E34C9" w:rsidRPr="00270106" w:rsidRDefault="004E34C9" w:rsidP="000413FB">
      <w:pPr>
        <w:spacing w:before="120" w:after="120" w:line="240" w:lineRule="auto"/>
        <w:jc w:val="both"/>
        <w:rPr>
          <w:rFonts w:ascii="Times New Roman" w:hAnsi="Times New Roman" w:cs="Times New Roman"/>
          <w:sz w:val="26"/>
          <w:szCs w:val="26"/>
        </w:rPr>
      </w:pPr>
      <w:r w:rsidRPr="00270106">
        <w:rPr>
          <w:rFonts w:ascii="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C1EE59" w14:textId="50FE9E38" w:rsidR="004E34C9" w:rsidRPr="00270106" w:rsidRDefault="004E34C9" w:rsidP="000413FB">
      <w:pPr>
        <w:spacing w:before="120" w:after="120" w:line="240" w:lineRule="auto"/>
        <w:jc w:val="both"/>
        <w:rPr>
          <w:rFonts w:ascii="Times New Roman" w:hAnsi="Times New Roman" w:cs="Times New Roman"/>
          <w:sz w:val="26"/>
          <w:szCs w:val="26"/>
        </w:rPr>
      </w:pPr>
      <w:r w:rsidRPr="00270106">
        <w:rPr>
          <w:rFonts w:ascii="Times New Roman" w:hAnsi="Times New Roman" w:cs="Times New Roman"/>
          <w:sz w:val="26"/>
          <w:szCs w:val="26"/>
        </w:rPr>
        <w:t>- Giá trị nêu trong báo giá là phù hợp, không vi phạm quy định của pháp luật về cạnh tranh, bán phá giá.</w:t>
      </w:r>
    </w:p>
    <w:p w14:paraId="6BE18E0B" w14:textId="77777777" w:rsidR="004E34C9" w:rsidRPr="00270106" w:rsidRDefault="004E34C9" w:rsidP="00747A48">
      <w:pPr>
        <w:spacing w:before="120" w:after="120" w:line="240" w:lineRule="auto"/>
        <w:rPr>
          <w:rFonts w:ascii="Times New Roman" w:hAnsi="Times New Roman" w:cs="Times New Roman"/>
          <w:sz w:val="26"/>
          <w:szCs w:val="26"/>
        </w:rPr>
      </w:pPr>
      <w:r w:rsidRPr="00270106">
        <w:rPr>
          <w:rFonts w:ascii="Times New Roman" w:hAnsi="Times New Roman" w:cs="Times New Roman"/>
          <w:sz w:val="26"/>
          <w:szCs w:val="26"/>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34"/>
        <w:gridCol w:w="4734"/>
      </w:tblGrid>
      <w:tr w:rsidR="004E34C9" w:rsidRPr="00270106" w14:paraId="1BAEF92C" w14:textId="77777777" w:rsidTr="008A2F33">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13214D" w14:textId="77777777" w:rsidR="004E34C9" w:rsidRPr="00270106" w:rsidRDefault="004E34C9" w:rsidP="008A2F33">
            <w:pPr>
              <w:spacing w:before="120"/>
              <w:rPr>
                <w:rFonts w:ascii="Times New Roman" w:hAnsi="Times New Roman" w:cs="Times New Roman"/>
                <w:sz w:val="26"/>
                <w:szCs w:val="26"/>
              </w:rPr>
            </w:pPr>
            <w:r w:rsidRPr="00270106">
              <w:rPr>
                <w:rFonts w:ascii="Times New Roman" w:hAnsi="Times New Roman" w:cs="Times New Roman"/>
                <w:sz w:val="26"/>
                <w:szCs w:val="26"/>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3F150A1" w14:textId="1B58A62A" w:rsidR="004E34C9" w:rsidRPr="00270106" w:rsidRDefault="004E34C9" w:rsidP="000370FF">
            <w:pPr>
              <w:spacing w:before="120"/>
              <w:jc w:val="center"/>
              <w:rPr>
                <w:rFonts w:ascii="Times New Roman" w:hAnsi="Times New Roman" w:cs="Times New Roman"/>
                <w:sz w:val="26"/>
                <w:szCs w:val="26"/>
              </w:rPr>
            </w:pPr>
            <w:r w:rsidRPr="00270106">
              <w:rPr>
                <w:rFonts w:ascii="Times New Roman" w:hAnsi="Times New Roman" w:cs="Times New Roman"/>
                <w:sz w:val="26"/>
                <w:szCs w:val="26"/>
              </w:rPr>
              <w:t>……, ngày.... tháng....năm</w:t>
            </w:r>
            <w:r w:rsidR="00747A48" w:rsidRPr="00270106">
              <w:rPr>
                <w:rFonts w:ascii="Times New Roman" w:hAnsi="Times New Roman" w:cs="Times New Roman"/>
                <w:sz w:val="26"/>
                <w:szCs w:val="26"/>
              </w:rPr>
              <w:t xml:space="preserve"> 202</w:t>
            </w:r>
            <w:r w:rsidR="005067D5" w:rsidRPr="00270106">
              <w:rPr>
                <w:rFonts w:ascii="Times New Roman" w:hAnsi="Times New Roman" w:cs="Times New Roman"/>
                <w:sz w:val="26"/>
                <w:szCs w:val="26"/>
              </w:rPr>
              <w:t>6</w:t>
            </w:r>
            <w:r w:rsidRPr="00270106">
              <w:rPr>
                <w:rFonts w:ascii="Times New Roman" w:hAnsi="Times New Roman" w:cs="Times New Roman"/>
                <w:sz w:val="26"/>
                <w:szCs w:val="26"/>
              </w:rPr>
              <w:br/>
            </w:r>
            <w:r w:rsidRPr="00270106">
              <w:rPr>
                <w:rFonts w:ascii="Times New Roman" w:hAnsi="Times New Roman" w:cs="Times New Roman"/>
                <w:b/>
                <w:bCs/>
                <w:sz w:val="26"/>
                <w:szCs w:val="26"/>
              </w:rPr>
              <w:t>Đại diện hợp pháp của nhà cung cấp</w:t>
            </w:r>
            <w:r w:rsidRPr="00270106">
              <w:rPr>
                <w:rFonts w:ascii="Times New Roman" w:hAnsi="Times New Roman" w:cs="Times New Roman"/>
                <w:b/>
                <w:bCs/>
                <w:sz w:val="26"/>
                <w:szCs w:val="26"/>
              </w:rPr>
              <w:br/>
            </w:r>
            <w:r w:rsidRPr="00270106">
              <w:rPr>
                <w:rFonts w:ascii="Times New Roman" w:hAnsi="Times New Roman" w:cs="Times New Roman"/>
                <w:i/>
                <w:iCs/>
                <w:sz w:val="26"/>
                <w:szCs w:val="26"/>
              </w:rPr>
              <w:t>(Ký tên, đóng dấ</w:t>
            </w:r>
            <w:r w:rsidR="00747A48" w:rsidRPr="00270106">
              <w:rPr>
                <w:rFonts w:ascii="Times New Roman" w:hAnsi="Times New Roman" w:cs="Times New Roman"/>
                <w:i/>
                <w:iCs/>
                <w:sz w:val="26"/>
                <w:szCs w:val="26"/>
              </w:rPr>
              <w:t>u</w:t>
            </w:r>
            <w:r w:rsidRPr="00270106">
              <w:rPr>
                <w:rFonts w:ascii="Times New Roman" w:hAnsi="Times New Roman" w:cs="Times New Roman"/>
                <w:i/>
                <w:iCs/>
                <w:sz w:val="26"/>
                <w:szCs w:val="26"/>
              </w:rPr>
              <w:t>)</w:t>
            </w:r>
          </w:p>
        </w:tc>
      </w:tr>
    </w:tbl>
    <w:p w14:paraId="3BAEC120" w14:textId="71DFFCB1" w:rsidR="00AC0134" w:rsidRPr="00270106" w:rsidRDefault="00AC0134" w:rsidP="00AC0134">
      <w:pPr>
        <w:shd w:val="clear" w:color="auto" w:fill="FFFFFF"/>
        <w:spacing w:before="120" w:after="120" w:line="234" w:lineRule="atLeast"/>
        <w:rPr>
          <w:rFonts w:ascii="Times New Roman" w:eastAsia="Times New Roman" w:hAnsi="Times New Roman" w:cs="Times New Roman"/>
          <w:b/>
          <w:bCs/>
          <w:i/>
          <w:iCs/>
          <w:color w:val="000000"/>
          <w:sz w:val="26"/>
          <w:szCs w:val="26"/>
          <w:lang w:val="en-US"/>
        </w:rPr>
      </w:pPr>
      <w:bookmarkStart w:id="0" w:name="chuong_pl_name"/>
    </w:p>
    <w:p w14:paraId="5B9E47F7"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23BB621"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7034E"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8D68FB8"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A544B26"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D3F1AF"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3EB8A3B"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E22FA76"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EF529E"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E413165"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871A0C1" w14:textId="090AE2C7" w:rsidR="00F24811" w:rsidRPr="00270106" w:rsidRDefault="00F24811">
      <w:pPr>
        <w:rPr>
          <w:rFonts w:ascii="Times New Roman" w:eastAsia="Times New Roman" w:hAnsi="Times New Roman" w:cs="Times New Roman"/>
          <w:color w:val="000000"/>
          <w:sz w:val="26"/>
          <w:szCs w:val="26"/>
          <w:lang w:val="en-US"/>
        </w:rPr>
      </w:pPr>
      <w:r w:rsidRPr="00270106">
        <w:rPr>
          <w:rFonts w:ascii="Times New Roman" w:eastAsia="Times New Roman" w:hAnsi="Times New Roman" w:cs="Times New Roman"/>
          <w:color w:val="000000"/>
          <w:sz w:val="26"/>
          <w:szCs w:val="26"/>
          <w:lang w:val="en-US"/>
        </w:rPr>
        <w:br w:type="page"/>
      </w:r>
    </w:p>
    <w:p w14:paraId="01AA98F4" w14:textId="77777777" w:rsidR="00AC0134" w:rsidRPr="00270106" w:rsidRDefault="00AC0134" w:rsidP="00F357DA">
      <w:pPr>
        <w:shd w:val="clear" w:color="auto" w:fill="FFFFFF"/>
        <w:spacing w:after="0" w:line="234" w:lineRule="atLeast"/>
        <w:rPr>
          <w:rFonts w:ascii="Times New Roman" w:eastAsia="Times New Roman" w:hAnsi="Times New Roman" w:cs="Times New Roman"/>
          <w:color w:val="000000"/>
          <w:sz w:val="26"/>
          <w:szCs w:val="26"/>
          <w:lang w:val="en-US"/>
        </w:rPr>
      </w:pPr>
    </w:p>
    <w:p w14:paraId="0A30C330"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388978D4" w14:textId="77777777" w:rsidR="00582A96" w:rsidRPr="00270106" w:rsidRDefault="00582A96" w:rsidP="00582A96">
      <w:pPr>
        <w:spacing w:after="120"/>
        <w:jc w:val="center"/>
        <w:rPr>
          <w:rFonts w:ascii="Times New Roman" w:hAnsi="Times New Roman" w:cs="Times New Roman"/>
          <w:b/>
          <w:bCs/>
          <w:sz w:val="26"/>
          <w:szCs w:val="26"/>
        </w:rPr>
      </w:pPr>
      <w:bookmarkStart w:id="1" w:name="_Hlk203642700"/>
      <w:r w:rsidRPr="00270106">
        <w:rPr>
          <w:rFonts w:ascii="Times New Roman" w:hAnsi="Times New Roman" w:cs="Times New Roman"/>
          <w:b/>
          <w:bCs/>
          <w:sz w:val="26"/>
          <w:szCs w:val="26"/>
        </w:rPr>
        <w:t>PHỤ LỤC CHI TIẾT</w:t>
      </w:r>
    </w:p>
    <w:bookmarkEnd w:id="1"/>
    <w:p w14:paraId="0BBCCF53"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3BF3F99D" w14:textId="5098F13F" w:rsidR="00DA50E3" w:rsidRPr="00270106" w:rsidRDefault="00DA50E3" w:rsidP="00DA50E3">
      <w:pPr>
        <w:rPr>
          <w:rFonts w:ascii="Times New Roman" w:hAnsi="Times New Roman" w:cs="Times New Roman"/>
          <w:b/>
          <w:sz w:val="26"/>
          <w:szCs w:val="26"/>
        </w:rPr>
      </w:pPr>
      <w:r w:rsidRPr="00270106">
        <w:rPr>
          <w:rFonts w:ascii="Times New Roman" w:hAnsi="Times New Roman" w:cs="Times New Roman"/>
          <w:b/>
          <w:sz w:val="26"/>
          <w:szCs w:val="26"/>
          <w:lang w:val="en-US"/>
        </w:rPr>
        <w:t>I.</w:t>
      </w:r>
      <w:r w:rsidRPr="00270106">
        <w:rPr>
          <w:rFonts w:ascii="Times New Roman" w:hAnsi="Times New Roman" w:cs="Times New Roman"/>
          <w:b/>
          <w:sz w:val="26"/>
          <w:szCs w:val="26"/>
        </w:rPr>
        <w:t xml:space="preserve"> HỆ THỐNG MÁY GÂY MÊ KÈM THỞ CÓ MÁY NÉN KHÍ Y TẾ CHUYÊN DỤNG (</w:t>
      </w:r>
      <w:r w:rsidR="00CA59EA" w:rsidRPr="00270106">
        <w:rPr>
          <w:rFonts w:ascii="Times New Roman" w:hAnsi="Times New Roman" w:cs="Times New Roman"/>
          <w:b/>
          <w:sz w:val="26"/>
          <w:szCs w:val="26"/>
        </w:rPr>
        <w:t>HÃNG SX: DATEX OHMEDA; MODEL: AESPIRE</w:t>
      </w:r>
      <w:r w:rsidRPr="00270106">
        <w:rPr>
          <w:rFonts w:ascii="Times New Roman" w:hAnsi="Times New Roman" w:cs="Times New Roman"/>
          <w:b/>
          <w:sz w:val="26"/>
          <w:szCs w:val="26"/>
        </w:rPr>
        <w:t>)</w:t>
      </w:r>
    </w:p>
    <w:tbl>
      <w:tblPr>
        <w:tblW w:w="97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
        <w:gridCol w:w="6946"/>
        <w:gridCol w:w="18"/>
      </w:tblGrid>
      <w:tr w:rsidR="00DA50E3" w:rsidRPr="00270106" w14:paraId="0D9C738A" w14:textId="77777777" w:rsidTr="000004C8">
        <w:trPr>
          <w:gridAfter w:val="1"/>
          <w:wAfter w:w="18" w:type="dxa"/>
          <w:trHeight w:val="807"/>
        </w:trPr>
        <w:tc>
          <w:tcPr>
            <w:tcW w:w="2127" w:type="dxa"/>
            <w:noWrap/>
            <w:vAlign w:val="center"/>
            <w:hideMark/>
          </w:tcPr>
          <w:p w14:paraId="19BBDFB1"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Khối</w:t>
            </w:r>
          </w:p>
        </w:tc>
        <w:tc>
          <w:tcPr>
            <w:tcW w:w="708" w:type="dxa"/>
            <w:noWrap/>
            <w:vAlign w:val="center"/>
            <w:hideMark/>
          </w:tcPr>
          <w:p w14:paraId="5781531B"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STT</w:t>
            </w:r>
          </w:p>
        </w:tc>
        <w:tc>
          <w:tcPr>
            <w:tcW w:w="6946" w:type="dxa"/>
            <w:noWrap/>
            <w:vAlign w:val="center"/>
            <w:hideMark/>
          </w:tcPr>
          <w:p w14:paraId="175E096E"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Nội dung kiểm tra</w:t>
            </w:r>
          </w:p>
        </w:tc>
      </w:tr>
      <w:tr w:rsidR="00DA50E3" w:rsidRPr="00270106" w14:paraId="265E55B6" w14:textId="77777777" w:rsidTr="000004C8">
        <w:trPr>
          <w:gridAfter w:val="1"/>
          <w:wAfter w:w="18" w:type="dxa"/>
          <w:trHeight w:val="465"/>
        </w:trPr>
        <w:tc>
          <w:tcPr>
            <w:tcW w:w="2127" w:type="dxa"/>
            <w:vMerge w:val="restart"/>
            <w:noWrap/>
            <w:vAlign w:val="center"/>
          </w:tcPr>
          <w:p w14:paraId="46093FE9"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Nội dung bảo trì bảo dưỡng</w:t>
            </w:r>
          </w:p>
        </w:tc>
        <w:tc>
          <w:tcPr>
            <w:tcW w:w="708" w:type="dxa"/>
            <w:noWrap/>
            <w:vAlign w:val="center"/>
            <w:hideMark/>
          </w:tcPr>
          <w:p w14:paraId="6BE5B21F"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noWrap/>
            <w:vAlign w:val="center"/>
          </w:tcPr>
          <w:p w14:paraId="65EF3F5A"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Số lần bảo trì trong năm: 02 lần/năm</w:t>
            </w:r>
          </w:p>
        </w:tc>
      </w:tr>
      <w:tr w:rsidR="00DA50E3" w:rsidRPr="00270106" w14:paraId="6643B949" w14:textId="77777777" w:rsidTr="000004C8">
        <w:trPr>
          <w:gridAfter w:val="1"/>
          <w:wAfter w:w="18" w:type="dxa"/>
          <w:trHeight w:val="465"/>
        </w:trPr>
        <w:tc>
          <w:tcPr>
            <w:tcW w:w="2127" w:type="dxa"/>
            <w:vMerge/>
            <w:noWrap/>
            <w:textDirection w:val="tbRl"/>
            <w:vAlign w:val="center"/>
            <w:hideMark/>
          </w:tcPr>
          <w:p w14:paraId="0C0ADDD1"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noWrap/>
            <w:vAlign w:val="center"/>
            <w:hideMark/>
          </w:tcPr>
          <w:p w14:paraId="17EC655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noWrap/>
            <w:vAlign w:val="center"/>
          </w:tcPr>
          <w:p w14:paraId="62F82F84"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bảo trì, bảo dưỡng toàn bộ máy gây mê giúp thở</w:t>
            </w:r>
          </w:p>
        </w:tc>
      </w:tr>
      <w:tr w:rsidR="00DA50E3" w:rsidRPr="00270106" w14:paraId="6FEB0F91" w14:textId="77777777" w:rsidTr="000004C8">
        <w:trPr>
          <w:gridAfter w:val="1"/>
          <w:wAfter w:w="18" w:type="dxa"/>
          <w:trHeight w:val="465"/>
        </w:trPr>
        <w:tc>
          <w:tcPr>
            <w:tcW w:w="2127" w:type="dxa"/>
            <w:vMerge w:val="restart"/>
            <w:noWrap/>
            <w:vAlign w:val="center"/>
            <w:hideMark/>
          </w:tcPr>
          <w:p w14:paraId="4F2819A8"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Kiểm tra tổng quan hệ thống</w:t>
            </w:r>
          </w:p>
        </w:tc>
        <w:tc>
          <w:tcPr>
            <w:tcW w:w="708" w:type="dxa"/>
            <w:noWrap/>
            <w:vAlign w:val="center"/>
          </w:tcPr>
          <w:p w14:paraId="506D30B3"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noWrap/>
            <w:vAlign w:val="center"/>
          </w:tcPr>
          <w:p w14:paraId="07F227BC"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hệ thống điện</w:t>
            </w:r>
          </w:p>
        </w:tc>
      </w:tr>
      <w:tr w:rsidR="00DA50E3" w:rsidRPr="00270106" w14:paraId="61106FBE" w14:textId="77777777" w:rsidTr="000004C8">
        <w:trPr>
          <w:gridAfter w:val="1"/>
          <w:wAfter w:w="18" w:type="dxa"/>
          <w:trHeight w:val="465"/>
        </w:trPr>
        <w:tc>
          <w:tcPr>
            <w:tcW w:w="2127" w:type="dxa"/>
            <w:vMerge/>
            <w:vAlign w:val="center"/>
            <w:hideMark/>
          </w:tcPr>
          <w:p w14:paraId="27C11754"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35A8A97D"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vAlign w:val="center"/>
          </w:tcPr>
          <w:p w14:paraId="227AEE30"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hệ thống khí</w:t>
            </w:r>
          </w:p>
        </w:tc>
      </w:tr>
      <w:tr w:rsidR="00DA50E3" w:rsidRPr="00270106" w14:paraId="682C8E51" w14:textId="77777777" w:rsidTr="000004C8">
        <w:trPr>
          <w:gridAfter w:val="1"/>
          <w:wAfter w:w="18" w:type="dxa"/>
          <w:trHeight w:val="465"/>
        </w:trPr>
        <w:tc>
          <w:tcPr>
            <w:tcW w:w="2127" w:type="dxa"/>
            <w:vMerge/>
            <w:vAlign w:val="center"/>
            <w:hideMark/>
          </w:tcPr>
          <w:p w14:paraId="4E9BB0BA"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5D7AE34"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noWrap/>
            <w:vAlign w:val="center"/>
          </w:tcPr>
          <w:p w14:paraId="7E42EA89"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ắc-quy</w:t>
            </w:r>
          </w:p>
        </w:tc>
      </w:tr>
      <w:tr w:rsidR="00DA50E3" w:rsidRPr="00270106" w14:paraId="2F913D97" w14:textId="77777777" w:rsidTr="000004C8">
        <w:trPr>
          <w:gridAfter w:val="1"/>
          <w:wAfter w:w="18" w:type="dxa"/>
          <w:trHeight w:val="465"/>
        </w:trPr>
        <w:tc>
          <w:tcPr>
            <w:tcW w:w="2127" w:type="dxa"/>
            <w:vMerge/>
            <w:vAlign w:val="center"/>
            <w:hideMark/>
          </w:tcPr>
          <w:p w14:paraId="105C9FB5"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C6793E8"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46" w:type="dxa"/>
            <w:vAlign w:val="center"/>
          </w:tcPr>
          <w:p w14:paraId="3CA20B1D"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chức năng, vị trí của các giá đỡ, tay đỡ, hộc tủ, các ốc giữ, khóa bánh xe…</w:t>
            </w:r>
          </w:p>
        </w:tc>
      </w:tr>
      <w:tr w:rsidR="00DA50E3" w:rsidRPr="00270106" w14:paraId="75245F37" w14:textId="77777777" w:rsidTr="000004C8">
        <w:trPr>
          <w:gridAfter w:val="1"/>
          <w:wAfter w:w="18" w:type="dxa"/>
          <w:trHeight w:val="465"/>
        </w:trPr>
        <w:tc>
          <w:tcPr>
            <w:tcW w:w="2127" w:type="dxa"/>
            <w:vMerge/>
            <w:vAlign w:val="center"/>
            <w:hideMark/>
          </w:tcPr>
          <w:p w14:paraId="71F48C77"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DBD9D6D"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46" w:type="dxa"/>
            <w:vAlign w:val="center"/>
          </w:tcPr>
          <w:p w14:paraId="7E4D4386"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hệ thống thải khí mê thừa</w:t>
            </w:r>
          </w:p>
        </w:tc>
      </w:tr>
      <w:tr w:rsidR="00DA50E3" w:rsidRPr="00270106" w14:paraId="1C692D25" w14:textId="77777777" w:rsidTr="000004C8">
        <w:trPr>
          <w:gridAfter w:val="1"/>
          <w:wAfter w:w="18" w:type="dxa"/>
          <w:trHeight w:val="465"/>
        </w:trPr>
        <w:tc>
          <w:tcPr>
            <w:tcW w:w="2127" w:type="dxa"/>
            <w:vMerge/>
            <w:vAlign w:val="center"/>
            <w:hideMark/>
          </w:tcPr>
          <w:p w14:paraId="0F65C4C8"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E3AF39D"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46" w:type="dxa"/>
            <w:noWrap/>
            <w:vAlign w:val="center"/>
          </w:tcPr>
          <w:p w14:paraId="46A0A866"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mạch thở</w:t>
            </w:r>
          </w:p>
        </w:tc>
      </w:tr>
      <w:tr w:rsidR="00DA50E3" w:rsidRPr="00270106" w14:paraId="306BB3BA" w14:textId="77777777" w:rsidTr="000004C8">
        <w:trPr>
          <w:gridAfter w:val="1"/>
          <w:wAfter w:w="18" w:type="dxa"/>
          <w:trHeight w:val="465"/>
        </w:trPr>
        <w:tc>
          <w:tcPr>
            <w:tcW w:w="2127" w:type="dxa"/>
            <w:vMerge/>
            <w:vAlign w:val="center"/>
          </w:tcPr>
          <w:p w14:paraId="09F5A0FD"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2F2DB46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46" w:type="dxa"/>
            <w:noWrap/>
            <w:vAlign w:val="center"/>
          </w:tcPr>
          <w:p w14:paraId="076E6029"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chức năng màn hình, loa</w:t>
            </w:r>
          </w:p>
        </w:tc>
      </w:tr>
      <w:tr w:rsidR="00DA50E3" w:rsidRPr="00270106" w14:paraId="07DFE462" w14:textId="77777777" w:rsidTr="000004C8">
        <w:trPr>
          <w:gridAfter w:val="1"/>
          <w:wAfter w:w="18" w:type="dxa"/>
          <w:trHeight w:val="465"/>
        </w:trPr>
        <w:tc>
          <w:tcPr>
            <w:tcW w:w="2127" w:type="dxa"/>
            <w:vMerge/>
            <w:vAlign w:val="center"/>
          </w:tcPr>
          <w:p w14:paraId="2EDAAE34"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1659CD3F"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8</w:t>
            </w:r>
          </w:p>
        </w:tc>
        <w:tc>
          <w:tcPr>
            <w:tcW w:w="6946" w:type="dxa"/>
            <w:noWrap/>
            <w:vAlign w:val="center"/>
          </w:tcPr>
          <w:p w14:paraId="0E23A0E3"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cụm điều khiển lưu lượng</w:t>
            </w:r>
          </w:p>
        </w:tc>
      </w:tr>
      <w:tr w:rsidR="00DA50E3" w:rsidRPr="00270106" w14:paraId="78E138B4" w14:textId="77777777" w:rsidTr="000004C8">
        <w:trPr>
          <w:gridAfter w:val="1"/>
          <w:wAfter w:w="18" w:type="dxa"/>
          <w:trHeight w:val="465"/>
        </w:trPr>
        <w:tc>
          <w:tcPr>
            <w:tcW w:w="2127" w:type="dxa"/>
            <w:vMerge/>
            <w:vAlign w:val="center"/>
          </w:tcPr>
          <w:p w14:paraId="334934C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1A79AFF3"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9</w:t>
            </w:r>
          </w:p>
        </w:tc>
        <w:tc>
          <w:tcPr>
            <w:tcW w:w="6946" w:type="dxa"/>
            <w:noWrap/>
            <w:vAlign w:val="center"/>
          </w:tcPr>
          <w:p w14:paraId="495FBCF7"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ACGO</w:t>
            </w:r>
          </w:p>
        </w:tc>
      </w:tr>
      <w:tr w:rsidR="00DA50E3" w:rsidRPr="00270106" w14:paraId="4E0DCD4D" w14:textId="77777777" w:rsidTr="000004C8">
        <w:trPr>
          <w:gridAfter w:val="1"/>
          <w:wAfter w:w="18" w:type="dxa"/>
          <w:trHeight w:val="465"/>
        </w:trPr>
        <w:tc>
          <w:tcPr>
            <w:tcW w:w="2127" w:type="dxa"/>
            <w:vMerge/>
            <w:vAlign w:val="center"/>
          </w:tcPr>
          <w:p w14:paraId="73493D96"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5BCC886B"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10</w:t>
            </w:r>
          </w:p>
        </w:tc>
        <w:tc>
          <w:tcPr>
            <w:tcW w:w="6946" w:type="dxa"/>
            <w:noWrap/>
            <w:vAlign w:val="center"/>
          </w:tcPr>
          <w:p w14:paraId="509A647C"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oxy phụ trợ</w:t>
            </w:r>
          </w:p>
        </w:tc>
      </w:tr>
      <w:tr w:rsidR="00DA50E3" w:rsidRPr="00270106" w14:paraId="122EC652" w14:textId="77777777" w:rsidTr="000004C8">
        <w:trPr>
          <w:gridAfter w:val="1"/>
          <w:wAfter w:w="18" w:type="dxa"/>
          <w:trHeight w:val="465"/>
        </w:trPr>
        <w:tc>
          <w:tcPr>
            <w:tcW w:w="2127" w:type="dxa"/>
            <w:vMerge/>
            <w:vAlign w:val="center"/>
          </w:tcPr>
          <w:p w14:paraId="0289DE2A"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7E1CA6E7"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11</w:t>
            </w:r>
          </w:p>
        </w:tc>
        <w:tc>
          <w:tcPr>
            <w:tcW w:w="6946" w:type="dxa"/>
            <w:noWrap/>
            <w:vAlign w:val="center"/>
          </w:tcPr>
          <w:p w14:paraId="2C3BEE39"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bình bốc hơi</w:t>
            </w:r>
          </w:p>
        </w:tc>
      </w:tr>
      <w:tr w:rsidR="00DA50E3" w:rsidRPr="00270106" w14:paraId="0C5FE95F" w14:textId="77777777" w:rsidTr="000004C8">
        <w:trPr>
          <w:gridAfter w:val="1"/>
          <w:wAfter w:w="18" w:type="dxa"/>
          <w:trHeight w:val="465"/>
        </w:trPr>
        <w:tc>
          <w:tcPr>
            <w:tcW w:w="2127" w:type="dxa"/>
            <w:vMerge/>
            <w:vAlign w:val="center"/>
          </w:tcPr>
          <w:p w14:paraId="277AE173"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3027D251"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12</w:t>
            </w:r>
          </w:p>
        </w:tc>
        <w:tc>
          <w:tcPr>
            <w:tcW w:w="6946" w:type="dxa"/>
            <w:noWrap/>
            <w:vAlign w:val="center"/>
          </w:tcPr>
          <w:p w14:paraId="02BC4997"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CPU, EEPROM, GIV, Flow Valve, Switch, Port</w:t>
            </w:r>
          </w:p>
        </w:tc>
      </w:tr>
      <w:tr w:rsidR="00DA50E3" w:rsidRPr="00270106" w14:paraId="5341144D" w14:textId="77777777" w:rsidTr="000004C8">
        <w:trPr>
          <w:gridAfter w:val="1"/>
          <w:wAfter w:w="18" w:type="dxa"/>
          <w:trHeight w:val="465"/>
        </w:trPr>
        <w:tc>
          <w:tcPr>
            <w:tcW w:w="2127" w:type="dxa"/>
            <w:vMerge/>
            <w:vAlign w:val="center"/>
          </w:tcPr>
          <w:p w14:paraId="568887E0"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ED18D3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13</w:t>
            </w:r>
          </w:p>
        </w:tc>
        <w:tc>
          <w:tcPr>
            <w:tcW w:w="6946" w:type="dxa"/>
            <w:noWrap/>
            <w:vAlign w:val="center"/>
          </w:tcPr>
          <w:p w14:paraId="582309F0"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đèn led báo nguồn</w:t>
            </w:r>
          </w:p>
        </w:tc>
      </w:tr>
      <w:tr w:rsidR="00DA50E3" w:rsidRPr="00270106" w14:paraId="1C40D8EE" w14:textId="77777777" w:rsidTr="000004C8">
        <w:trPr>
          <w:gridAfter w:val="1"/>
          <w:wAfter w:w="18" w:type="dxa"/>
          <w:trHeight w:val="465"/>
        </w:trPr>
        <w:tc>
          <w:tcPr>
            <w:tcW w:w="2127" w:type="dxa"/>
            <w:vMerge/>
            <w:vAlign w:val="center"/>
          </w:tcPr>
          <w:p w14:paraId="02B4BF32"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6B177FE2"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14</w:t>
            </w:r>
          </w:p>
        </w:tc>
        <w:tc>
          <w:tcPr>
            <w:tcW w:w="6946" w:type="dxa"/>
            <w:noWrap/>
            <w:vAlign w:val="center"/>
          </w:tcPr>
          <w:p w14:paraId="7F91ED12"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đèn báo động</w:t>
            </w:r>
          </w:p>
        </w:tc>
      </w:tr>
      <w:tr w:rsidR="00DA50E3" w:rsidRPr="00270106" w14:paraId="7BDA37B3" w14:textId="77777777" w:rsidTr="000004C8">
        <w:trPr>
          <w:gridAfter w:val="1"/>
          <w:wAfter w:w="18" w:type="dxa"/>
          <w:trHeight w:val="465"/>
        </w:trPr>
        <w:tc>
          <w:tcPr>
            <w:tcW w:w="2127" w:type="dxa"/>
            <w:vMerge/>
            <w:vAlign w:val="center"/>
          </w:tcPr>
          <w:p w14:paraId="7ECEF30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644D77AE"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15</w:t>
            </w:r>
          </w:p>
        </w:tc>
        <w:tc>
          <w:tcPr>
            <w:tcW w:w="6946" w:type="dxa"/>
            <w:noWrap/>
            <w:vAlign w:val="center"/>
          </w:tcPr>
          <w:p w14:paraId="0AF5340B"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Vận hành thử với phổi giả mode VCV, Vt=400ml, RR=12, I:E=1:2</w:t>
            </w:r>
          </w:p>
        </w:tc>
      </w:tr>
      <w:tr w:rsidR="00DA50E3" w:rsidRPr="00270106" w14:paraId="3FC4AFD5"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bottom w:val="nil"/>
              <w:right w:val="single" w:sz="4" w:space="0" w:color="auto"/>
            </w:tcBorders>
            <w:vAlign w:val="center"/>
            <w:hideMark/>
          </w:tcPr>
          <w:p w14:paraId="7D97C695" w14:textId="77777777" w:rsidR="00DA50E3" w:rsidRPr="00270106" w:rsidRDefault="00DA50E3" w:rsidP="000004C8">
            <w:pPr>
              <w:spacing w:after="0" w:line="240" w:lineRule="auto"/>
              <w:ind w:left="-104"/>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Vệ sinh máy</w:t>
            </w:r>
          </w:p>
        </w:tc>
        <w:tc>
          <w:tcPr>
            <w:tcW w:w="708" w:type="dxa"/>
            <w:tcBorders>
              <w:top w:val="single" w:sz="4" w:space="0" w:color="auto"/>
              <w:left w:val="nil"/>
              <w:bottom w:val="single" w:sz="4" w:space="0" w:color="auto"/>
              <w:right w:val="single" w:sz="4" w:space="0" w:color="auto"/>
            </w:tcBorders>
            <w:noWrap/>
            <w:vAlign w:val="center"/>
          </w:tcPr>
          <w:p w14:paraId="42AA4C5F"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vAlign w:val="center"/>
          </w:tcPr>
          <w:p w14:paraId="1A40B74C"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bề mặt vỏ máy</w:t>
            </w:r>
          </w:p>
        </w:tc>
      </w:tr>
      <w:tr w:rsidR="00DA50E3" w:rsidRPr="00270106" w14:paraId="6BCA29F7"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hideMark/>
          </w:tcPr>
          <w:p w14:paraId="779A5452"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76A1B4BD"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vAlign w:val="center"/>
          </w:tcPr>
          <w:p w14:paraId="349FA6AE"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màn hình và các tấm lọc</w:t>
            </w:r>
          </w:p>
        </w:tc>
      </w:tr>
      <w:tr w:rsidR="00DA50E3" w:rsidRPr="00270106" w14:paraId="139DC2F7"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45B8D0E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5E323428"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vAlign w:val="center"/>
          </w:tcPr>
          <w:p w14:paraId="4707DC5D"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bình vôi sô đa</w:t>
            </w:r>
          </w:p>
        </w:tc>
      </w:tr>
      <w:tr w:rsidR="00DA50E3" w:rsidRPr="00270106" w14:paraId="37FEB628"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264D35C7"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7B14E809"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vAlign w:val="center"/>
          </w:tcPr>
          <w:p w14:paraId="6C168BD1"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bẫy nước đầu vào khí Air và Oxy</w:t>
            </w:r>
          </w:p>
        </w:tc>
      </w:tr>
      <w:tr w:rsidR="00DA50E3" w:rsidRPr="00270106" w14:paraId="5B3EC501"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419EDF4B"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06E9140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vAlign w:val="center"/>
          </w:tcPr>
          <w:p w14:paraId="36B1BA24"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các cảm biển lưu lượng, van kỹ thuật</w:t>
            </w:r>
          </w:p>
        </w:tc>
      </w:tr>
      <w:tr w:rsidR="00DA50E3" w:rsidRPr="00270106" w14:paraId="61A5A7E2"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12188D9C"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52FD4FC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64" w:type="dxa"/>
            <w:gridSpan w:val="2"/>
            <w:tcBorders>
              <w:top w:val="single" w:sz="4" w:space="0" w:color="auto"/>
              <w:left w:val="nil"/>
              <w:bottom w:val="single" w:sz="4" w:space="0" w:color="auto"/>
              <w:right w:val="single" w:sz="4" w:space="0" w:color="auto"/>
            </w:tcBorders>
            <w:vAlign w:val="center"/>
          </w:tcPr>
          <w:p w14:paraId="5AEA17F3"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hệ thống mạch thở</w:t>
            </w:r>
          </w:p>
        </w:tc>
      </w:tr>
      <w:tr w:rsidR="00DA50E3" w:rsidRPr="00270106" w14:paraId="45D2B670"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2B26647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7AE806A2"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64" w:type="dxa"/>
            <w:gridSpan w:val="2"/>
            <w:tcBorders>
              <w:top w:val="single" w:sz="4" w:space="0" w:color="auto"/>
              <w:left w:val="nil"/>
              <w:bottom w:val="single" w:sz="4" w:space="0" w:color="auto"/>
              <w:right w:val="single" w:sz="4" w:space="0" w:color="auto"/>
            </w:tcBorders>
            <w:vAlign w:val="center"/>
          </w:tcPr>
          <w:p w14:paraId="32536EE9"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các bảng mạch</w:t>
            </w:r>
          </w:p>
        </w:tc>
      </w:tr>
      <w:tr w:rsidR="00DA50E3" w:rsidRPr="00270106" w14:paraId="31F90402"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bottom w:val="single" w:sz="4" w:space="0" w:color="auto"/>
              <w:right w:val="single" w:sz="4" w:space="0" w:color="auto"/>
            </w:tcBorders>
            <w:vAlign w:val="center"/>
          </w:tcPr>
          <w:p w14:paraId="3FADBFB4"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lastRenderedPageBreak/>
              <w:t>Cân chuẩn kỹ thuật/ Kiểm tra khối thở</w:t>
            </w:r>
          </w:p>
        </w:tc>
        <w:tc>
          <w:tcPr>
            <w:tcW w:w="708" w:type="dxa"/>
            <w:tcBorders>
              <w:top w:val="single" w:sz="4" w:space="0" w:color="auto"/>
              <w:left w:val="single" w:sz="4" w:space="0" w:color="auto"/>
              <w:bottom w:val="single" w:sz="4" w:space="0" w:color="auto"/>
              <w:right w:val="single" w:sz="4" w:space="0" w:color="auto"/>
            </w:tcBorders>
            <w:noWrap/>
            <w:vAlign w:val="center"/>
          </w:tcPr>
          <w:p w14:paraId="07A02E24"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noWrap/>
            <w:vAlign w:val="center"/>
          </w:tcPr>
          <w:p w14:paraId="2716D513"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động cơ bộ thông khí (Vent Engine debris clean-out)</w:t>
            </w:r>
          </w:p>
        </w:tc>
      </w:tr>
      <w:tr w:rsidR="00DA50E3" w:rsidRPr="00270106" w14:paraId="5A6E3379"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391B8CDB"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0F77603"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noWrap/>
            <w:vAlign w:val="center"/>
          </w:tcPr>
          <w:p w14:paraId="607743BA" w14:textId="77777777" w:rsidR="00DA50E3" w:rsidRPr="00270106" w:rsidRDefault="00DA50E3"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rò rỉ</w:t>
            </w:r>
          </w:p>
        </w:tc>
      </w:tr>
      <w:tr w:rsidR="00DA50E3" w:rsidRPr="00270106" w14:paraId="7473AC1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50B9A14B"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C6D8924"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noWrap/>
            <w:vAlign w:val="center"/>
          </w:tcPr>
          <w:p w14:paraId="1133348C"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áp lực đầu ra Regulator</w:t>
            </w:r>
          </w:p>
        </w:tc>
      </w:tr>
      <w:tr w:rsidR="00DA50E3" w:rsidRPr="00270106" w14:paraId="7CFD9B9F"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right w:val="single" w:sz="4" w:space="0" w:color="auto"/>
            </w:tcBorders>
            <w:vAlign w:val="center"/>
          </w:tcPr>
          <w:p w14:paraId="149E926E"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2643AF0"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noWrap/>
            <w:vAlign w:val="center"/>
          </w:tcPr>
          <w:p w14:paraId="7A35CCC5"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cảm biến Oxy (O2 Sensor)</w:t>
            </w:r>
          </w:p>
        </w:tc>
      </w:tr>
      <w:tr w:rsidR="00DA50E3" w:rsidRPr="00270106" w14:paraId="1CA9615E"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28481EEB"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D6F675"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noWrap/>
            <w:vAlign w:val="center"/>
          </w:tcPr>
          <w:p w14:paraId="5EB9E595"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cảm biến áp lực đường thở Zero và Span</w:t>
            </w:r>
          </w:p>
        </w:tc>
      </w:tr>
      <w:tr w:rsidR="00DA50E3" w:rsidRPr="00270106" w14:paraId="1AEB8AFA"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29091DA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DC27218"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64" w:type="dxa"/>
            <w:gridSpan w:val="2"/>
            <w:tcBorders>
              <w:top w:val="single" w:sz="4" w:space="0" w:color="auto"/>
              <w:left w:val="nil"/>
              <w:bottom w:val="single" w:sz="4" w:space="0" w:color="auto"/>
              <w:right w:val="single" w:sz="4" w:space="0" w:color="auto"/>
            </w:tcBorders>
            <w:noWrap/>
            <w:vAlign w:val="center"/>
          </w:tcPr>
          <w:p w14:paraId="079FDCF0"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van tự thở</w:t>
            </w:r>
          </w:p>
        </w:tc>
      </w:tr>
      <w:tr w:rsidR="00DA50E3" w:rsidRPr="00270106" w14:paraId="748577E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593F5D9A"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EF6D368"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64" w:type="dxa"/>
            <w:gridSpan w:val="2"/>
            <w:tcBorders>
              <w:top w:val="single" w:sz="4" w:space="0" w:color="auto"/>
              <w:left w:val="nil"/>
              <w:bottom w:val="single" w:sz="4" w:space="0" w:color="auto"/>
              <w:right w:val="single" w:sz="4" w:space="0" w:color="auto"/>
            </w:tcBorders>
            <w:noWrap/>
            <w:vAlign w:val="center"/>
          </w:tcPr>
          <w:p w14:paraId="0E191D4B"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van nỗ lực thở vào</w:t>
            </w:r>
          </w:p>
        </w:tc>
      </w:tr>
      <w:tr w:rsidR="00DA50E3" w:rsidRPr="00270106" w14:paraId="1E5EC0D0"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3F5682FC"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EBC6E6"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8</w:t>
            </w:r>
          </w:p>
        </w:tc>
        <w:tc>
          <w:tcPr>
            <w:tcW w:w="6964" w:type="dxa"/>
            <w:gridSpan w:val="2"/>
            <w:tcBorders>
              <w:top w:val="single" w:sz="4" w:space="0" w:color="auto"/>
              <w:left w:val="nil"/>
              <w:bottom w:val="single" w:sz="4" w:space="0" w:color="auto"/>
              <w:right w:val="single" w:sz="4" w:space="0" w:color="auto"/>
            </w:tcBorders>
            <w:noWrap/>
            <w:vAlign w:val="center"/>
          </w:tcPr>
          <w:p w14:paraId="143A5F17"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màn hình</w:t>
            </w:r>
          </w:p>
        </w:tc>
      </w:tr>
      <w:tr w:rsidR="00DA50E3" w:rsidRPr="00270106" w14:paraId="47B70DA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bottom w:val="single" w:sz="4" w:space="0" w:color="auto"/>
              <w:right w:val="single" w:sz="4" w:space="0" w:color="auto"/>
            </w:tcBorders>
            <w:vAlign w:val="center"/>
          </w:tcPr>
          <w:p w14:paraId="34179BAB"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8BBBA21"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9</w:t>
            </w:r>
          </w:p>
        </w:tc>
        <w:tc>
          <w:tcPr>
            <w:tcW w:w="6964" w:type="dxa"/>
            <w:gridSpan w:val="2"/>
            <w:tcBorders>
              <w:top w:val="single" w:sz="4" w:space="0" w:color="auto"/>
              <w:left w:val="nil"/>
              <w:bottom w:val="single" w:sz="4" w:space="0" w:color="auto"/>
              <w:right w:val="single" w:sz="4" w:space="0" w:color="auto"/>
            </w:tcBorders>
            <w:noWrap/>
            <w:vAlign w:val="center"/>
          </w:tcPr>
          <w:p w14:paraId="24E030A6"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các van</w:t>
            </w:r>
          </w:p>
        </w:tc>
      </w:tr>
      <w:tr w:rsidR="00DA50E3" w:rsidRPr="00270106" w14:paraId="5732E9AF"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right w:val="single" w:sz="4" w:space="0" w:color="auto"/>
            </w:tcBorders>
            <w:vAlign w:val="center"/>
          </w:tcPr>
          <w:p w14:paraId="54945042" w14:textId="77777777" w:rsidR="00DA50E3" w:rsidRPr="00270106" w:rsidRDefault="00DA50E3"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hAnsi="Times New Roman" w:cs="Times New Roman"/>
                <w:b/>
                <w:sz w:val="26"/>
                <w:szCs w:val="26"/>
              </w:rPr>
              <w:t>Kiểm tra các thông số sau khi bảo trì</w:t>
            </w:r>
          </w:p>
        </w:tc>
        <w:tc>
          <w:tcPr>
            <w:tcW w:w="708" w:type="dxa"/>
            <w:tcBorders>
              <w:top w:val="single" w:sz="4" w:space="0" w:color="auto"/>
              <w:left w:val="single" w:sz="4" w:space="0" w:color="auto"/>
              <w:bottom w:val="single" w:sz="4" w:space="0" w:color="auto"/>
              <w:right w:val="single" w:sz="4" w:space="0" w:color="auto"/>
            </w:tcBorders>
            <w:noWrap/>
            <w:vAlign w:val="center"/>
          </w:tcPr>
          <w:p w14:paraId="58D7C679"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noWrap/>
            <w:vAlign w:val="center"/>
          </w:tcPr>
          <w:p w14:paraId="68E5E945"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thể tích khí/ 1 lần thở</w:t>
            </w:r>
          </w:p>
        </w:tc>
      </w:tr>
      <w:tr w:rsidR="00DA50E3" w:rsidRPr="00270106" w14:paraId="0BC36286"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573BD4CF"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5FFB2B"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noWrap/>
            <w:vAlign w:val="center"/>
          </w:tcPr>
          <w:p w14:paraId="56335EA9"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áp lực máy cung cấp vào/ ra BN</w:t>
            </w:r>
          </w:p>
        </w:tc>
      </w:tr>
      <w:tr w:rsidR="00DA50E3" w:rsidRPr="00270106" w14:paraId="3EF405F5"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61A75C16"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C8494AD"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noWrap/>
            <w:vAlign w:val="center"/>
          </w:tcPr>
          <w:p w14:paraId="3548A523"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nhịp thở (Nhịp/ Phút)</w:t>
            </w:r>
          </w:p>
        </w:tc>
      </w:tr>
      <w:tr w:rsidR="00DA50E3" w:rsidRPr="00270106" w14:paraId="3FFFDBEB"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32956477"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3C089E"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noWrap/>
            <w:vAlign w:val="center"/>
          </w:tcPr>
          <w:p w14:paraId="222351A5"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PEEP</w:t>
            </w:r>
          </w:p>
        </w:tc>
      </w:tr>
      <w:tr w:rsidR="00DA50E3" w:rsidRPr="00270106" w14:paraId="6087806E"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55A489F5"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44D4FB3"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noWrap/>
            <w:vAlign w:val="center"/>
          </w:tcPr>
          <w:p w14:paraId="44F75BBF"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nồng độ O2</w:t>
            </w:r>
          </w:p>
        </w:tc>
      </w:tr>
      <w:tr w:rsidR="00DA50E3" w:rsidRPr="00270106" w14:paraId="59B25DA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bottom w:val="single" w:sz="4" w:space="0" w:color="auto"/>
              <w:right w:val="single" w:sz="4" w:space="0" w:color="auto"/>
            </w:tcBorders>
            <w:vAlign w:val="center"/>
          </w:tcPr>
          <w:p w14:paraId="4956F831" w14:textId="77777777" w:rsidR="00DA50E3" w:rsidRPr="00270106" w:rsidRDefault="00DA50E3"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87C4FC9" w14:textId="77777777" w:rsidR="00DA50E3" w:rsidRPr="00270106" w:rsidRDefault="00DA50E3"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64" w:type="dxa"/>
            <w:gridSpan w:val="2"/>
            <w:tcBorders>
              <w:top w:val="single" w:sz="4" w:space="0" w:color="auto"/>
              <w:left w:val="nil"/>
              <w:bottom w:val="single" w:sz="4" w:space="0" w:color="auto"/>
              <w:right w:val="single" w:sz="4" w:space="0" w:color="auto"/>
            </w:tcBorders>
            <w:noWrap/>
            <w:vAlign w:val="center"/>
          </w:tcPr>
          <w:p w14:paraId="440D9FA5" w14:textId="77777777" w:rsidR="00DA50E3" w:rsidRPr="00270106" w:rsidRDefault="00DA50E3"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chạy thử máy</w:t>
            </w:r>
          </w:p>
        </w:tc>
      </w:tr>
    </w:tbl>
    <w:p w14:paraId="656A502F"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C8EE6BF" w14:textId="77777777" w:rsidR="007251DA" w:rsidRPr="00270106" w:rsidRDefault="007251DA" w:rsidP="00195104">
      <w:pPr>
        <w:rPr>
          <w:rFonts w:ascii="Times New Roman" w:hAnsi="Times New Roman" w:cs="Times New Roman"/>
          <w:b/>
          <w:sz w:val="26"/>
          <w:szCs w:val="26"/>
          <w:lang w:val="en-US"/>
        </w:rPr>
      </w:pPr>
    </w:p>
    <w:p w14:paraId="320F87F1" w14:textId="77777777" w:rsidR="007251DA" w:rsidRPr="00270106" w:rsidRDefault="007251DA" w:rsidP="00195104">
      <w:pPr>
        <w:rPr>
          <w:rFonts w:ascii="Times New Roman" w:hAnsi="Times New Roman" w:cs="Times New Roman"/>
          <w:b/>
          <w:sz w:val="26"/>
          <w:szCs w:val="26"/>
          <w:lang w:val="en-US"/>
        </w:rPr>
      </w:pPr>
    </w:p>
    <w:p w14:paraId="3A8EBFFD" w14:textId="77777777" w:rsidR="007251DA" w:rsidRPr="00270106" w:rsidRDefault="007251DA" w:rsidP="00195104">
      <w:pPr>
        <w:rPr>
          <w:rFonts w:ascii="Times New Roman" w:hAnsi="Times New Roman" w:cs="Times New Roman"/>
          <w:b/>
          <w:sz w:val="26"/>
          <w:szCs w:val="26"/>
          <w:lang w:val="en-US"/>
        </w:rPr>
      </w:pPr>
    </w:p>
    <w:p w14:paraId="657F200E" w14:textId="77777777" w:rsidR="007251DA" w:rsidRPr="00270106" w:rsidRDefault="007251DA" w:rsidP="00195104">
      <w:pPr>
        <w:rPr>
          <w:rFonts w:ascii="Times New Roman" w:hAnsi="Times New Roman" w:cs="Times New Roman"/>
          <w:b/>
          <w:sz w:val="26"/>
          <w:szCs w:val="26"/>
          <w:lang w:val="en-US"/>
        </w:rPr>
      </w:pPr>
    </w:p>
    <w:p w14:paraId="14B50BDB" w14:textId="77777777" w:rsidR="007251DA" w:rsidRPr="00270106" w:rsidRDefault="007251DA" w:rsidP="00195104">
      <w:pPr>
        <w:rPr>
          <w:rFonts w:ascii="Times New Roman" w:hAnsi="Times New Roman" w:cs="Times New Roman"/>
          <w:b/>
          <w:sz w:val="26"/>
          <w:szCs w:val="26"/>
          <w:lang w:val="en-US"/>
        </w:rPr>
      </w:pPr>
    </w:p>
    <w:p w14:paraId="5F298174" w14:textId="77777777" w:rsidR="007251DA" w:rsidRPr="00270106" w:rsidRDefault="007251DA" w:rsidP="00195104">
      <w:pPr>
        <w:rPr>
          <w:rFonts w:ascii="Times New Roman" w:hAnsi="Times New Roman" w:cs="Times New Roman"/>
          <w:b/>
          <w:sz w:val="26"/>
          <w:szCs w:val="26"/>
          <w:lang w:val="en-US"/>
        </w:rPr>
      </w:pPr>
    </w:p>
    <w:p w14:paraId="0F9D5179" w14:textId="77777777" w:rsidR="007251DA" w:rsidRPr="00270106" w:rsidRDefault="007251DA" w:rsidP="00195104">
      <w:pPr>
        <w:rPr>
          <w:rFonts w:ascii="Times New Roman" w:hAnsi="Times New Roman" w:cs="Times New Roman"/>
          <w:b/>
          <w:sz w:val="26"/>
          <w:szCs w:val="26"/>
          <w:lang w:val="en-US"/>
        </w:rPr>
      </w:pPr>
    </w:p>
    <w:p w14:paraId="6217AD46" w14:textId="77777777" w:rsidR="007251DA" w:rsidRPr="00270106" w:rsidRDefault="007251DA" w:rsidP="00195104">
      <w:pPr>
        <w:rPr>
          <w:rFonts w:ascii="Times New Roman" w:hAnsi="Times New Roman" w:cs="Times New Roman"/>
          <w:b/>
          <w:sz w:val="26"/>
          <w:szCs w:val="26"/>
          <w:lang w:val="en-US"/>
        </w:rPr>
      </w:pPr>
    </w:p>
    <w:p w14:paraId="00748312" w14:textId="77777777" w:rsidR="007251DA" w:rsidRPr="00270106" w:rsidRDefault="007251DA" w:rsidP="00195104">
      <w:pPr>
        <w:rPr>
          <w:rFonts w:ascii="Times New Roman" w:hAnsi="Times New Roman" w:cs="Times New Roman"/>
          <w:b/>
          <w:sz w:val="26"/>
          <w:szCs w:val="26"/>
          <w:lang w:val="en-US"/>
        </w:rPr>
      </w:pPr>
    </w:p>
    <w:p w14:paraId="58541919" w14:textId="77777777" w:rsidR="007251DA" w:rsidRPr="00270106" w:rsidRDefault="007251DA" w:rsidP="00195104">
      <w:pPr>
        <w:rPr>
          <w:rFonts w:ascii="Times New Roman" w:hAnsi="Times New Roman" w:cs="Times New Roman"/>
          <w:b/>
          <w:sz w:val="26"/>
          <w:szCs w:val="26"/>
          <w:lang w:val="en-US"/>
        </w:rPr>
      </w:pPr>
    </w:p>
    <w:p w14:paraId="7D54032A" w14:textId="77777777" w:rsidR="007251DA" w:rsidRPr="00270106" w:rsidRDefault="007251DA" w:rsidP="00195104">
      <w:pPr>
        <w:rPr>
          <w:rFonts w:ascii="Times New Roman" w:hAnsi="Times New Roman" w:cs="Times New Roman"/>
          <w:b/>
          <w:sz w:val="26"/>
          <w:szCs w:val="26"/>
          <w:lang w:val="en-US"/>
        </w:rPr>
      </w:pPr>
    </w:p>
    <w:p w14:paraId="77ACA368" w14:textId="77777777" w:rsidR="007251DA" w:rsidRPr="00270106" w:rsidRDefault="007251DA" w:rsidP="00195104">
      <w:pPr>
        <w:rPr>
          <w:rFonts w:ascii="Times New Roman" w:hAnsi="Times New Roman" w:cs="Times New Roman"/>
          <w:b/>
          <w:sz w:val="26"/>
          <w:szCs w:val="26"/>
          <w:lang w:val="en-US"/>
        </w:rPr>
      </w:pPr>
    </w:p>
    <w:p w14:paraId="37907428" w14:textId="77777777" w:rsidR="007251DA" w:rsidRPr="00270106" w:rsidRDefault="007251DA" w:rsidP="00195104">
      <w:pPr>
        <w:rPr>
          <w:rFonts w:ascii="Times New Roman" w:hAnsi="Times New Roman" w:cs="Times New Roman"/>
          <w:b/>
          <w:sz w:val="26"/>
          <w:szCs w:val="26"/>
          <w:lang w:val="en-US"/>
        </w:rPr>
      </w:pPr>
    </w:p>
    <w:p w14:paraId="107FA9C3" w14:textId="77777777" w:rsidR="007251DA" w:rsidRPr="00270106" w:rsidRDefault="007251DA" w:rsidP="00195104">
      <w:pPr>
        <w:rPr>
          <w:rFonts w:ascii="Times New Roman" w:hAnsi="Times New Roman" w:cs="Times New Roman"/>
          <w:b/>
          <w:sz w:val="26"/>
          <w:szCs w:val="26"/>
          <w:lang w:val="en-US"/>
        </w:rPr>
      </w:pPr>
    </w:p>
    <w:p w14:paraId="7F592B34" w14:textId="77777777" w:rsidR="007251DA" w:rsidRPr="00270106" w:rsidRDefault="007251DA" w:rsidP="00195104">
      <w:pPr>
        <w:rPr>
          <w:rFonts w:ascii="Times New Roman" w:hAnsi="Times New Roman" w:cs="Times New Roman"/>
          <w:b/>
          <w:sz w:val="26"/>
          <w:szCs w:val="26"/>
          <w:lang w:val="en-US"/>
        </w:rPr>
      </w:pPr>
    </w:p>
    <w:p w14:paraId="6E5C8E38" w14:textId="77777777" w:rsidR="007251DA" w:rsidRPr="00270106" w:rsidRDefault="007251DA" w:rsidP="00195104">
      <w:pPr>
        <w:rPr>
          <w:rFonts w:ascii="Times New Roman" w:hAnsi="Times New Roman" w:cs="Times New Roman"/>
          <w:b/>
          <w:sz w:val="26"/>
          <w:szCs w:val="26"/>
          <w:lang w:val="en-US"/>
        </w:rPr>
      </w:pPr>
    </w:p>
    <w:p w14:paraId="0ACDCF5E" w14:textId="77777777" w:rsidR="007251DA" w:rsidRPr="00270106" w:rsidRDefault="007251DA" w:rsidP="00195104">
      <w:pPr>
        <w:rPr>
          <w:rFonts w:ascii="Times New Roman" w:hAnsi="Times New Roman" w:cs="Times New Roman"/>
          <w:b/>
          <w:sz w:val="26"/>
          <w:szCs w:val="26"/>
          <w:lang w:val="en-US"/>
        </w:rPr>
      </w:pPr>
    </w:p>
    <w:p w14:paraId="4D56C9D4" w14:textId="77777777" w:rsidR="007251DA" w:rsidRPr="00270106" w:rsidRDefault="007251DA" w:rsidP="00195104">
      <w:pPr>
        <w:rPr>
          <w:rFonts w:ascii="Times New Roman" w:hAnsi="Times New Roman" w:cs="Times New Roman"/>
          <w:b/>
          <w:sz w:val="26"/>
          <w:szCs w:val="26"/>
          <w:lang w:val="en-US"/>
        </w:rPr>
      </w:pPr>
    </w:p>
    <w:p w14:paraId="76C9A496" w14:textId="149904B8" w:rsidR="00195104" w:rsidRPr="00270106" w:rsidRDefault="00195104" w:rsidP="00195104">
      <w:pPr>
        <w:rPr>
          <w:rFonts w:ascii="Times New Roman" w:hAnsi="Times New Roman" w:cs="Times New Roman"/>
          <w:b/>
          <w:sz w:val="26"/>
          <w:szCs w:val="26"/>
        </w:rPr>
      </w:pPr>
      <w:r w:rsidRPr="00270106">
        <w:rPr>
          <w:rFonts w:ascii="Times New Roman" w:hAnsi="Times New Roman" w:cs="Times New Roman"/>
          <w:b/>
          <w:sz w:val="26"/>
          <w:szCs w:val="26"/>
          <w:lang w:val="en-US"/>
        </w:rPr>
        <w:t>II.</w:t>
      </w:r>
      <w:r w:rsidRPr="00270106">
        <w:rPr>
          <w:rFonts w:ascii="Times New Roman" w:hAnsi="Times New Roman" w:cs="Times New Roman"/>
          <w:b/>
          <w:sz w:val="26"/>
          <w:szCs w:val="26"/>
        </w:rPr>
        <w:t xml:space="preserve"> HỆ THỐNG MÁY GÂY MÊ KÈM THỞ CÓ CHỨC NĂNG CHO TRẺ SƠ SINH (</w:t>
      </w:r>
      <w:r w:rsidR="00FC4190" w:rsidRPr="00270106">
        <w:rPr>
          <w:rFonts w:ascii="Times New Roman" w:hAnsi="Times New Roman" w:cs="Times New Roman"/>
          <w:b/>
          <w:sz w:val="26"/>
          <w:szCs w:val="26"/>
        </w:rPr>
        <w:t>HÃNG SX: DATEX OHMEDA; MODEL: AESPIRE</w:t>
      </w:r>
      <w:r w:rsidRPr="00270106">
        <w:rPr>
          <w:rFonts w:ascii="Times New Roman" w:eastAsia="Times New Roman" w:hAnsi="Times New Roman" w:cs="Times New Roman"/>
          <w:b/>
          <w:sz w:val="26"/>
          <w:szCs w:val="26"/>
        </w:rPr>
        <w:t>)</w:t>
      </w:r>
    </w:p>
    <w:tbl>
      <w:tblPr>
        <w:tblW w:w="97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
        <w:gridCol w:w="6946"/>
        <w:gridCol w:w="18"/>
      </w:tblGrid>
      <w:tr w:rsidR="00195104" w:rsidRPr="00270106" w14:paraId="3AB7C97A" w14:textId="77777777" w:rsidTr="000004C8">
        <w:trPr>
          <w:gridAfter w:val="1"/>
          <w:wAfter w:w="18" w:type="dxa"/>
          <w:trHeight w:val="807"/>
        </w:trPr>
        <w:tc>
          <w:tcPr>
            <w:tcW w:w="2127" w:type="dxa"/>
            <w:noWrap/>
            <w:vAlign w:val="center"/>
            <w:hideMark/>
          </w:tcPr>
          <w:p w14:paraId="30BC06C1"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Khối</w:t>
            </w:r>
          </w:p>
        </w:tc>
        <w:tc>
          <w:tcPr>
            <w:tcW w:w="708" w:type="dxa"/>
            <w:noWrap/>
            <w:vAlign w:val="center"/>
            <w:hideMark/>
          </w:tcPr>
          <w:p w14:paraId="385BE21F"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STT</w:t>
            </w:r>
          </w:p>
        </w:tc>
        <w:tc>
          <w:tcPr>
            <w:tcW w:w="6946" w:type="dxa"/>
            <w:noWrap/>
            <w:vAlign w:val="center"/>
            <w:hideMark/>
          </w:tcPr>
          <w:p w14:paraId="37FE8818"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Nội dung kiểm tra</w:t>
            </w:r>
          </w:p>
        </w:tc>
      </w:tr>
      <w:tr w:rsidR="00195104" w:rsidRPr="00270106" w14:paraId="237D7651" w14:textId="77777777" w:rsidTr="000004C8">
        <w:trPr>
          <w:gridAfter w:val="1"/>
          <w:wAfter w:w="18" w:type="dxa"/>
          <w:trHeight w:val="465"/>
        </w:trPr>
        <w:tc>
          <w:tcPr>
            <w:tcW w:w="2127" w:type="dxa"/>
            <w:vMerge w:val="restart"/>
            <w:noWrap/>
            <w:vAlign w:val="center"/>
            <w:hideMark/>
          </w:tcPr>
          <w:p w14:paraId="37B90F1C"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Kiểm tra tổng quan hệ thống</w:t>
            </w:r>
          </w:p>
        </w:tc>
        <w:tc>
          <w:tcPr>
            <w:tcW w:w="708" w:type="dxa"/>
            <w:noWrap/>
            <w:vAlign w:val="center"/>
          </w:tcPr>
          <w:p w14:paraId="51856B14"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noWrap/>
            <w:vAlign w:val="center"/>
          </w:tcPr>
          <w:p w14:paraId="0669CA2B"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hệ thống điện</w:t>
            </w:r>
          </w:p>
        </w:tc>
      </w:tr>
      <w:tr w:rsidR="00195104" w:rsidRPr="00270106" w14:paraId="160E3675" w14:textId="77777777" w:rsidTr="000004C8">
        <w:trPr>
          <w:gridAfter w:val="1"/>
          <w:wAfter w:w="18" w:type="dxa"/>
          <w:trHeight w:val="465"/>
        </w:trPr>
        <w:tc>
          <w:tcPr>
            <w:tcW w:w="2127" w:type="dxa"/>
            <w:vMerge/>
            <w:vAlign w:val="center"/>
            <w:hideMark/>
          </w:tcPr>
          <w:p w14:paraId="1F30B8BA"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2B2B6CFF"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vAlign w:val="center"/>
          </w:tcPr>
          <w:p w14:paraId="3C0139AB"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hệ thống khí</w:t>
            </w:r>
          </w:p>
        </w:tc>
      </w:tr>
      <w:tr w:rsidR="00195104" w:rsidRPr="00270106" w14:paraId="5761C06F" w14:textId="77777777" w:rsidTr="000004C8">
        <w:trPr>
          <w:gridAfter w:val="1"/>
          <w:wAfter w:w="18" w:type="dxa"/>
          <w:trHeight w:val="465"/>
        </w:trPr>
        <w:tc>
          <w:tcPr>
            <w:tcW w:w="2127" w:type="dxa"/>
            <w:vMerge/>
            <w:vAlign w:val="center"/>
            <w:hideMark/>
          </w:tcPr>
          <w:p w14:paraId="3A4BD81B"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0AAE6718"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noWrap/>
            <w:vAlign w:val="center"/>
          </w:tcPr>
          <w:p w14:paraId="5FB5AAAE"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ắc-quy</w:t>
            </w:r>
          </w:p>
        </w:tc>
      </w:tr>
      <w:tr w:rsidR="00195104" w:rsidRPr="00270106" w14:paraId="6665A0EB" w14:textId="77777777" w:rsidTr="000004C8">
        <w:trPr>
          <w:gridAfter w:val="1"/>
          <w:wAfter w:w="18" w:type="dxa"/>
          <w:trHeight w:val="465"/>
        </w:trPr>
        <w:tc>
          <w:tcPr>
            <w:tcW w:w="2127" w:type="dxa"/>
            <w:vMerge/>
            <w:vAlign w:val="center"/>
            <w:hideMark/>
          </w:tcPr>
          <w:p w14:paraId="5C203964"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5B468DB7"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46" w:type="dxa"/>
            <w:vAlign w:val="center"/>
          </w:tcPr>
          <w:p w14:paraId="3CB77DE5"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chức năng, vị trí của các giá đỡ, tay đỡ, hộc tủ, các ốc giữ, khóa bánh xe…</w:t>
            </w:r>
          </w:p>
        </w:tc>
      </w:tr>
      <w:tr w:rsidR="00195104" w:rsidRPr="00270106" w14:paraId="50E214B2" w14:textId="77777777" w:rsidTr="000004C8">
        <w:trPr>
          <w:gridAfter w:val="1"/>
          <w:wAfter w:w="18" w:type="dxa"/>
          <w:trHeight w:val="465"/>
        </w:trPr>
        <w:tc>
          <w:tcPr>
            <w:tcW w:w="2127" w:type="dxa"/>
            <w:vMerge/>
            <w:vAlign w:val="center"/>
            <w:hideMark/>
          </w:tcPr>
          <w:p w14:paraId="63DB3255"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6B26D459"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46" w:type="dxa"/>
            <w:vAlign w:val="center"/>
          </w:tcPr>
          <w:p w14:paraId="4BAD42A2"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hệ thống thải khí mê thừa</w:t>
            </w:r>
          </w:p>
        </w:tc>
      </w:tr>
      <w:tr w:rsidR="00195104" w:rsidRPr="00270106" w14:paraId="560602AE" w14:textId="77777777" w:rsidTr="000004C8">
        <w:trPr>
          <w:gridAfter w:val="1"/>
          <w:wAfter w:w="18" w:type="dxa"/>
          <w:trHeight w:val="465"/>
        </w:trPr>
        <w:tc>
          <w:tcPr>
            <w:tcW w:w="2127" w:type="dxa"/>
            <w:vMerge/>
            <w:vAlign w:val="center"/>
            <w:hideMark/>
          </w:tcPr>
          <w:p w14:paraId="0C40D45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2E1E1798"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46" w:type="dxa"/>
            <w:noWrap/>
            <w:vAlign w:val="center"/>
          </w:tcPr>
          <w:p w14:paraId="537BF8D6"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mạch thở</w:t>
            </w:r>
          </w:p>
        </w:tc>
      </w:tr>
      <w:tr w:rsidR="00195104" w:rsidRPr="00270106" w14:paraId="2C4415EA" w14:textId="77777777" w:rsidTr="000004C8">
        <w:trPr>
          <w:gridAfter w:val="1"/>
          <w:wAfter w:w="18" w:type="dxa"/>
          <w:trHeight w:val="465"/>
        </w:trPr>
        <w:tc>
          <w:tcPr>
            <w:tcW w:w="2127" w:type="dxa"/>
            <w:vMerge/>
            <w:vAlign w:val="center"/>
          </w:tcPr>
          <w:p w14:paraId="3FA1BE5A"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3B10672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46" w:type="dxa"/>
            <w:noWrap/>
            <w:vAlign w:val="center"/>
          </w:tcPr>
          <w:p w14:paraId="7F52F313"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chức năng màn hình, loa</w:t>
            </w:r>
          </w:p>
        </w:tc>
      </w:tr>
      <w:tr w:rsidR="00195104" w:rsidRPr="00270106" w14:paraId="439747C3" w14:textId="77777777" w:rsidTr="000004C8">
        <w:trPr>
          <w:gridAfter w:val="1"/>
          <w:wAfter w:w="18" w:type="dxa"/>
          <w:trHeight w:val="465"/>
        </w:trPr>
        <w:tc>
          <w:tcPr>
            <w:tcW w:w="2127" w:type="dxa"/>
            <w:vMerge/>
            <w:vAlign w:val="center"/>
          </w:tcPr>
          <w:p w14:paraId="4B098F25"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8C54FD0"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8</w:t>
            </w:r>
          </w:p>
        </w:tc>
        <w:tc>
          <w:tcPr>
            <w:tcW w:w="6946" w:type="dxa"/>
            <w:noWrap/>
            <w:vAlign w:val="center"/>
          </w:tcPr>
          <w:p w14:paraId="5493C271"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cụm điều khiển lưu lượng</w:t>
            </w:r>
          </w:p>
        </w:tc>
      </w:tr>
      <w:tr w:rsidR="00195104" w:rsidRPr="00270106" w14:paraId="081255E7" w14:textId="77777777" w:rsidTr="000004C8">
        <w:trPr>
          <w:gridAfter w:val="1"/>
          <w:wAfter w:w="18" w:type="dxa"/>
          <w:trHeight w:val="465"/>
        </w:trPr>
        <w:tc>
          <w:tcPr>
            <w:tcW w:w="2127" w:type="dxa"/>
            <w:vMerge/>
            <w:vAlign w:val="center"/>
          </w:tcPr>
          <w:p w14:paraId="1DA8CE19"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6FF748C8"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9</w:t>
            </w:r>
          </w:p>
        </w:tc>
        <w:tc>
          <w:tcPr>
            <w:tcW w:w="6946" w:type="dxa"/>
            <w:noWrap/>
            <w:vAlign w:val="center"/>
          </w:tcPr>
          <w:p w14:paraId="7CB0073B"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ACGO</w:t>
            </w:r>
          </w:p>
        </w:tc>
      </w:tr>
      <w:tr w:rsidR="00195104" w:rsidRPr="00270106" w14:paraId="2763B63F" w14:textId="77777777" w:rsidTr="000004C8">
        <w:trPr>
          <w:gridAfter w:val="1"/>
          <w:wAfter w:w="18" w:type="dxa"/>
          <w:trHeight w:val="465"/>
        </w:trPr>
        <w:tc>
          <w:tcPr>
            <w:tcW w:w="2127" w:type="dxa"/>
            <w:vMerge/>
            <w:vAlign w:val="center"/>
          </w:tcPr>
          <w:p w14:paraId="42762EF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AF3E450"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10</w:t>
            </w:r>
          </w:p>
        </w:tc>
        <w:tc>
          <w:tcPr>
            <w:tcW w:w="6946" w:type="dxa"/>
            <w:noWrap/>
            <w:vAlign w:val="center"/>
          </w:tcPr>
          <w:p w14:paraId="098AA835"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oxy phụ trợ</w:t>
            </w:r>
          </w:p>
        </w:tc>
      </w:tr>
      <w:tr w:rsidR="00195104" w:rsidRPr="00270106" w14:paraId="29DE683B" w14:textId="77777777" w:rsidTr="000004C8">
        <w:trPr>
          <w:gridAfter w:val="1"/>
          <w:wAfter w:w="18" w:type="dxa"/>
          <w:trHeight w:val="465"/>
        </w:trPr>
        <w:tc>
          <w:tcPr>
            <w:tcW w:w="2127" w:type="dxa"/>
            <w:vMerge/>
            <w:vAlign w:val="center"/>
          </w:tcPr>
          <w:p w14:paraId="3753632F"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1510C2D1"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11</w:t>
            </w:r>
          </w:p>
        </w:tc>
        <w:tc>
          <w:tcPr>
            <w:tcW w:w="6946" w:type="dxa"/>
            <w:noWrap/>
            <w:vAlign w:val="center"/>
          </w:tcPr>
          <w:p w14:paraId="3F0E7D01"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bình bốc hơi</w:t>
            </w:r>
          </w:p>
        </w:tc>
      </w:tr>
      <w:tr w:rsidR="00195104" w:rsidRPr="00270106" w14:paraId="15912E5B" w14:textId="77777777" w:rsidTr="000004C8">
        <w:trPr>
          <w:gridAfter w:val="1"/>
          <w:wAfter w:w="18" w:type="dxa"/>
          <w:trHeight w:val="465"/>
        </w:trPr>
        <w:tc>
          <w:tcPr>
            <w:tcW w:w="2127" w:type="dxa"/>
            <w:vMerge/>
            <w:vAlign w:val="center"/>
          </w:tcPr>
          <w:p w14:paraId="5451633E"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51592A1F"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12</w:t>
            </w:r>
          </w:p>
        </w:tc>
        <w:tc>
          <w:tcPr>
            <w:tcW w:w="6946" w:type="dxa"/>
            <w:noWrap/>
            <w:vAlign w:val="center"/>
          </w:tcPr>
          <w:p w14:paraId="64B1D6FA"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CPU, EEPROM, GIV, Flow Valve, Switch, Port</w:t>
            </w:r>
          </w:p>
        </w:tc>
      </w:tr>
      <w:tr w:rsidR="00195104" w:rsidRPr="00270106" w14:paraId="0E0B22C2" w14:textId="77777777" w:rsidTr="000004C8">
        <w:trPr>
          <w:gridAfter w:val="1"/>
          <w:wAfter w:w="18" w:type="dxa"/>
          <w:trHeight w:val="465"/>
        </w:trPr>
        <w:tc>
          <w:tcPr>
            <w:tcW w:w="2127" w:type="dxa"/>
            <w:vMerge/>
            <w:vAlign w:val="center"/>
          </w:tcPr>
          <w:p w14:paraId="7DAC245C"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FFBCC51"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13</w:t>
            </w:r>
          </w:p>
        </w:tc>
        <w:tc>
          <w:tcPr>
            <w:tcW w:w="6946" w:type="dxa"/>
            <w:noWrap/>
            <w:vAlign w:val="center"/>
          </w:tcPr>
          <w:p w14:paraId="09DA12AD"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đèn led báo nguồn</w:t>
            </w:r>
          </w:p>
        </w:tc>
      </w:tr>
      <w:tr w:rsidR="00195104" w:rsidRPr="00270106" w14:paraId="33E44931" w14:textId="77777777" w:rsidTr="000004C8">
        <w:trPr>
          <w:gridAfter w:val="1"/>
          <w:wAfter w:w="18" w:type="dxa"/>
          <w:trHeight w:val="465"/>
        </w:trPr>
        <w:tc>
          <w:tcPr>
            <w:tcW w:w="2127" w:type="dxa"/>
            <w:vMerge/>
            <w:vAlign w:val="center"/>
          </w:tcPr>
          <w:p w14:paraId="5C4130E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4BFD4816"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14</w:t>
            </w:r>
          </w:p>
        </w:tc>
        <w:tc>
          <w:tcPr>
            <w:tcW w:w="6946" w:type="dxa"/>
            <w:noWrap/>
            <w:vAlign w:val="center"/>
          </w:tcPr>
          <w:p w14:paraId="4EC342BE"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đèn báo động</w:t>
            </w:r>
          </w:p>
        </w:tc>
      </w:tr>
      <w:tr w:rsidR="00195104" w:rsidRPr="00270106" w14:paraId="55FAC10B" w14:textId="77777777" w:rsidTr="000004C8">
        <w:trPr>
          <w:gridAfter w:val="1"/>
          <w:wAfter w:w="18" w:type="dxa"/>
          <w:trHeight w:val="465"/>
        </w:trPr>
        <w:tc>
          <w:tcPr>
            <w:tcW w:w="2127" w:type="dxa"/>
            <w:vMerge/>
            <w:vAlign w:val="center"/>
          </w:tcPr>
          <w:p w14:paraId="57D8B24B"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noWrap/>
            <w:vAlign w:val="center"/>
          </w:tcPr>
          <w:p w14:paraId="2F3CCAC1"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15</w:t>
            </w:r>
          </w:p>
        </w:tc>
        <w:tc>
          <w:tcPr>
            <w:tcW w:w="6946" w:type="dxa"/>
            <w:noWrap/>
            <w:vAlign w:val="center"/>
          </w:tcPr>
          <w:p w14:paraId="4A3B09FB"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Vận hành thử với phổi giả mode VCV, Vt=400ml, RR=12, I:E=1:2</w:t>
            </w:r>
          </w:p>
        </w:tc>
      </w:tr>
      <w:tr w:rsidR="00195104" w:rsidRPr="00270106" w14:paraId="03869753"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bottom w:val="nil"/>
              <w:right w:val="single" w:sz="4" w:space="0" w:color="auto"/>
            </w:tcBorders>
            <w:vAlign w:val="center"/>
            <w:hideMark/>
          </w:tcPr>
          <w:p w14:paraId="0FCC9B31" w14:textId="77777777" w:rsidR="00195104" w:rsidRPr="00270106" w:rsidRDefault="00195104" w:rsidP="000004C8">
            <w:pPr>
              <w:spacing w:after="0" w:line="240" w:lineRule="auto"/>
              <w:ind w:left="-104"/>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Vệ sinh máy</w:t>
            </w:r>
          </w:p>
        </w:tc>
        <w:tc>
          <w:tcPr>
            <w:tcW w:w="708" w:type="dxa"/>
            <w:tcBorders>
              <w:top w:val="single" w:sz="4" w:space="0" w:color="auto"/>
              <w:left w:val="nil"/>
              <w:bottom w:val="single" w:sz="4" w:space="0" w:color="auto"/>
              <w:right w:val="single" w:sz="4" w:space="0" w:color="auto"/>
            </w:tcBorders>
            <w:noWrap/>
            <w:vAlign w:val="center"/>
          </w:tcPr>
          <w:p w14:paraId="376A5243"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vAlign w:val="center"/>
          </w:tcPr>
          <w:p w14:paraId="04E2954E"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bề mặt vỏ máy</w:t>
            </w:r>
          </w:p>
        </w:tc>
      </w:tr>
      <w:tr w:rsidR="00195104" w:rsidRPr="00270106" w14:paraId="07C638BB"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hideMark/>
          </w:tcPr>
          <w:p w14:paraId="5D67F14A"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77A08F2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vAlign w:val="center"/>
          </w:tcPr>
          <w:p w14:paraId="65A1B5BE"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màn hình và các tấm lọc</w:t>
            </w:r>
          </w:p>
        </w:tc>
      </w:tr>
      <w:tr w:rsidR="00195104" w:rsidRPr="00270106" w14:paraId="0A465AA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5A7B1754"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3F3AD09A"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vAlign w:val="center"/>
          </w:tcPr>
          <w:p w14:paraId="4E616AAD"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bình vôi sô đa</w:t>
            </w:r>
          </w:p>
        </w:tc>
      </w:tr>
      <w:tr w:rsidR="00195104" w:rsidRPr="00270106" w14:paraId="6FBE5EF1"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48113A9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5800D4D2"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vAlign w:val="center"/>
          </w:tcPr>
          <w:p w14:paraId="32F157B4"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bẫy nước đầu vào khí Air và Oxy</w:t>
            </w:r>
          </w:p>
        </w:tc>
      </w:tr>
      <w:tr w:rsidR="00195104" w:rsidRPr="00270106" w14:paraId="7A6A1E3D"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754D397C"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2EA346A7"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vAlign w:val="center"/>
          </w:tcPr>
          <w:p w14:paraId="48DA5134"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các cảm biến lưu lượng, van kỹ thuật</w:t>
            </w:r>
          </w:p>
        </w:tc>
      </w:tr>
      <w:tr w:rsidR="00195104" w:rsidRPr="00270106" w14:paraId="1C21EDE2"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nil"/>
              <w:right w:val="single" w:sz="4" w:space="0" w:color="auto"/>
            </w:tcBorders>
            <w:vAlign w:val="center"/>
          </w:tcPr>
          <w:p w14:paraId="54170F0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13A79B84"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64" w:type="dxa"/>
            <w:gridSpan w:val="2"/>
            <w:tcBorders>
              <w:top w:val="single" w:sz="4" w:space="0" w:color="auto"/>
              <w:left w:val="nil"/>
              <w:bottom w:val="single" w:sz="4" w:space="0" w:color="auto"/>
              <w:right w:val="single" w:sz="4" w:space="0" w:color="auto"/>
            </w:tcBorders>
            <w:vAlign w:val="center"/>
          </w:tcPr>
          <w:p w14:paraId="2005DDFD"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hệ thống mạch thở</w:t>
            </w:r>
          </w:p>
        </w:tc>
      </w:tr>
      <w:tr w:rsidR="00195104" w:rsidRPr="00270106" w14:paraId="18675B6D"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right w:val="single" w:sz="4" w:space="0" w:color="auto"/>
            </w:tcBorders>
            <w:vAlign w:val="center"/>
          </w:tcPr>
          <w:p w14:paraId="5CAFA8B4"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noWrap/>
            <w:vAlign w:val="center"/>
          </w:tcPr>
          <w:p w14:paraId="59E7E4AB"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64" w:type="dxa"/>
            <w:gridSpan w:val="2"/>
            <w:tcBorders>
              <w:top w:val="single" w:sz="4" w:space="0" w:color="auto"/>
              <w:left w:val="nil"/>
              <w:bottom w:val="single" w:sz="4" w:space="0" w:color="auto"/>
              <w:right w:val="single" w:sz="4" w:space="0" w:color="auto"/>
            </w:tcBorders>
            <w:vAlign w:val="center"/>
          </w:tcPr>
          <w:p w14:paraId="303C67D0"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Vệ sinh các bảng mạch</w:t>
            </w:r>
          </w:p>
        </w:tc>
      </w:tr>
      <w:tr w:rsidR="00195104" w:rsidRPr="00270106" w14:paraId="5374F478"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left w:val="single" w:sz="4" w:space="0" w:color="auto"/>
              <w:bottom w:val="single" w:sz="4" w:space="0" w:color="auto"/>
              <w:right w:val="single" w:sz="4" w:space="0" w:color="auto"/>
            </w:tcBorders>
            <w:vAlign w:val="center"/>
          </w:tcPr>
          <w:p w14:paraId="502B154D"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hAnsi="Times New Roman" w:cs="Times New Roman"/>
                <w:b/>
                <w:sz w:val="26"/>
                <w:szCs w:val="26"/>
              </w:rPr>
              <w:t>Cân chuẩn kỹ thuật/ Kiểm tra khối thở</w:t>
            </w:r>
          </w:p>
        </w:tc>
        <w:tc>
          <w:tcPr>
            <w:tcW w:w="708" w:type="dxa"/>
            <w:tcBorders>
              <w:top w:val="single" w:sz="4" w:space="0" w:color="auto"/>
              <w:left w:val="single" w:sz="4" w:space="0" w:color="auto"/>
              <w:bottom w:val="single" w:sz="4" w:space="0" w:color="auto"/>
              <w:right w:val="single" w:sz="4" w:space="0" w:color="auto"/>
            </w:tcBorders>
            <w:noWrap/>
            <w:vAlign w:val="center"/>
          </w:tcPr>
          <w:p w14:paraId="1FDD075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noWrap/>
            <w:vAlign w:val="center"/>
          </w:tcPr>
          <w:p w14:paraId="7D702CD5"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Vệ sinh động cơ bộ thông khí (Vent Engine debris clean-out)</w:t>
            </w:r>
          </w:p>
        </w:tc>
      </w:tr>
      <w:tr w:rsidR="00195104" w:rsidRPr="00270106" w14:paraId="786F5616"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48D37AA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41466E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noWrap/>
            <w:vAlign w:val="center"/>
          </w:tcPr>
          <w:p w14:paraId="4DBD7647" w14:textId="77777777" w:rsidR="00195104" w:rsidRPr="00270106" w:rsidRDefault="00195104" w:rsidP="000004C8">
            <w:pPr>
              <w:spacing w:after="0" w:line="240" w:lineRule="auto"/>
              <w:rPr>
                <w:rFonts w:ascii="Times New Roman" w:eastAsia="MS PGothic" w:hAnsi="Times New Roman" w:cs="Times New Roman"/>
                <w:sz w:val="26"/>
                <w:szCs w:val="26"/>
                <w:lang w:eastAsia="vi-VN"/>
              </w:rPr>
            </w:pPr>
            <w:r w:rsidRPr="00270106">
              <w:rPr>
                <w:rFonts w:ascii="Times New Roman" w:hAnsi="Times New Roman" w:cs="Times New Roman"/>
                <w:sz w:val="26"/>
                <w:szCs w:val="26"/>
              </w:rPr>
              <w:t>Kiểm tra rò rỉ</w:t>
            </w:r>
          </w:p>
        </w:tc>
      </w:tr>
      <w:tr w:rsidR="00195104" w:rsidRPr="00270106" w14:paraId="4BDE0AA6"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62467117"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36D7D29"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noWrap/>
            <w:vAlign w:val="center"/>
          </w:tcPr>
          <w:p w14:paraId="5A6766C2"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áp lực đầu ra Regulator</w:t>
            </w:r>
          </w:p>
        </w:tc>
      </w:tr>
      <w:tr w:rsidR="00195104" w:rsidRPr="00270106" w14:paraId="0FDBA845"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204B6AE8"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8510FA4"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noWrap/>
            <w:vAlign w:val="center"/>
          </w:tcPr>
          <w:p w14:paraId="28D1B363"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cảm biến Oxy (O2 Sensor)</w:t>
            </w:r>
          </w:p>
        </w:tc>
      </w:tr>
      <w:tr w:rsidR="00195104" w:rsidRPr="00270106" w14:paraId="0421192B"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78D32798"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7A2EBD4"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noWrap/>
            <w:vAlign w:val="center"/>
          </w:tcPr>
          <w:p w14:paraId="203DF65D"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cảm biến áp lực đường thở Zero và Span</w:t>
            </w:r>
          </w:p>
        </w:tc>
      </w:tr>
      <w:tr w:rsidR="00195104" w:rsidRPr="00270106" w14:paraId="1B14AA1C"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04CF2FC3"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B67F49A"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64" w:type="dxa"/>
            <w:gridSpan w:val="2"/>
            <w:tcBorders>
              <w:top w:val="single" w:sz="4" w:space="0" w:color="auto"/>
              <w:left w:val="nil"/>
              <w:bottom w:val="single" w:sz="4" w:space="0" w:color="auto"/>
              <w:right w:val="single" w:sz="4" w:space="0" w:color="auto"/>
            </w:tcBorders>
            <w:noWrap/>
            <w:vAlign w:val="center"/>
          </w:tcPr>
          <w:p w14:paraId="7E1F8A96"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van tự thở</w:t>
            </w:r>
          </w:p>
        </w:tc>
      </w:tr>
      <w:tr w:rsidR="00195104" w:rsidRPr="00270106" w14:paraId="4F83287A"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02CEB357"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EC2C8C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64" w:type="dxa"/>
            <w:gridSpan w:val="2"/>
            <w:tcBorders>
              <w:top w:val="single" w:sz="4" w:space="0" w:color="auto"/>
              <w:left w:val="nil"/>
              <w:bottom w:val="single" w:sz="4" w:space="0" w:color="auto"/>
              <w:right w:val="single" w:sz="4" w:space="0" w:color="auto"/>
            </w:tcBorders>
            <w:noWrap/>
            <w:vAlign w:val="center"/>
          </w:tcPr>
          <w:p w14:paraId="219E4328"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Kiểm tra van nỗ lực thở vào</w:t>
            </w:r>
          </w:p>
        </w:tc>
      </w:tr>
      <w:tr w:rsidR="00195104" w:rsidRPr="00270106" w14:paraId="7412AE2D"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75B4AD14"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F60D386"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8</w:t>
            </w:r>
          </w:p>
        </w:tc>
        <w:tc>
          <w:tcPr>
            <w:tcW w:w="6964" w:type="dxa"/>
            <w:gridSpan w:val="2"/>
            <w:tcBorders>
              <w:top w:val="single" w:sz="4" w:space="0" w:color="auto"/>
              <w:left w:val="nil"/>
              <w:bottom w:val="single" w:sz="4" w:space="0" w:color="auto"/>
              <w:right w:val="single" w:sz="4" w:space="0" w:color="auto"/>
            </w:tcBorders>
            <w:noWrap/>
            <w:vAlign w:val="center"/>
          </w:tcPr>
          <w:p w14:paraId="309F8DE1"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màn hình</w:t>
            </w:r>
          </w:p>
        </w:tc>
      </w:tr>
      <w:tr w:rsidR="00195104" w:rsidRPr="00270106" w14:paraId="0DD4CE92"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vAlign w:val="center"/>
          </w:tcPr>
          <w:p w14:paraId="0BB0F275"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1E521A98"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9</w:t>
            </w:r>
          </w:p>
        </w:tc>
        <w:tc>
          <w:tcPr>
            <w:tcW w:w="6964" w:type="dxa"/>
            <w:gridSpan w:val="2"/>
            <w:tcBorders>
              <w:top w:val="single" w:sz="4" w:space="0" w:color="auto"/>
              <w:left w:val="nil"/>
              <w:bottom w:val="single" w:sz="4" w:space="0" w:color="auto"/>
              <w:right w:val="single" w:sz="4" w:space="0" w:color="auto"/>
            </w:tcBorders>
            <w:noWrap/>
            <w:vAlign w:val="center"/>
          </w:tcPr>
          <w:p w14:paraId="4ED2F383"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Hiệu chuẩn các van</w:t>
            </w:r>
          </w:p>
        </w:tc>
      </w:tr>
      <w:tr w:rsidR="00195104" w:rsidRPr="00270106" w14:paraId="0BC99649"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right w:val="single" w:sz="4" w:space="0" w:color="auto"/>
            </w:tcBorders>
            <w:vAlign w:val="center"/>
          </w:tcPr>
          <w:p w14:paraId="380572AF" w14:textId="77777777" w:rsidR="00195104" w:rsidRPr="00270106" w:rsidRDefault="00195104"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hAnsi="Times New Roman" w:cs="Times New Roman"/>
                <w:b/>
                <w:sz w:val="26"/>
                <w:szCs w:val="26"/>
              </w:rPr>
              <w:t>Kiểm tra các thông số sau khi bảo trì</w:t>
            </w:r>
          </w:p>
        </w:tc>
        <w:tc>
          <w:tcPr>
            <w:tcW w:w="708" w:type="dxa"/>
            <w:tcBorders>
              <w:top w:val="single" w:sz="4" w:space="0" w:color="auto"/>
              <w:left w:val="single" w:sz="4" w:space="0" w:color="auto"/>
              <w:bottom w:val="single" w:sz="4" w:space="0" w:color="auto"/>
              <w:right w:val="single" w:sz="4" w:space="0" w:color="auto"/>
            </w:tcBorders>
            <w:noWrap/>
            <w:vAlign w:val="center"/>
          </w:tcPr>
          <w:p w14:paraId="440D6D87"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noWrap/>
            <w:vAlign w:val="center"/>
          </w:tcPr>
          <w:p w14:paraId="522FB899"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thể tích khí/ 1 lần thở</w:t>
            </w:r>
          </w:p>
        </w:tc>
      </w:tr>
      <w:tr w:rsidR="00195104" w:rsidRPr="00270106" w14:paraId="79ED4700"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4F9713AF"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DAFE02"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noWrap/>
            <w:vAlign w:val="center"/>
          </w:tcPr>
          <w:p w14:paraId="794F7FF8"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áp lực máy cung cấp vào/ ra BN</w:t>
            </w:r>
          </w:p>
        </w:tc>
      </w:tr>
      <w:tr w:rsidR="00195104" w:rsidRPr="00270106" w14:paraId="59760CD7"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1EC9B939"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BD37AAD"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nil"/>
              <w:bottom w:val="single" w:sz="4" w:space="0" w:color="auto"/>
              <w:right w:val="single" w:sz="4" w:space="0" w:color="auto"/>
            </w:tcBorders>
            <w:noWrap/>
            <w:vAlign w:val="center"/>
          </w:tcPr>
          <w:p w14:paraId="3B1616D0"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nhịp thở (Nhịp/ Phút)</w:t>
            </w:r>
          </w:p>
        </w:tc>
      </w:tr>
      <w:tr w:rsidR="00195104" w:rsidRPr="00270106" w14:paraId="30958748"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right w:val="single" w:sz="4" w:space="0" w:color="auto"/>
            </w:tcBorders>
            <w:vAlign w:val="center"/>
          </w:tcPr>
          <w:p w14:paraId="20D787CC"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78161F9"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64" w:type="dxa"/>
            <w:gridSpan w:val="2"/>
            <w:tcBorders>
              <w:top w:val="single" w:sz="4" w:space="0" w:color="auto"/>
              <w:left w:val="nil"/>
              <w:bottom w:val="single" w:sz="4" w:space="0" w:color="auto"/>
              <w:right w:val="single" w:sz="4" w:space="0" w:color="auto"/>
            </w:tcBorders>
            <w:noWrap/>
            <w:vAlign w:val="center"/>
          </w:tcPr>
          <w:p w14:paraId="09983E2A"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nồng độ O2</w:t>
            </w:r>
          </w:p>
        </w:tc>
      </w:tr>
      <w:tr w:rsidR="00195104" w:rsidRPr="00270106" w14:paraId="69ACCA99"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bottom w:val="single" w:sz="4" w:space="0" w:color="auto"/>
              <w:right w:val="single" w:sz="4" w:space="0" w:color="auto"/>
            </w:tcBorders>
            <w:vAlign w:val="center"/>
          </w:tcPr>
          <w:p w14:paraId="7373AD92" w14:textId="77777777" w:rsidR="00195104" w:rsidRPr="00270106" w:rsidRDefault="00195104"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7D6A0C4" w14:textId="77777777" w:rsidR="00195104" w:rsidRPr="00270106" w:rsidRDefault="00195104"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64" w:type="dxa"/>
            <w:gridSpan w:val="2"/>
            <w:tcBorders>
              <w:top w:val="single" w:sz="4" w:space="0" w:color="auto"/>
              <w:left w:val="nil"/>
              <w:bottom w:val="single" w:sz="4" w:space="0" w:color="auto"/>
              <w:right w:val="single" w:sz="4" w:space="0" w:color="auto"/>
            </w:tcBorders>
            <w:noWrap/>
            <w:vAlign w:val="center"/>
          </w:tcPr>
          <w:p w14:paraId="3FE25A3E" w14:textId="77777777" w:rsidR="00195104" w:rsidRPr="00270106" w:rsidRDefault="00195104" w:rsidP="000004C8">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Test chạy thử máy</w:t>
            </w:r>
          </w:p>
        </w:tc>
      </w:tr>
    </w:tbl>
    <w:p w14:paraId="4BE0A458" w14:textId="77777777" w:rsidR="007720DD" w:rsidRPr="00270106" w:rsidRDefault="007720DD" w:rsidP="007720DD">
      <w:pPr>
        <w:rPr>
          <w:rFonts w:ascii="Times New Roman" w:hAnsi="Times New Roman" w:cs="Times New Roman"/>
          <w:b/>
          <w:sz w:val="26"/>
          <w:szCs w:val="26"/>
          <w:lang w:val="en-US"/>
        </w:rPr>
      </w:pPr>
    </w:p>
    <w:p w14:paraId="2788BD6E" w14:textId="77777777" w:rsidR="007251DA" w:rsidRPr="00270106" w:rsidRDefault="007251DA" w:rsidP="007720DD">
      <w:pPr>
        <w:rPr>
          <w:rFonts w:ascii="Times New Roman" w:hAnsi="Times New Roman" w:cs="Times New Roman"/>
          <w:b/>
          <w:sz w:val="26"/>
          <w:szCs w:val="26"/>
          <w:lang w:val="en-US"/>
        </w:rPr>
      </w:pPr>
    </w:p>
    <w:p w14:paraId="4ADC0F41" w14:textId="77777777" w:rsidR="007251DA" w:rsidRPr="00270106" w:rsidRDefault="007251DA" w:rsidP="007720DD">
      <w:pPr>
        <w:rPr>
          <w:rFonts w:ascii="Times New Roman" w:hAnsi="Times New Roman" w:cs="Times New Roman"/>
          <w:b/>
          <w:sz w:val="26"/>
          <w:szCs w:val="26"/>
          <w:lang w:val="en-US"/>
        </w:rPr>
      </w:pPr>
    </w:p>
    <w:p w14:paraId="3DF37AA8" w14:textId="77777777" w:rsidR="007251DA" w:rsidRPr="00270106" w:rsidRDefault="007251DA" w:rsidP="007720DD">
      <w:pPr>
        <w:rPr>
          <w:rFonts w:ascii="Times New Roman" w:hAnsi="Times New Roman" w:cs="Times New Roman"/>
          <w:b/>
          <w:sz w:val="26"/>
          <w:szCs w:val="26"/>
          <w:lang w:val="en-US"/>
        </w:rPr>
      </w:pPr>
    </w:p>
    <w:p w14:paraId="04D7DA73" w14:textId="77777777" w:rsidR="007251DA" w:rsidRPr="00270106" w:rsidRDefault="007251DA" w:rsidP="007720DD">
      <w:pPr>
        <w:rPr>
          <w:rFonts w:ascii="Times New Roman" w:hAnsi="Times New Roman" w:cs="Times New Roman"/>
          <w:b/>
          <w:sz w:val="26"/>
          <w:szCs w:val="26"/>
          <w:lang w:val="en-US"/>
        </w:rPr>
      </w:pPr>
    </w:p>
    <w:p w14:paraId="37E7B4C0" w14:textId="77777777" w:rsidR="007251DA" w:rsidRPr="00270106" w:rsidRDefault="007251DA" w:rsidP="007720DD">
      <w:pPr>
        <w:rPr>
          <w:rFonts w:ascii="Times New Roman" w:hAnsi="Times New Roman" w:cs="Times New Roman"/>
          <w:b/>
          <w:sz w:val="26"/>
          <w:szCs w:val="26"/>
          <w:lang w:val="en-US"/>
        </w:rPr>
      </w:pPr>
    </w:p>
    <w:p w14:paraId="5E99009F" w14:textId="77777777" w:rsidR="007251DA" w:rsidRPr="00270106" w:rsidRDefault="007251DA" w:rsidP="007720DD">
      <w:pPr>
        <w:rPr>
          <w:rFonts w:ascii="Times New Roman" w:hAnsi="Times New Roman" w:cs="Times New Roman"/>
          <w:b/>
          <w:sz w:val="26"/>
          <w:szCs w:val="26"/>
          <w:lang w:val="en-US"/>
        </w:rPr>
      </w:pPr>
    </w:p>
    <w:p w14:paraId="28678F07" w14:textId="77777777" w:rsidR="007251DA" w:rsidRPr="00270106" w:rsidRDefault="007251DA" w:rsidP="007720DD">
      <w:pPr>
        <w:rPr>
          <w:rFonts w:ascii="Times New Roman" w:hAnsi="Times New Roman" w:cs="Times New Roman"/>
          <w:b/>
          <w:sz w:val="26"/>
          <w:szCs w:val="26"/>
          <w:lang w:val="en-US"/>
        </w:rPr>
      </w:pPr>
    </w:p>
    <w:p w14:paraId="5B0F3A3A" w14:textId="77777777" w:rsidR="007251DA" w:rsidRPr="00270106" w:rsidRDefault="007251DA" w:rsidP="007720DD">
      <w:pPr>
        <w:rPr>
          <w:rFonts w:ascii="Times New Roman" w:hAnsi="Times New Roman" w:cs="Times New Roman"/>
          <w:b/>
          <w:sz w:val="26"/>
          <w:szCs w:val="26"/>
          <w:lang w:val="en-US"/>
        </w:rPr>
      </w:pPr>
    </w:p>
    <w:p w14:paraId="266AF226" w14:textId="77777777" w:rsidR="007251DA" w:rsidRPr="00270106" w:rsidRDefault="007251DA" w:rsidP="007720DD">
      <w:pPr>
        <w:rPr>
          <w:rFonts w:ascii="Times New Roman" w:hAnsi="Times New Roman" w:cs="Times New Roman"/>
          <w:b/>
          <w:sz w:val="26"/>
          <w:szCs w:val="26"/>
          <w:lang w:val="en-US"/>
        </w:rPr>
      </w:pPr>
    </w:p>
    <w:p w14:paraId="594C447B" w14:textId="77777777" w:rsidR="007251DA" w:rsidRPr="00270106" w:rsidRDefault="007251DA" w:rsidP="007720DD">
      <w:pPr>
        <w:rPr>
          <w:rFonts w:ascii="Times New Roman" w:hAnsi="Times New Roman" w:cs="Times New Roman"/>
          <w:b/>
          <w:sz w:val="26"/>
          <w:szCs w:val="26"/>
          <w:lang w:val="en-US"/>
        </w:rPr>
      </w:pPr>
    </w:p>
    <w:p w14:paraId="438DD7F8" w14:textId="77777777" w:rsidR="007251DA" w:rsidRPr="00270106" w:rsidRDefault="007251DA" w:rsidP="007720DD">
      <w:pPr>
        <w:rPr>
          <w:rFonts w:ascii="Times New Roman" w:hAnsi="Times New Roman" w:cs="Times New Roman"/>
          <w:b/>
          <w:sz w:val="26"/>
          <w:szCs w:val="26"/>
          <w:lang w:val="en-US"/>
        </w:rPr>
      </w:pPr>
    </w:p>
    <w:p w14:paraId="1453C396" w14:textId="77777777" w:rsidR="007251DA" w:rsidRPr="00270106" w:rsidRDefault="007251DA" w:rsidP="007720DD">
      <w:pPr>
        <w:rPr>
          <w:rFonts w:ascii="Times New Roman" w:hAnsi="Times New Roman" w:cs="Times New Roman"/>
          <w:b/>
          <w:sz w:val="26"/>
          <w:szCs w:val="26"/>
          <w:lang w:val="en-US"/>
        </w:rPr>
      </w:pPr>
    </w:p>
    <w:p w14:paraId="78D875F8" w14:textId="77777777" w:rsidR="007251DA" w:rsidRPr="00270106" w:rsidRDefault="007251DA" w:rsidP="007720DD">
      <w:pPr>
        <w:rPr>
          <w:rFonts w:ascii="Times New Roman" w:hAnsi="Times New Roman" w:cs="Times New Roman"/>
          <w:b/>
          <w:sz w:val="26"/>
          <w:szCs w:val="26"/>
          <w:lang w:val="en-US"/>
        </w:rPr>
      </w:pPr>
    </w:p>
    <w:p w14:paraId="6ABCCA86" w14:textId="77777777" w:rsidR="007251DA" w:rsidRPr="00270106" w:rsidRDefault="007251DA" w:rsidP="007720DD">
      <w:pPr>
        <w:rPr>
          <w:rFonts w:ascii="Times New Roman" w:hAnsi="Times New Roman" w:cs="Times New Roman"/>
          <w:b/>
          <w:sz w:val="26"/>
          <w:szCs w:val="26"/>
          <w:lang w:val="en-US"/>
        </w:rPr>
      </w:pPr>
    </w:p>
    <w:p w14:paraId="44902D63" w14:textId="77777777" w:rsidR="007251DA" w:rsidRPr="00270106" w:rsidRDefault="007251DA" w:rsidP="007720DD">
      <w:pPr>
        <w:rPr>
          <w:rFonts w:ascii="Times New Roman" w:hAnsi="Times New Roman" w:cs="Times New Roman"/>
          <w:b/>
          <w:sz w:val="26"/>
          <w:szCs w:val="26"/>
          <w:lang w:val="en-US"/>
        </w:rPr>
      </w:pPr>
    </w:p>
    <w:p w14:paraId="67B50E9F" w14:textId="77777777" w:rsidR="007251DA" w:rsidRPr="00270106" w:rsidRDefault="007251DA" w:rsidP="007720DD">
      <w:pPr>
        <w:rPr>
          <w:rFonts w:ascii="Times New Roman" w:hAnsi="Times New Roman" w:cs="Times New Roman"/>
          <w:b/>
          <w:sz w:val="26"/>
          <w:szCs w:val="26"/>
          <w:lang w:val="en-US"/>
        </w:rPr>
      </w:pPr>
    </w:p>
    <w:p w14:paraId="75B0C4F3" w14:textId="77777777" w:rsidR="007251DA" w:rsidRPr="00270106" w:rsidRDefault="007251DA" w:rsidP="007720DD">
      <w:pPr>
        <w:rPr>
          <w:rFonts w:ascii="Times New Roman" w:hAnsi="Times New Roman" w:cs="Times New Roman"/>
          <w:b/>
          <w:sz w:val="26"/>
          <w:szCs w:val="26"/>
          <w:lang w:val="en-US"/>
        </w:rPr>
      </w:pPr>
    </w:p>
    <w:p w14:paraId="7272B2B6" w14:textId="77777777" w:rsidR="007251DA" w:rsidRPr="00270106" w:rsidRDefault="007251DA" w:rsidP="007720DD">
      <w:pPr>
        <w:rPr>
          <w:rFonts w:ascii="Times New Roman" w:hAnsi="Times New Roman" w:cs="Times New Roman"/>
          <w:b/>
          <w:sz w:val="26"/>
          <w:szCs w:val="26"/>
          <w:lang w:val="en-US"/>
        </w:rPr>
      </w:pPr>
    </w:p>
    <w:p w14:paraId="49A1F69A" w14:textId="77777777" w:rsidR="007251DA" w:rsidRPr="00270106" w:rsidRDefault="007251DA" w:rsidP="007720DD">
      <w:pPr>
        <w:rPr>
          <w:rFonts w:ascii="Times New Roman" w:hAnsi="Times New Roman" w:cs="Times New Roman"/>
          <w:b/>
          <w:sz w:val="26"/>
          <w:szCs w:val="26"/>
          <w:lang w:val="en-US"/>
        </w:rPr>
      </w:pPr>
    </w:p>
    <w:p w14:paraId="6470AEC5" w14:textId="77777777" w:rsidR="007251DA" w:rsidRPr="00270106" w:rsidRDefault="007251DA" w:rsidP="007720DD">
      <w:pPr>
        <w:rPr>
          <w:rFonts w:ascii="Times New Roman" w:hAnsi="Times New Roman" w:cs="Times New Roman"/>
          <w:b/>
          <w:sz w:val="26"/>
          <w:szCs w:val="26"/>
          <w:lang w:val="en-US"/>
        </w:rPr>
      </w:pPr>
    </w:p>
    <w:p w14:paraId="27DC0B28" w14:textId="77777777" w:rsidR="007251DA" w:rsidRPr="00270106" w:rsidRDefault="007251DA" w:rsidP="007720DD">
      <w:pPr>
        <w:rPr>
          <w:rFonts w:ascii="Times New Roman" w:hAnsi="Times New Roman" w:cs="Times New Roman"/>
          <w:b/>
          <w:sz w:val="26"/>
          <w:szCs w:val="26"/>
          <w:lang w:val="en-US"/>
        </w:rPr>
      </w:pPr>
    </w:p>
    <w:p w14:paraId="6C88E32B" w14:textId="6EC183DB" w:rsidR="00966354" w:rsidRPr="00270106" w:rsidRDefault="007720DD" w:rsidP="00966354">
      <w:pPr>
        <w:spacing w:after="0" w:line="240" w:lineRule="auto"/>
        <w:rPr>
          <w:rFonts w:ascii="Times New Roman" w:eastAsia="Times New Roman" w:hAnsi="Times New Roman" w:cs="Times New Roman"/>
          <w:b/>
          <w:sz w:val="26"/>
          <w:szCs w:val="26"/>
        </w:rPr>
      </w:pPr>
      <w:r w:rsidRPr="00270106">
        <w:rPr>
          <w:rFonts w:ascii="Times New Roman" w:hAnsi="Times New Roman" w:cs="Times New Roman"/>
          <w:b/>
          <w:sz w:val="26"/>
          <w:szCs w:val="26"/>
          <w:lang w:val="en-US"/>
        </w:rPr>
        <w:t>III</w:t>
      </w:r>
      <w:r w:rsidR="00151EC5" w:rsidRPr="00270106">
        <w:rPr>
          <w:rFonts w:ascii="Times New Roman" w:hAnsi="Times New Roman" w:cs="Times New Roman"/>
          <w:b/>
          <w:sz w:val="26"/>
          <w:szCs w:val="26"/>
          <w:lang w:val="en-US"/>
        </w:rPr>
        <w:t xml:space="preserve">. </w:t>
      </w:r>
      <w:r w:rsidR="00151EC5" w:rsidRPr="00270106">
        <w:rPr>
          <w:rFonts w:ascii="Times New Roman" w:hAnsi="Times New Roman" w:cs="Times New Roman"/>
          <w:b/>
          <w:sz w:val="26"/>
          <w:szCs w:val="26"/>
        </w:rPr>
        <w:t xml:space="preserve"> </w:t>
      </w:r>
      <w:r w:rsidR="00151EC5" w:rsidRPr="00270106">
        <w:rPr>
          <w:rFonts w:ascii="Times New Roman" w:eastAsia="Times New Roman" w:hAnsi="Times New Roman" w:cs="Times New Roman"/>
          <w:b/>
          <w:sz w:val="26"/>
          <w:szCs w:val="26"/>
        </w:rPr>
        <w:t>MÁY THỞ CHỨC NĂNG CAO</w:t>
      </w:r>
      <w:r w:rsidR="002D5F9F" w:rsidRPr="00270106">
        <w:rPr>
          <w:rFonts w:ascii="Times New Roman" w:eastAsia="Times New Roman" w:hAnsi="Times New Roman" w:cs="Times New Roman"/>
          <w:b/>
          <w:sz w:val="26"/>
          <w:szCs w:val="26"/>
        </w:rPr>
        <w:t>: 08 MÁY</w:t>
      </w:r>
      <w:r w:rsidR="00D810C8" w:rsidRPr="00270106">
        <w:rPr>
          <w:rFonts w:ascii="Times New Roman" w:eastAsia="Times New Roman" w:hAnsi="Times New Roman" w:cs="Times New Roman"/>
          <w:b/>
          <w:sz w:val="26"/>
          <w:szCs w:val="26"/>
        </w:rPr>
        <w:t xml:space="preserve"> (MỤC 4 ĐẾN MỤC 11)</w:t>
      </w:r>
    </w:p>
    <w:p w14:paraId="31149807" w14:textId="4E675085" w:rsidR="00151EC5" w:rsidRPr="00270106" w:rsidRDefault="00151EC5" w:rsidP="00966354">
      <w:pPr>
        <w:spacing w:after="0" w:line="240" w:lineRule="auto"/>
        <w:rPr>
          <w:rFonts w:ascii="Times New Roman" w:eastAsia="Times New Roman" w:hAnsi="Times New Roman" w:cs="Times New Roman"/>
          <w:b/>
          <w:sz w:val="26"/>
          <w:szCs w:val="26"/>
        </w:rPr>
      </w:pPr>
      <w:r w:rsidRPr="00270106">
        <w:rPr>
          <w:rFonts w:ascii="Times New Roman" w:eastAsia="Times New Roman" w:hAnsi="Times New Roman" w:cs="Times New Roman"/>
          <w:b/>
          <w:sz w:val="26"/>
          <w:szCs w:val="26"/>
        </w:rPr>
        <w:t xml:space="preserve"> (</w:t>
      </w:r>
      <w:r w:rsidR="002D5F9F" w:rsidRPr="00270106">
        <w:rPr>
          <w:rFonts w:ascii="Times New Roman" w:eastAsia="Times New Roman" w:hAnsi="Times New Roman" w:cs="Times New Roman"/>
          <w:b/>
          <w:sz w:val="26"/>
          <w:szCs w:val="26"/>
        </w:rPr>
        <w:t>HÃNG SX:</w:t>
      </w:r>
      <w:r w:rsidR="007720DD" w:rsidRPr="00270106">
        <w:rPr>
          <w:rFonts w:ascii="Times New Roman" w:eastAsia="Times New Roman" w:hAnsi="Times New Roman" w:cs="Times New Roman"/>
          <w:b/>
          <w:sz w:val="26"/>
          <w:szCs w:val="26"/>
        </w:rPr>
        <w:t xml:space="preserve"> </w:t>
      </w:r>
      <w:r w:rsidR="002D5F9F" w:rsidRPr="00270106">
        <w:rPr>
          <w:rFonts w:ascii="Times New Roman" w:eastAsia="Times New Roman" w:hAnsi="Times New Roman" w:cs="Times New Roman"/>
          <w:b/>
          <w:sz w:val="26"/>
          <w:szCs w:val="26"/>
        </w:rPr>
        <w:t>COVIDEN/MEDTRONIC; MODEL: PURITAN BENNETT 980 VENTILATOR</w:t>
      </w:r>
      <w:r w:rsidRPr="00270106">
        <w:rPr>
          <w:rFonts w:ascii="Times New Roman" w:eastAsia="Times New Roman" w:hAnsi="Times New Roman" w:cs="Times New Roman"/>
          <w:b/>
          <w:sz w:val="26"/>
          <w:szCs w:val="26"/>
        </w:rPr>
        <w:t>)</w:t>
      </w:r>
    </w:p>
    <w:tbl>
      <w:tblPr>
        <w:tblW w:w="97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
        <w:gridCol w:w="6946"/>
        <w:gridCol w:w="18"/>
      </w:tblGrid>
      <w:tr w:rsidR="00151EC5" w:rsidRPr="00270106" w14:paraId="55DE801F" w14:textId="77777777" w:rsidTr="000004C8">
        <w:trPr>
          <w:gridAfter w:val="1"/>
          <w:wAfter w:w="18" w:type="dxa"/>
          <w:trHeight w:val="807"/>
        </w:trPr>
        <w:tc>
          <w:tcPr>
            <w:tcW w:w="2127" w:type="dxa"/>
            <w:shd w:val="clear" w:color="auto" w:fill="auto"/>
            <w:noWrap/>
            <w:vAlign w:val="center"/>
            <w:hideMark/>
          </w:tcPr>
          <w:p w14:paraId="7E191743"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Khối</w:t>
            </w:r>
          </w:p>
        </w:tc>
        <w:tc>
          <w:tcPr>
            <w:tcW w:w="708" w:type="dxa"/>
            <w:shd w:val="clear" w:color="auto" w:fill="auto"/>
            <w:noWrap/>
            <w:vAlign w:val="center"/>
            <w:hideMark/>
          </w:tcPr>
          <w:p w14:paraId="239E5390"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STT</w:t>
            </w:r>
          </w:p>
        </w:tc>
        <w:tc>
          <w:tcPr>
            <w:tcW w:w="6946" w:type="dxa"/>
            <w:shd w:val="clear" w:color="auto" w:fill="auto"/>
            <w:noWrap/>
            <w:vAlign w:val="center"/>
            <w:hideMark/>
          </w:tcPr>
          <w:p w14:paraId="0BF87649"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Nội dung kiểm tra</w:t>
            </w:r>
          </w:p>
        </w:tc>
      </w:tr>
      <w:tr w:rsidR="00151EC5" w:rsidRPr="00270106" w14:paraId="42F500A8" w14:textId="77777777" w:rsidTr="000004C8">
        <w:trPr>
          <w:gridAfter w:val="1"/>
          <w:wAfter w:w="18" w:type="dxa"/>
          <w:trHeight w:val="465"/>
        </w:trPr>
        <w:tc>
          <w:tcPr>
            <w:tcW w:w="2127" w:type="dxa"/>
            <w:vMerge w:val="restart"/>
            <w:shd w:val="clear" w:color="auto" w:fill="auto"/>
            <w:noWrap/>
            <w:vAlign w:val="center"/>
          </w:tcPr>
          <w:p w14:paraId="53E6088A"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Times New Roman" w:hAnsi="Times New Roman" w:cs="Times New Roman"/>
                <w:b/>
                <w:sz w:val="26"/>
                <w:szCs w:val="26"/>
              </w:rPr>
              <w:t>Kiểm tra máy thở trước bảo dưỡng</w:t>
            </w:r>
          </w:p>
        </w:tc>
        <w:tc>
          <w:tcPr>
            <w:tcW w:w="708" w:type="dxa"/>
            <w:shd w:val="clear" w:color="auto" w:fill="auto"/>
            <w:noWrap/>
            <w:vAlign w:val="center"/>
            <w:hideMark/>
          </w:tcPr>
          <w:p w14:paraId="3AE289D3"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1FCE2884"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Ghi việc bảo dưỡng hàng ngày xử lý những hư hỏng hay các dấu hiệu bất thường trong quá trình sử dụng</w:t>
            </w:r>
          </w:p>
        </w:tc>
      </w:tr>
      <w:tr w:rsidR="00151EC5" w:rsidRPr="00270106" w14:paraId="5E3E3CD9" w14:textId="77777777" w:rsidTr="000004C8">
        <w:trPr>
          <w:gridAfter w:val="1"/>
          <w:wAfter w:w="18" w:type="dxa"/>
          <w:trHeight w:val="465"/>
        </w:trPr>
        <w:tc>
          <w:tcPr>
            <w:tcW w:w="2127" w:type="dxa"/>
            <w:vMerge/>
            <w:shd w:val="clear" w:color="auto" w:fill="auto"/>
            <w:noWrap/>
            <w:textDirection w:val="tbRl"/>
            <w:vAlign w:val="center"/>
            <w:hideMark/>
          </w:tcPr>
          <w:p w14:paraId="4C27096B"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shd w:val="clear" w:color="auto" w:fill="auto"/>
            <w:noWrap/>
            <w:vAlign w:val="center"/>
            <w:hideMark/>
          </w:tcPr>
          <w:p w14:paraId="10A1264A"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noWrap/>
            <w:vAlign w:val="center"/>
          </w:tcPr>
          <w:p w14:paraId="1146A540"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cẩn thận bằng mắt của người kỹ thuật</w:t>
            </w:r>
          </w:p>
        </w:tc>
      </w:tr>
      <w:tr w:rsidR="00151EC5" w:rsidRPr="00270106" w14:paraId="42D78629" w14:textId="77777777" w:rsidTr="000004C8">
        <w:trPr>
          <w:gridAfter w:val="1"/>
          <w:wAfter w:w="18" w:type="dxa"/>
          <w:trHeight w:val="465"/>
        </w:trPr>
        <w:tc>
          <w:tcPr>
            <w:tcW w:w="2127" w:type="dxa"/>
            <w:vMerge/>
            <w:shd w:val="clear" w:color="auto" w:fill="auto"/>
            <w:noWrap/>
            <w:textDirection w:val="tbRl"/>
            <w:vAlign w:val="center"/>
          </w:tcPr>
          <w:p w14:paraId="14B13E4E"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6EAFF845"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shd w:val="clear" w:color="auto" w:fill="auto"/>
            <w:noWrap/>
            <w:vAlign w:val="center"/>
          </w:tcPr>
          <w:p w14:paraId="6FD46946"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Bật máy cho hoạt động và đánh giá chất lượng</w:t>
            </w:r>
          </w:p>
        </w:tc>
      </w:tr>
      <w:tr w:rsidR="00151EC5" w:rsidRPr="00270106" w14:paraId="769BE2F0" w14:textId="77777777" w:rsidTr="000004C8">
        <w:trPr>
          <w:gridAfter w:val="1"/>
          <w:wAfter w:w="18" w:type="dxa"/>
          <w:trHeight w:val="465"/>
        </w:trPr>
        <w:tc>
          <w:tcPr>
            <w:tcW w:w="2127" w:type="dxa"/>
            <w:vMerge w:val="restart"/>
            <w:shd w:val="clear" w:color="auto" w:fill="auto"/>
            <w:noWrap/>
            <w:vAlign w:val="center"/>
          </w:tcPr>
          <w:p w14:paraId="6142A3BE"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Times New Roman" w:hAnsi="Times New Roman" w:cs="Times New Roman"/>
                <w:b/>
                <w:sz w:val="26"/>
                <w:szCs w:val="26"/>
              </w:rPr>
              <w:t>Công tác vệ sinh máy</w:t>
            </w:r>
          </w:p>
        </w:tc>
        <w:tc>
          <w:tcPr>
            <w:tcW w:w="708" w:type="dxa"/>
            <w:shd w:val="clear" w:color="auto" w:fill="auto"/>
            <w:noWrap/>
            <w:vAlign w:val="center"/>
          </w:tcPr>
          <w:p w14:paraId="5490897D"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47F7559A"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Vệ sinh chi tiết tổng thể máy</w:t>
            </w:r>
          </w:p>
        </w:tc>
      </w:tr>
      <w:tr w:rsidR="00151EC5" w:rsidRPr="00270106" w14:paraId="20A3B7F3" w14:textId="77777777" w:rsidTr="000004C8">
        <w:trPr>
          <w:gridAfter w:val="1"/>
          <w:wAfter w:w="18" w:type="dxa"/>
          <w:trHeight w:val="465"/>
        </w:trPr>
        <w:tc>
          <w:tcPr>
            <w:tcW w:w="2127" w:type="dxa"/>
            <w:vMerge/>
            <w:shd w:val="clear" w:color="auto" w:fill="auto"/>
            <w:vAlign w:val="center"/>
          </w:tcPr>
          <w:p w14:paraId="555E03E7"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12C8925B"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vAlign w:val="center"/>
          </w:tcPr>
          <w:p w14:paraId="33A373F1"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phin lọc thở ra và thay nó cho mỗi bệnh nhân</w:t>
            </w:r>
          </w:p>
        </w:tc>
      </w:tr>
      <w:tr w:rsidR="00151EC5" w:rsidRPr="00270106" w14:paraId="4C14A09B" w14:textId="77777777" w:rsidTr="000004C8">
        <w:trPr>
          <w:gridAfter w:val="1"/>
          <w:wAfter w:w="18" w:type="dxa"/>
          <w:trHeight w:val="465"/>
        </w:trPr>
        <w:tc>
          <w:tcPr>
            <w:tcW w:w="2127" w:type="dxa"/>
            <w:vMerge w:val="restart"/>
            <w:shd w:val="clear" w:color="auto" w:fill="auto"/>
            <w:vAlign w:val="center"/>
          </w:tcPr>
          <w:p w14:paraId="43D49F1F"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Times New Roman" w:hAnsi="Times New Roman" w:cs="Times New Roman"/>
                <w:b/>
                <w:sz w:val="26"/>
                <w:szCs w:val="26"/>
              </w:rPr>
              <w:t>Công tác kiểm tra chung</w:t>
            </w:r>
          </w:p>
        </w:tc>
        <w:tc>
          <w:tcPr>
            <w:tcW w:w="708" w:type="dxa"/>
            <w:shd w:val="clear" w:color="auto" w:fill="auto"/>
            <w:noWrap/>
            <w:vAlign w:val="center"/>
          </w:tcPr>
          <w:p w14:paraId="4EE94ACB"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66E7221D"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về phương diện vật lý xem có hỏng hóc gì không</w:t>
            </w:r>
          </w:p>
        </w:tc>
      </w:tr>
      <w:tr w:rsidR="00151EC5" w:rsidRPr="00270106" w14:paraId="3B38AEB4" w14:textId="77777777" w:rsidTr="000004C8">
        <w:trPr>
          <w:gridAfter w:val="1"/>
          <w:wAfter w:w="18" w:type="dxa"/>
          <w:trHeight w:val="465"/>
        </w:trPr>
        <w:tc>
          <w:tcPr>
            <w:tcW w:w="2127" w:type="dxa"/>
            <w:vMerge/>
            <w:shd w:val="clear" w:color="auto" w:fill="auto"/>
            <w:vAlign w:val="center"/>
          </w:tcPr>
          <w:p w14:paraId="4E622DA1"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277D52BB"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vAlign w:val="center"/>
          </w:tcPr>
          <w:p w14:paraId="0DDB903A"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đầu nối khí y tế và xác định áp lực là bình thường</w:t>
            </w:r>
          </w:p>
        </w:tc>
      </w:tr>
      <w:tr w:rsidR="00151EC5" w:rsidRPr="00270106" w14:paraId="3CC26A37" w14:textId="77777777" w:rsidTr="000004C8">
        <w:trPr>
          <w:gridAfter w:val="1"/>
          <w:wAfter w:w="18" w:type="dxa"/>
          <w:trHeight w:val="465"/>
        </w:trPr>
        <w:tc>
          <w:tcPr>
            <w:tcW w:w="2127" w:type="dxa"/>
            <w:vMerge/>
            <w:shd w:val="clear" w:color="auto" w:fill="auto"/>
            <w:vAlign w:val="center"/>
          </w:tcPr>
          <w:p w14:paraId="0892FA9F"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09A56754"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shd w:val="clear" w:color="auto" w:fill="auto"/>
            <w:vAlign w:val="center"/>
          </w:tcPr>
          <w:p w14:paraId="2979B285"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Kiểm tra xả nước đọng ở máy nén khí khi dùng</w:t>
            </w:r>
          </w:p>
        </w:tc>
      </w:tr>
      <w:tr w:rsidR="00151EC5" w:rsidRPr="00270106" w14:paraId="51686C3D" w14:textId="77777777" w:rsidTr="000004C8">
        <w:trPr>
          <w:gridAfter w:val="1"/>
          <w:wAfter w:w="18" w:type="dxa"/>
          <w:trHeight w:val="465"/>
        </w:trPr>
        <w:tc>
          <w:tcPr>
            <w:tcW w:w="2127" w:type="dxa"/>
            <w:vMerge/>
            <w:shd w:val="clear" w:color="auto" w:fill="auto"/>
            <w:vAlign w:val="center"/>
          </w:tcPr>
          <w:p w14:paraId="097187EA"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6377DDDE"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46" w:type="dxa"/>
            <w:shd w:val="clear" w:color="auto" w:fill="auto"/>
            <w:noWrap/>
            <w:vAlign w:val="center"/>
          </w:tcPr>
          <w:p w14:paraId="088780E4"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ống thở bệnh nhân và phổi giả</w:t>
            </w:r>
          </w:p>
        </w:tc>
      </w:tr>
      <w:tr w:rsidR="00151EC5" w:rsidRPr="00270106" w14:paraId="26172903" w14:textId="77777777" w:rsidTr="000004C8">
        <w:trPr>
          <w:gridAfter w:val="1"/>
          <w:wAfter w:w="18" w:type="dxa"/>
          <w:trHeight w:val="465"/>
        </w:trPr>
        <w:tc>
          <w:tcPr>
            <w:tcW w:w="2127" w:type="dxa"/>
            <w:vMerge w:val="restart"/>
            <w:shd w:val="clear" w:color="auto" w:fill="auto"/>
            <w:vAlign w:val="center"/>
          </w:tcPr>
          <w:p w14:paraId="2E0D4FF4"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Times New Roman" w:hAnsi="Times New Roman" w:cs="Times New Roman"/>
                <w:b/>
                <w:sz w:val="26"/>
                <w:szCs w:val="26"/>
              </w:rPr>
              <w:t>Kiểm tra phần điện</w:t>
            </w:r>
          </w:p>
        </w:tc>
        <w:tc>
          <w:tcPr>
            <w:tcW w:w="708" w:type="dxa"/>
            <w:shd w:val="clear" w:color="auto" w:fill="auto"/>
            <w:noWrap/>
            <w:vAlign w:val="center"/>
          </w:tcPr>
          <w:p w14:paraId="4FC11DC7"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3EA048D7"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dây nguồn, dây nối và các đầu nối xem có bị hư hỏng gì không</w:t>
            </w:r>
          </w:p>
        </w:tc>
      </w:tr>
      <w:tr w:rsidR="00151EC5" w:rsidRPr="00270106" w14:paraId="1EDCDA07" w14:textId="77777777" w:rsidTr="000004C8">
        <w:trPr>
          <w:gridAfter w:val="1"/>
          <w:wAfter w:w="18" w:type="dxa"/>
          <w:trHeight w:val="465"/>
        </w:trPr>
        <w:tc>
          <w:tcPr>
            <w:tcW w:w="2127" w:type="dxa"/>
            <w:vMerge/>
            <w:shd w:val="clear" w:color="auto" w:fill="auto"/>
            <w:vAlign w:val="center"/>
          </w:tcPr>
          <w:p w14:paraId="618D27D0"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7F3D3A97"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noWrap/>
            <w:vAlign w:val="center"/>
          </w:tcPr>
          <w:p w14:paraId="6AFD9F80"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các dây nối và cáp xem an toàn không</w:t>
            </w:r>
          </w:p>
        </w:tc>
      </w:tr>
      <w:tr w:rsidR="00151EC5" w:rsidRPr="00270106" w14:paraId="7D37863F" w14:textId="77777777" w:rsidTr="000004C8">
        <w:trPr>
          <w:gridAfter w:val="1"/>
          <w:wAfter w:w="18" w:type="dxa"/>
          <w:trHeight w:val="465"/>
        </w:trPr>
        <w:tc>
          <w:tcPr>
            <w:tcW w:w="2127" w:type="dxa"/>
            <w:vMerge/>
            <w:tcBorders>
              <w:bottom w:val="single" w:sz="4" w:space="0" w:color="auto"/>
            </w:tcBorders>
            <w:shd w:val="clear" w:color="auto" w:fill="auto"/>
            <w:vAlign w:val="center"/>
          </w:tcPr>
          <w:p w14:paraId="19A50102"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6A24619F"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shd w:val="clear" w:color="auto" w:fill="auto"/>
            <w:noWrap/>
            <w:vAlign w:val="center"/>
          </w:tcPr>
          <w:p w14:paraId="10C1FDEF"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điện áp nguồn</w:t>
            </w:r>
          </w:p>
        </w:tc>
      </w:tr>
      <w:tr w:rsidR="00151EC5" w:rsidRPr="00270106" w14:paraId="3D2D1554" w14:textId="77777777" w:rsidTr="000004C8">
        <w:trPr>
          <w:gridAfter w:val="1"/>
          <w:wAfter w:w="18" w:type="dxa"/>
          <w:trHeight w:val="465"/>
        </w:trPr>
        <w:tc>
          <w:tcPr>
            <w:tcW w:w="2127" w:type="dxa"/>
            <w:vMerge w:val="restart"/>
            <w:shd w:val="clear" w:color="auto" w:fill="auto"/>
            <w:vAlign w:val="center"/>
          </w:tcPr>
          <w:p w14:paraId="56262994"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Times New Roman" w:hAnsi="Times New Roman" w:cs="Times New Roman"/>
                <w:b/>
                <w:sz w:val="26"/>
                <w:szCs w:val="26"/>
              </w:rPr>
              <w:t>Kiểm tra chức năng</w:t>
            </w:r>
          </w:p>
        </w:tc>
        <w:tc>
          <w:tcPr>
            <w:tcW w:w="708" w:type="dxa"/>
            <w:shd w:val="clear" w:color="auto" w:fill="auto"/>
            <w:noWrap/>
            <w:vAlign w:val="center"/>
          </w:tcPr>
          <w:p w14:paraId="1115F500"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1264B980"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Bật nguồn và xác định không có gì bất thường</w:t>
            </w:r>
          </w:p>
        </w:tc>
      </w:tr>
      <w:tr w:rsidR="00151EC5" w:rsidRPr="00270106" w14:paraId="70D024AE" w14:textId="77777777" w:rsidTr="000004C8">
        <w:trPr>
          <w:gridAfter w:val="1"/>
          <w:wAfter w:w="18" w:type="dxa"/>
          <w:trHeight w:val="465"/>
        </w:trPr>
        <w:tc>
          <w:tcPr>
            <w:tcW w:w="2127" w:type="dxa"/>
            <w:vMerge/>
            <w:shd w:val="clear" w:color="auto" w:fill="auto"/>
            <w:vAlign w:val="center"/>
          </w:tcPr>
          <w:p w14:paraId="05980957"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34AB0F92"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noWrap/>
            <w:vAlign w:val="center"/>
          </w:tcPr>
          <w:p w14:paraId="21811A06"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tất cả các công tắc và núm vặn đều hoạt động bình thường</w:t>
            </w:r>
          </w:p>
        </w:tc>
      </w:tr>
      <w:tr w:rsidR="00151EC5" w:rsidRPr="00270106" w14:paraId="1DBA47F9" w14:textId="77777777" w:rsidTr="000004C8">
        <w:trPr>
          <w:gridAfter w:val="1"/>
          <w:wAfter w:w="18" w:type="dxa"/>
          <w:trHeight w:val="465"/>
        </w:trPr>
        <w:tc>
          <w:tcPr>
            <w:tcW w:w="2127" w:type="dxa"/>
            <w:vMerge/>
            <w:shd w:val="clear" w:color="auto" w:fill="auto"/>
            <w:vAlign w:val="center"/>
          </w:tcPr>
          <w:p w14:paraId="7C1C1281"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5BFEE343"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shd w:val="clear" w:color="auto" w:fill="auto"/>
            <w:noWrap/>
            <w:vAlign w:val="center"/>
          </w:tcPr>
          <w:p w14:paraId="5C6159AE"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máy nén khí hoạt động bình thường (khi sử dụng) và tự động cắt ở áp lực giới hạn ngưỡng cao thiết lập</w:t>
            </w:r>
          </w:p>
        </w:tc>
      </w:tr>
      <w:tr w:rsidR="00151EC5" w:rsidRPr="00270106" w14:paraId="61B9EC76" w14:textId="77777777" w:rsidTr="000004C8">
        <w:trPr>
          <w:gridAfter w:val="1"/>
          <w:wAfter w:w="18" w:type="dxa"/>
          <w:trHeight w:val="465"/>
        </w:trPr>
        <w:tc>
          <w:tcPr>
            <w:tcW w:w="2127" w:type="dxa"/>
            <w:vMerge/>
            <w:shd w:val="clear" w:color="auto" w:fill="auto"/>
            <w:vAlign w:val="center"/>
          </w:tcPr>
          <w:p w14:paraId="0E67D42E"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4043AF72"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46" w:type="dxa"/>
            <w:shd w:val="clear" w:color="auto" w:fill="auto"/>
            <w:noWrap/>
            <w:vAlign w:val="center"/>
          </w:tcPr>
          <w:p w14:paraId="7FAE6DDE"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áp lực khí và O2 có đạt không</w:t>
            </w:r>
          </w:p>
        </w:tc>
      </w:tr>
      <w:tr w:rsidR="00151EC5" w:rsidRPr="00270106" w14:paraId="5CB1D108" w14:textId="77777777" w:rsidTr="000004C8">
        <w:trPr>
          <w:gridAfter w:val="1"/>
          <w:wAfter w:w="18" w:type="dxa"/>
          <w:trHeight w:val="465"/>
        </w:trPr>
        <w:tc>
          <w:tcPr>
            <w:tcW w:w="2127" w:type="dxa"/>
            <w:vMerge/>
            <w:shd w:val="clear" w:color="auto" w:fill="auto"/>
            <w:vAlign w:val="center"/>
          </w:tcPr>
          <w:p w14:paraId="34B14CCD"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10DC1776"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46" w:type="dxa"/>
            <w:shd w:val="clear" w:color="auto" w:fill="auto"/>
            <w:noWrap/>
            <w:vAlign w:val="center"/>
          </w:tcPr>
          <w:p w14:paraId="667CCC2D"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việc điều khiển nhiệt độ của bình làm ẩm</w:t>
            </w:r>
          </w:p>
        </w:tc>
      </w:tr>
      <w:tr w:rsidR="00151EC5" w:rsidRPr="00270106" w14:paraId="62CB9EF2" w14:textId="77777777" w:rsidTr="000004C8">
        <w:trPr>
          <w:gridAfter w:val="1"/>
          <w:wAfter w:w="18" w:type="dxa"/>
          <w:trHeight w:val="465"/>
        </w:trPr>
        <w:tc>
          <w:tcPr>
            <w:tcW w:w="2127" w:type="dxa"/>
            <w:vMerge/>
            <w:shd w:val="clear" w:color="auto" w:fill="auto"/>
            <w:vAlign w:val="center"/>
          </w:tcPr>
          <w:p w14:paraId="2CAD1552"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0717B678"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46" w:type="dxa"/>
            <w:shd w:val="clear" w:color="auto" w:fill="auto"/>
            <w:noWrap/>
            <w:vAlign w:val="center"/>
          </w:tcPr>
          <w:p w14:paraId="33BFDE9B"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Kiểm tra điều khiển của piston (áp dụng máy có chức năng HFO)</w:t>
            </w:r>
          </w:p>
        </w:tc>
      </w:tr>
      <w:tr w:rsidR="00151EC5" w:rsidRPr="00270106" w14:paraId="423B2EC7"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89DA46C" w14:textId="77777777" w:rsidR="00151EC5" w:rsidRPr="00270106" w:rsidRDefault="00151EC5" w:rsidP="000004C8">
            <w:pPr>
              <w:spacing w:after="0" w:line="240" w:lineRule="auto"/>
              <w:ind w:left="-104"/>
              <w:jc w:val="center"/>
              <w:rPr>
                <w:rFonts w:ascii="Times New Roman" w:eastAsia="MS PGothic" w:hAnsi="Times New Roman" w:cs="Times New Roman"/>
                <w:b/>
                <w:bCs/>
                <w:sz w:val="26"/>
                <w:szCs w:val="26"/>
                <w:lang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99C67"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64" w:type="dxa"/>
            <w:gridSpan w:val="2"/>
            <w:tcBorders>
              <w:top w:val="single" w:sz="4" w:space="0" w:color="auto"/>
              <w:left w:val="nil"/>
              <w:bottom w:val="single" w:sz="4" w:space="0" w:color="auto"/>
              <w:right w:val="single" w:sz="4" w:space="0" w:color="auto"/>
            </w:tcBorders>
            <w:shd w:val="clear" w:color="auto" w:fill="auto"/>
            <w:vAlign w:val="center"/>
          </w:tcPr>
          <w:p w14:paraId="75B1D4BC"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Kiểm tra chức năng báo động</w:t>
            </w:r>
          </w:p>
        </w:tc>
      </w:tr>
      <w:tr w:rsidR="00151EC5" w:rsidRPr="00270106" w14:paraId="3ABCCD74"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right w:val="single" w:sz="4" w:space="0" w:color="auto"/>
            </w:tcBorders>
            <w:shd w:val="clear" w:color="auto" w:fill="auto"/>
            <w:vAlign w:val="center"/>
          </w:tcPr>
          <w:p w14:paraId="737E5325"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Times New Roman" w:hAnsi="Times New Roman" w:cs="Times New Roman"/>
                <w:b/>
                <w:sz w:val="26"/>
                <w:szCs w:val="26"/>
              </w:rPr>
              <w:t>Kiểm tra vận hành</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50489DE3"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shd w:val="clear" w:color="auto" w:fill="auto"/>
            <w:vAlign w:val="center"/>
          </w:tcPr>
          <w:p w14:paraId="0CDDF997"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Đặt máy thở ở mode AC: tần số thở 12 lần/phút, tidal volum 500ml; I:E=1:2; Plateau 10% và PEEP 5cmH20v..v hoặc theo tài liệu kèm theo của máy</w:t>
            </w:r>
          </w:p>
        </w:tc>
      </w:tr>
      <w:tr w:rsidR="00151EC5" w:rsidRPr="00270106" w14:paraId="43242563"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left w:val="single" w:sz="4" w:space="0" w:color="auto"/>
              <w:bottom w:val="single" w:sz="4" w:space="0" w:color="auto"/>
              <w:right w:val="single" w:sz="4" w:space="0" w:color="auto"/>
            </w:tcBorders>
            <w:shd w:val="clear" w:color="auto" w:fill="auto"/>
            <w:vAlign w:val="center"/>
          </w:tcPr>
          <w:p w14:paraId="7822AC6F"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53E2199"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shd w:val="clear" w:color="auto" w:fill="auto"/>
            <w:vAlign w:val="center"/>
          </w:tcPr>
          <w:p w14:paraId="1B9BCD6A"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Đặt SIMV trigger đến -2cmH20 và vận hành mode SIMV đặt áp lực âm vào phổi giả và xác định thớ SIMV trigger</w:t>
            </w:r>
          </w:p>
        </w:tc>
      </w:tr>
      <w:tr w:rsidR="00151EC5" w:rsidRPr="00270106" w14:paraId="2E2779C3"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BB248D" w14:textId="77777777" w:rsidR="00151EC5" w:rsidRPr="00270106" w:rsidRDefault="00151EC5"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Times New Roman" w:hAnsi="Times New Roman" w:cs="Times New Roman"/>
                <w:b/>
                <w:sz w:val="26"/>
                <w:szCs w:val="26"/>
              </w:rPr>
              <w:t>Bàn giao cho đơn vị sử dụng</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2760A0B"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64" w:type="dxa"/>
            <w:gridSpan w:val="2"/>
            <w:tcBorders>
              <w:top w:val="single" w:sz="4" w:space="0" w:color="auto"/>
              <w:left w:val="nil"/>
              <w:bottom w:val="single" w:sz="4" w:space="0" w:color="auto"/>
              <w:right w:val="single" w:sz="4" w:space="0" w:color="auto"/>
            </w:tcBorders>
            <w:shd w:val="clear" w:color="auto" w:fill="auto"/>
            <w:vAlign w:val="center"/>
          </w:tcPr>
          <w:p w14:paraId="556C1326"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Cho tiến hành chạy thử, đánh giá chất lượng máy so với trước và sau khi bảo dưỡng</w:t>
            </w:r>
          </w:p>
        </w:tc>
      </w:tr>
      <w:tr w:rsidR="00151EC5" w:rsidRPr="00270106" w14:paraId="42793676"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770954"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0ADAD09"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64" w:type="dxa"/>
            <w:gridSpan w:val="2"/>
            <w:tcBorders>
              <w:top w:val="single" w:sz="4" w:space="0" w:color="auto"/>
              <w:left w:val="nil"/>
              <w:bottom w:val="single" w:sz="4" w:space="0" w:color="auto"/>
              <w:right w:val="single" w:sz="4" w:space="0" w:color="auto"/>
            </w:tcBorders>
            <w:shd w:val="clear" w:color="auto" w:fill="auto"/>
            <w:vAlign w:val="center"/>
          </w:tcPr>
          <w:p w14:paraId="01D42417" w14:textId="77777777" w:rsidR="00151EC5" w:rsidRPr="00270106" w:rsidRDefault="00151EC5"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Ghi lại các thông số kỹ thuật và quá trình bảo dưỡng vào sổ lưu</w:t>
            </w:r>
          </w:p>
        </w:tc>
      </w:tr>
      <w:tr w:rsidR="00151EC5" w:rsidRPr="00270106" w14:paraId="5CDC5992" w14:textId="77777777" w:rsidTr="000004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2B17E0" w14:textId="77777777" w:rsidR="00151EC5" w:rsidRPr="00270106" w:rsidRDefault="00151EC5" w:rsidP="000004C8">
            <w:pPr>
              <w:spacing w:after="0" w:line="240" w:lineRule="auto"/>
              <w:rPr>
                <w:rFonts w:ascii="Times New Roman" w:eastAsia="MS PGothic" w:hAnsi="Times New Roman" w:cs="Times New Roman"/>
                <w:b/>
                <w:bCs/>
                <w:sz w:val="26"/>
                <w:szCs w:val="26"/>
                <w:lang w:val="vi-VN" w:eastAsia="vi-VN"/>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FB008" w14:textId="77777777" w:rsidR="00151EC5" w:rsidRPr="00270106" w:rsidRDefault="00151EC5"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123EE" w14:textId="77777777" w:rsidR="00151EC5" w:rsidRPr="00270106" w:rsidRDefault="00151EC5"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Bàn giao cho đơn vị sử dụng có xác nhận của người trực tiếp sử dụng hoặc trưởng, phó khoa phòng</w:t>
            </w:r>
          </w:p>
        </w:tc>
      </w:tr>
    </w:tbl>
    <w:p w14:paraId="1D609321" w14:textId="77777777" w:rsidR="00AC0134" w:rsidRPr="00270106" w:rsidRDefault="00AC0134" w:rsidP="00966354">
      <w:pPr>
        <w:shd w:val="clear" w:color="auto" w:fill="FFFFFF"/>
        <w:spacing w:after="0" w:line="234" w:lineRule="atLeast"/>
        <w:rPr>
          <w:rFonts w:ascii="Times New Roman" w:eastAsia="Times New Roman" w:hAnsi="Times New Roman" w:cs="Times New Roman"/>
          <w:color w:val="000000"/>
          <w:sz w:val="26"/>
          <w:szCs w:val="26"/>
          <w:lang w:val="en-US"/>
        </w:rPr>
      </w:pPr>
    </w:p>
    <w:p w14:paraId="1CF90ABE"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B6AF4E5" w14:textId="77777777" w:rsidR="001E3668" w:rsidRPr="00270106" w:rsidRDefault="006C4269" w:rsidP="001E3668">
      <w:pPr>
        <w:spacing w:after="0" w:line="240" w:lineRule="auto"/>
        <w:rPr>
          <w:rFonts w:ascii="Times New Roman" w:eastAsia="Times New Roman" w:hAnsi="Times New Roman" w:cs="Times New Roman"/>
          <w:b/>
          <w:sz w:val="26"/>
          <w:szCs w:val="26"/>
        </w:rPr>
      </w:pPr>
      <w:r w:rsidRPr="00270106">
        <w:rPr>
          <w:rFonts w:ascii="Times New Roman" w:hAnsi="Times New Roman" w:cs="Times New Roman"/>
          <w:b/>
          <w:sz w:val="26"/>
          <w:szCs w:val="26"/>
          <w:lang w:val="en-US"/>
        </w:rPr>
        <w:t>IV.</w:t>
      </w:r>
      <w:r w:rsidRPr="00270106">
        <w:rPr>
          <w:rFonts w:ascii="Times New Roman" w:hAnsi="Times New Roman" w:cs="Times New Roman"/>
          <w:b/>
          <w:sz w:val="26"/>
          <w:szCs w:val="26"/>
        </w:rPr>
        <w:t xml:space="preserve"> </w:t>
      </w:r>
      <w:r w:rsidRPr="00270106">
        <w:rPr>
          <w:rFonts w:ascii="Times New Roman" w:eastAsia="Times New Roman" w:hAnsi="Times New Roman" w:cs="Times New Roman"/>
          <w:b/>
          <w:sz w:val="26"/>
          <w:szCs w:val="26"/>
        </w:rPr>
        <w:t>MÁY THỞ CHỨC NĂNG CAO</w:t>
      </w:r>
      <w:r w:rsidR="00D810C8" w:rsidRPr="00270106">
        <w:rPr>
          <w:rFonts w:ascii="Times New Roman" w:eastAsia="Times New Roman" w:hAnsi="Times New Roman" w:cs="Times New Roman"/>
          <w:b/>
          <w:sz w:val="26"/>
          <w:szCs w:val="26"/>
        </w:rPr>
        <w:t>:</w:t>
      </w:r>
      <w:r w:rsidR="001E3668" w:rsidRPr="00270106">
        <w:rPr>
          <w:rFonts w:ascii="Times New Roman" w:eastAsia="Times New Roman" w:hAnsi="Times New Roman" w:cs="Times New Roman"/>
          <w:b/>
          <w:sz w:val="26"/>
          <w:szCs w:val="26"/>
        </w:rPr>
        <w:t xml:space="preserve"> 05 MÁY (MỤC 12 ĐẾN MỤC 16)</w:t>
      </w:r>
    </w:p>
    <w:p w14:paraId="1D30C1D5" w14:textId="3988AD3E" w:rsidR="006C4269" w:rsidRPr="00270106" w:rsidRDefault="00D810C8" w:rsidP="001E3668">
      <w:pPr>
        <w:spacing w:after="0" w:line="240" w:lineRule="auto"/>
        <w:rPr>
          <w:rFonts w:ascii="Times New Roman" w:hAnsi="Times New Roman" w:cs="Times New Roman"/>
          <w:b/>
          <w:sz w:val="26"/>
          <w:szCs w:val="26"/>
        </w:rPr>
      </w:pPr>
      <w:r w:rsidRPr="00270106">
        <w:rPr>
          <w:rFonts w:ascii="Times New Roman" w:eastAsia="Times New Roman" w:hAnsi="Times New Roman" w:cs="Times New Roman"/>
          <w:b/>
          <w:sz w:val="26"/>
          <w:szCs w:val="26"/>
        </w:rPr>
        <w:t xml:space="preserve"> </w:t>
      </w:r>
      <w:r w:rsidR="006C4269" w:rsidRPr="00270106">
        <w:rPr>
          <w:rFonts w:ascii="Times New Roman" w:eastAsia="Times New Roman" w:hAnsi="Times New Roman" w:cs="Times New Roman"/>
          <w:b/>
          <w:sz w:val="26"/>
          <w:szCs w:val="26"/>
        </w:rPr>
        <w:t xml:space="preserve"> (</w:t>
      </w:r>
      <w:r w:rsidR="006277B3" w:rsidRPr="00270106">
        <w:rPr>
          <w:rFonts w:ascii="Times New Roman" w:eastAsia="Times New Roman" w:hAnsi="Times New Roman" w:cs="Times New Roman"/>
          <w:b/>
          <w:sz w:val="26"/>
          <w:szCs w:val="26"/>
        </w:rPr>
        <w:t>HÃNG SX: DRAGER AG&amp;CO.KGAA; MODEL: EVITAV300</w:t>
      </w:r>
      <w:r w:rsidR="006C4269" w:rsidRPr="00270106">
        <w:rPr>
          <w:rFonts w:ascii="Times New Roman" w:eastAsia="Times New Roman" w:hAnsi="Times New Roman" w:cs="Times New Roman"/>
          <w:b/>
          <w:sz w:val="26"/>
          <w:szCs w:val="26"/>
        </w:rPr>
        <w:t>)</w:t>
      </w:r>
    </w:p>
    <w:tbl>
      <w:tblPr>
        <w:tblW w:w="97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709"/>
        <w:gridCol w:w="6959"/>
      </w:tblGrid>
      <w:tr w:rsidR="006C4269" w:rsidRPr="00270106" w14:paraId="7B7D1D37" w14:textId="77777777" w:rsidTr="000004C8">
        <w:trPr>
          <w:trHeight w:val="807"/>
        </w:trPr>
        <w:tc>
          <w:tcPr>
            <w:tcW w:w="2127" w:type="dxa"/>
            <w:shd w:val="clear" w:color="auto" w:fill="auto"/>
            <w:noWrap/>
            <w:vAlign w:val="center"/>
            <w:hideMark/>
          </w:tcPr>
          <w:p w14:paraId="7288D8D9"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Khối</w:t>
            </w:r>
          </w:p>
        </w:tc>
        <w:tc>
          <w:tcPr>
            <w:tcW w:w="708" w:type="dxa"/>
            <w:shd w:val="clear" w:color="auto" w:fill="auto"/>
            <w:noWrap/>
            <w:vAlign w:val="center"/>
            <w:hideMark/>
          </w:tcPr>
          <w:p w14:paraId="06F4002F"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STT</w:t>
            </w:r>
          </w:p>
        </w:tc>
        <w:tc>
          <w:tcPr>
            <w:tcW w:w="6946" w:type="dxa"/>
            <w:shd w:val="clear" w:color="auto" w:fill="auto"/>
            <w:noWrap/>
            <w:vAlign w:val="center"/>
            <w:hideMark/>
          </w:tcPr>
          <w:p w14:paraId="59B7CE95"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r w:rsidRPr="00270106">
              <w:rPr>
                <w:rFonts w:ascii="Times New Roman" w:eastAsia="MS PGothic" w:hAnsi="Times New Roman" w:cs="Times New Roman"/>
                <w:b/>
                <w:bCs/>
                <w:sz w:val="26"/>
                <w:szCs w:val="26"/>
                <w:lang w:val="vi-VN" w:eastAsia="vi-VN"/>
              </w:rPr>
              <w:t>Nội dung kiểm tra</w:t>
            </w:r>
          </w:p>
        </w:tc>
      </w:tr>
      <w:tr w:rsidR="006C4269" w:rsidRPr="00270106" w14:paraId="20FF4169" w14:textId="77777777" w:rsidTr="000004C8">
        <w:trPr>
          <w:trHeight w:val="465"/>
        </w:trPr>
        <w:tc>
          <w:tcPr>
            <w:tcW w:w="2127" w:type="dxa"/>
            <w:vMerge w:val="restart"/>
            <w:shd w:val="clear" w:color="auto" w:fill="auto"/>
            <w:noWrap/>
            <w:vAlign w:val="center"/>
          </w:tcPr>
          <w:p w14:paraId="09D6C730"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eastAsia="vi-VN"/>
              </w:rPr>
            </w:pPr>
            <w:r w:rsidRPr="00270106">
              <w:rPr>
                <w:rFonts w:ascii="Times New Roman" w:eastAsia="Times New Roman" w:hAnsi="Times New Roman" w:cs="Times New Roman"/>
                <w:b/>
                <w:sz w:val="26"/>
                <w:szCs w:val="26"/>
              </w:rPr>
              <w:t>Quy trình bảo dưỡng theo tiêu chuẩn của nhà sản xuất</w:t>
            </w:r>
          </w:p>
        </w:tc>
        <w:tc>
          <w:tcPr>
            <w:tcW w:w="708" w:type="dxa"/>
            <w:shd w:val="clear" w:color="auto" w:fill="auto"/>
            <w:noWrap/>
            <w:vAlign w:val="center"/>
          </w:tcPr>
          <w:p w14:paraId="0FA427D3"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1</w:t>
            </w:r>
          </w:p>
        </w:tc>
        <w:tc>
          <w:tcPr>
            <w:tcW w:w="6946" w:type="dxa"/>
            <w:shd w:val="clear" w:color="auto" w:fill="auto"/>
            <w:noWrap/>
            <w:vAlign w:val="center"/>
          </w:tcPr>
          <w:p w14:paraId="279883A6" w14:textId="77777777" w:rsidR="006C4269" w:rsidRPr="00270106" w:rsidRDefault="006C4269"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và vệ sinh tổng thể thiết bị</w:t>
            </w:r>
          </w:p>
        </w:tc>
      </w:tr>
      <w:tr w:rsidR="006C4269" w:rsidRPr="00270106" w14:paraId="099DA54A" w14:textId="77777777" w:rsidTr="000004C8">
        <w:trPr>
          <w:trHeight w:val="465"/>
        </w:trPr>
        <w:tc>
          <w:tcPr>
            <w:tcW w:w="2127" w:type="dxa"/>
            <w:vMerge/>
            <w:shd w:val="clear" w:color="auto" w:fill="auto"/>
            <w:noWrap/>
            <w:textDirection w:val="tbRl"/>
            <w:vAlign w:val="center"/>
          </w:tcPr>
          <w:p w14:paraId="7B7D2545"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0B0BB6E4"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2</w:t>
            </w:r>
          </w:p>
        </w:tc>
        <w:tc>
          <w:tcPr>
            <w:tcW w:w="6946" w:type="dxa"/>
            <w:shd w:val="clear" w:color="auto" w:fill="auto"/>
            <w:noWrap/>
            <w:vAlign w:val="center"/>
          </w:tcPr>
          <w:p w14:paraId="5B73EED1" w14:textId="77777777" w:rsidR="006C4269" w:rsidRPr="00270106" w:rsidRDefault="006C4269"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và hiệu chuẩn các cảm biến lưu lượng</w:t>
            </w:r>
          </w:p>
        </w:tc>
      </w:tr>
      <w:tr w:rsidR="006C4269" w:rsidRPr="00270106" w14:paraId="1822C60F" w14:textId="77777777" w:rsidTr="000004C8">
        <w:trPr>
          <w:trHeight w:val="465"/>
        </w:trPr>
        <w:tc>
          <w:tcPr>
            <w:tcW w:w="2127" w:type="dxa"/>
            <w:vMerge/>
            <w:shd w:val="clear" w:color="auto" w:fill="auto"/>
            <w:noWrap/>
            <w:textDirection w:val="tbRl"/>
            <w:vAlign w:val="center"/>
          </w:tcPr>
          <w:p w14:paraId="7FDAC7CB"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072FB4A1"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3</w:t>
            </w:r>
          </w:p>
        </w:tc>
        <w:tc>
          <w:tcPr>
            <w:tcW w:w="6946" w:type="dxa"/>
            <w:shd w:val="clear" w:color="auto" w:fill="auto"/>
            <w:noWrap/>
            <w:vAlign w:val="center"/>
          </w:tcPr>
          <w:p w14:paraId="4C313DF5" w14:textId="77777777" w:rsidR="006C4269" w:rsidRPr="00270106" w:rsidRDefault="006C4269"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Kiểm tra và hiệu chuẩn cảm biến oxy</w:t>
            </w:r>
          </w:p>
        </w:tc>
      </w:tr>
      <w:tr w:rsidR="006C4269" w:rsidRPr="00270106" w14:paraId="6CDD1130" w14:textId="77777777" w:rsidTr="000004C8">
        <w:trPr>
          <w:trHeight w:val="465"/>
        </w:trPr>
        <w:tc>
          <w:tcPr>
            <w:tcW w:w="2127" w:type="dxa"/>
            <w:vMerge/>
            <w:shd w:val="clear" w:color="auto" w:fill="auto"/>
            <w:noWrap/>
            <w:vAlign w:val="center"/>
          </w:tcPr>
          <w:p w14:paraId="0914F010"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eastAsia="vi-VN"/>
              </w:rPr>
            </w:pPr>
          </w:p>
        </w:tc>
        <w:tc>
          <w:tcPr>
            <w:tcW w:w="708" w:type="dxa"/>
            <w:shd w:val="clear" w:color="auto" w:fill="auto"/>
            <w:noWrap/>
            <w:vAlign w:val="center"/>
          </w:tcPr>
          <w:p w14:paraId="034A5BA6"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4</w:t>
            </w:r>
          </w:p>
        </w:tc>
        <w:tc>
          <w:tcPr>
            <w:tcW w:w="6946" w:type="dxa"/>
            <w:shd w:val="clear" w:color="auto" w:fill="auto"/>
            <w:noWrap/>
            <w:vAlign w:val="center"/>
          </w:tcPr>
          <w:p w14:paraId="56AAADDE" w14:textId="77777777" w:rsidR="006C4269" w:rsidRPr="00270106" w:rsidRDefault="006C4269" w:rsidP="000004C8">
            <w:pPr>
              <w:spacing w:after="0" w:line="240" w:lineRule="auto"/>
              <w:rPr>
                <w:rFonts w:ascii="Times New Roman" w:hAnsi="Times New Roman" w:cs="Times New Roman"/>
                <w:sz w:val="26"/>
                <w:szCs w:val="26"/>
              </w:rPr>
            </w:pPr>
            <w:r w:rsidRPr="00270106">
              <w:rPr>
                <w:rFonts w:ascii="Times New Roman" w:eastAsia="Times New Roman" w:hAnsi="Times New Roman" w:cs="Times New Roman"/>
                <w:sz w:val="26"/>
                <w:szCs w:val="26"/>
              </w:rPr>
              <w:t>Kiểm tra và hiệu chuẩn các cảm biến áp lực</w:t>
            </w:r>
          </w:p>
        </w:tc>
      </w:tr>
      <w:tr w:rsidR="006C4269" w:rsidRPr="00270106" w14:paraId="24754470" w14:textId="77777777" w:rsidTr="000004C8">
        <w:trPr>
          <w:trHeight w:val="465"/>
        </w:trPr>
        <w:tc>
          <w:tcPr>
            <w:tcW w:w="2127" w:type="dxa"/>
            <w:vMerge/>
            <w:shd w:val="clear" w:color="auto" w:fill="auto"/>
            <w:vAlign w:val="center"/>
          </w:tcPr>
          <w:p w14:paraId="77E952B9" w14:textId="77777777" w:rsidR="006C4269" w:rsidRPr="00270106" w:rsidRDefault="006C4269"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4D177FD0"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5</w:t>
            </w:r>
          </w:p>
        </w:tc>
        <w:tc>
          <w:tcPr>
            <w:tcW w:w="6946" w:type="dxa"/>
            <w:shd w:val="clear" w:color="auto" w:fill="auto"/>
            <w:vAlign w:val="center"/>
          </w:tcPr>
          <w:p w14:paraId="198F2B1A" w14:textId="77777777" w:rsidR="006C4269" w:rsidRPr="00270106" w:rsidRDefault="006C4269"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hệ thống bo mạch, điện áp</w:t>
            </w:r>
          </w:p>
        </w:tc>
      </w:tr>
      <w:tr w:rsidR="006C4269" w:rsidRPr="00270106" w14:paraId="73F368FD" w14:textId="77777777" w:rsidTr="000004C8">
        <w:trPr>
          <w:trHeight w:val="465"/>
        </w:trPr>
        <w:tc>
          <w:tcPr>
            <w:tcW w:w="2127" w:type="dxa"/>
            <w:vMerge/>
            <w:shd w:val="clear" w:color="auto" w:fill="auto"/>
            <w:vAlign w:val="center"/>
          </w:tcPr>
          <w:p w14:paraId="41CF34CF" w14:textId="77777777" w:rsidR="006C4269" w:rsidRPr="00270106" w:rsidRDefault="006C4269" w:rsidP="000004C8">
            <w:pPr>
              <w:spacing w:after="0" w:line="240" w:lineRule="auto"/>
              <w:jc w:val="center"/>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4529C4E9"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6</w:t>
            </w:r>
          </w:p>
        </w:tc>
        <w:tc>
          <w:tcPr>
            <w:tcW w:w="6946" w:type="dxa"/>
            <w:shd w:val="clear" w:color="auto" w:fill="auto"/>
            <w:noWrap/>
            <w:vAlign w:val="center"/>
          </w:tcPr>
          <w:p w14:paraId="6E740512" w14:textId="77777777" w:rsidR="006C4269" w:rsidRPr="00270106" w:rsidRDefault="006C4269"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Kiểm tra hệ thống phím bấm và màn hình hiển thị</w:t>
            </w:r>
          </w:p>
        </w:tc>
      </w:tr>
      <w:tr w:rsidR="006C4269" w:rsidRPr="00270106" w14:paraId="21770262" w14:textId="77777777" w:rsidTr="000004C8">
        <w:trPr>
          <w:trHeight w:val="465"/>
        </w:trPr>
        <w:tc>
          <w:tcPr>
            <w:tcW w:w="2127" w:type="dxa"/>
            <w:vMerge/>
            <w:shd w:val="clear" w:color="auto" w:fill="auto"/>
            <w:vAlign w:val="center"/>
          </w:tcPr>
          <w:p w14:paraId="5C0FB003" w14:textId="77777777" w:rsidR="006C4269" w:rsidRPr="00270106" w:rsidRDefault="006C4269" w:rsidP="000004C8">
            <w:pPr>
              <w:spacing w:after="0" w:line="240" w:lineRule="auto"/>
              <w:rPr>
                <w:rFonts w:ascii="Times New Roman" w:eastAsia="MS PGothic" w:hAnsi="Times New Roman" w:cs="Times New Roman"/>
                <w:b/>
                <w:bCs/>
                <w:sz w:val="26"/>
                <w:szCs w:val="26"/>
                <w:lang w:val="vi-VN" w:eastAsia="vi-VN"/>
              </w:rPr>
            </w:pPr>
          </w:p>
        </w:tc>
        <w:tc>
          <w:tcPr>
            <w:tcW w:w="708" w:type="dxa"/>
            <w:shd w:val="clear" w:color="auto" w:fill="auto"/>
            <w:noWrap/>
            <w:vAlign w:val="center"/>
          </w:tcPr>
          <w:p w14:paraId="60E057E7" w14:textId="77777777" w:rsidR="006C4269" w:rsidRPr="00270106" w:rsidRDefault="006C4269" w:rsidP="000004C8">
            <w:pPr>
              <w:spacing w:after="0" w:line="240" w:lineRule="auto"/>
              <w:jc w:val="center"/>
              <w:rPr>
                <w:rFonts w:ascii="Times New Roman" w:eastAsia="MS PGothic" w:hAnsi="Times New Roman" w:cs="Times New Roman"/>
                <w:sz w:val="26"/>
                <w:szCs w:val="26"/>
                <w:lang w:eastAsia="vi-VN"/>
              </w:rPr>
            </w:pPr>
            <w:r w:rsidRPr="00270106">
              <w:rPr>
                <w:rFonts w:ascii="Times New Roman" w:eastAsia="MS PGothic" w:hAnsi="Times New Roman" w:cs="Times New Roman"/>
                <w:sz w:val="26"/>
                <w:szCs w:val="26"/>
                <w:lang w:eastAsia="vi-VN"/>
              </w:rPr>
              <w:t>7</w:t>
            </w:r>
          </w:p>
        </w:tc>
        <w:tc>
          <w:tcPr>
            <w:tcW w:w="6946" w:type="dxa"/>
            <w:shd w:val="clear" w:color="auto" w:fill="auto"/>
            <w:vAlign w:val="center"/>
          </w:tcPr>
          <w:p w14:paraId="19991994" w14:textId="77777777" w:rsidR="006C4269" w:rsidRPr="00270106" w:rsidRDefault="006C4269" w:rsidP="000004C8">
            <w:pPr>
              <w:spacing w:after="0" w:line="240" w:lineRule="auto"/>
              <w:rPr>
                <w:rFonts w:ascii="Times New Roman" w:eastAsia="MS PGothic" w:hAnsi="Times New Roman" w:cs="Times New Roman"/>
                <w:sz w:val="26"/>
                <w:szCs w:val="26"/>
                <w:lang w:eastAsia="vi-VN"/>
              </w:rPr>
            </w:pPr>
            <w:r w:rsidRPr="00270106">
              <w:rPr>
                <w:rFonts w:ascii="Times New Roman" w:eastAsia="Times New Roman" w:hAnsi="Times New Roman" w:cs="Times New Roman"/>
                <w:sz w:val="26"/>
                <w:szCs w:val="26"/>
              </w:rPr>
              <w:t>Chạy kiểm tra thiết bị trên tất cả chế độ thở</w:t>
            </w:r>
          </w:p>
        </w:tc>
      </w:tr>
    </w:tbl>
    <w:p w14:paraId="191DE5E1"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B08ADD3"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7013D44"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5598035D"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3C5E053"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93BAC51"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14E62F0"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57365DEA" w14:textId="77777777" w:rsidR="00AC0134" w:rsidRPr="00270106" w:rsidRDefault="00AC0134"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5BBDB3D8" w14:textId="288C30E4" w:rsidR="001716CB" w:rsidRPr="00270106" w:rsidRDefault="001716CB"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53C5593" w14:textId="1FBC16CB"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DC3392C" w14:textId="15751525"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7B8DCD8" w14:textId="19FD3159"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CA446C4"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457A888"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7AF7424"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3727D7FA"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68F15B7"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1962468"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2F5BF3B"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643F783"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E9575A7"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38A69A65"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DC43719"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184B072"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716DCC6"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3AFEB14"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1D2D613"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F677908"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5745DD94"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638E400"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4077A0E"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E5DF41E"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523C82E"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2469012"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09A612F6"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2CF9290"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84CB837"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71711A2"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7CFEEA1"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AEF9FF2"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85A00D1"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8D494CB"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CED4EB9"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A3E3AC1"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tbl>
      <w:tblPr>
        <w:tblW w:w="10201" w:type="dxa"/>
        <w:jc w:val="center"/>
        <w:tblLayout w:type="fixed"/>
        <w:tblLook w:val="04A0" w:firstRow="1" w:lastRow="0" w:firstColumn="1" w:lastColumn="0" w:noHBand="0" w:noVBand="1"/>
      </w:tblPr>
      <w:tblGrid>
        <w:gridCol w:w="846"/>
        <w:gridCol w:w="1559"/>
        <w:gridCol w:w="992"/>
        <w:gridCol w:w="851"/>
        <w:gridCol w:w="992"/>
        <w:gridCol w:w="1134"/>
        <w:gridCol w:w="992"/>
        <w:gridCol w:w="709"/>
        <w:gridCol w:w="992"/>
        <w:gridCol w:w="1134"/>
      </w:tblGrid>
      <w:tr w:rsidR="00F52DA7" w:rsidRPr="00270106" w14:paraId="6132699F" w14:textId="77777777" w:rsidTr="00D25D7E">
        <w:trPr>
          <w:trHeight w:val="1319"/>
          <w:tblHeader/>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03E76B73"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hAnsi="Times New Roman" w:cs="Times New Roman"/>
                <w:b/>
                <w:bCs/>
                <w:sz w:val="26"/>
                <w:szCs w:val="26"/>
              </w:rPr>
              <w:tab/>
            </w:r>
            <w:bookmarkStart w:id="2" w:name="_Hlk202540077"/>
            <w:r w:rsidRPr="00270106">
              <w:rPr>
                <w:rFonts w:ascii="Times New Roman" w:eastAsia="Times New Roman" w:hAnsi="Times New Roman" w:cs="Times New Roman"/>
                <w:b/>
                <w:bCs/>
                <w:sz w:val="26"/>
                <w:szCs w:val="26"/>
              </w:rPr>
              <w:t>STT</w:t>
            </w:r>
          </w:p>
        </w:tc>
        <w:tc>
          <w:tcPr>
            <w:tcW w:w="155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011C556"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Tên thiết bị</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CC54AD"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Khoa phòng</w:t>
            </w:r>
          </w:p>
        </w:tc>
        <w:tc>
          <w:tcPr>
            <w:tcW w:w="851"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DD941EB"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Năm sử dụng</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2C2C2BE"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Nước</w:t>
            </w:r>
            <w:r w:rsidRPr="00270106">
              <w:rPr>
                <w:rFonts w:ascii="Times New Roman" w:eastAsia="Times New Roman" w:hAnsi="Times New Roman" w:cs="Times New Roman"/>
                <w:b/>
                <w:bCs/>
                <w:sz w:val="26"/>
                <w:szCs w:val="26"/>
              </w:rPr>
              <w:br/>
              <w:t xml:space="preserve"> sản xuất</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24B5BBDB"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Hãng sản xuất</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6AF48950"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Model</w:t>
            </w:r>
          </w:p>
        </w:tc>
        <w:tc>
          <w:tcPr>
            <w:tcW w:w="709"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4244AA37"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Seri</w:t>
            </w:r>
          </w:p>
        </w:tc>
        <w:tc>
          <w:tcPr>
            <w:tcW w:w="992" w:type="dxa"/>
            <w:tcBorders>
              <w:top w:val="single" w:sz="4" w:space="0" w:color="auto"/>
              <w:left w:val="single" w:sz="4" w:space="0" w:color="auto"/>
              <w:bottom w:val="single" w:sz="4" w:space="0" w:color="000000"/>
              <w:right w:val="single" w:sz="4" w:space="0" w:color="auto"/>
            </w:tcBorders>
            <w:shd w:val="clear" w:color="000000" w:fill="FFFFFF"/>
            <w:vAlign w:val="center"/>
          </w:tcPr>
          <w:p w14:paraId="5F42C609"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Số lần bảo dưỡng/năm</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center"/>
          </w:tcPr>
          <w:p w14:paraId="1FB4411B" w14:textId="77777777" w:rsidR="00F52DA7" w:rsidRPr="00270106" w:rsidRDefault="00F52DA7" w:rsidP="00D25D7E">
            <w:pPr>
              <w:spacing w:after="0" w:line="240" w:lineRule="auto"/>
              <w:jc w:val="center"/>
              <w:rPr>
                <w:rFonts w:ascii="Times New Roman" w:eastAsia="Times New Roman" w:hAnsi="Times New Roman" w:cs="Times New Roman"/>
                <w:b/>
                <w:bCs/>
                <w:sz w:val="26"/>
                <w:szCs w:val="26"/>
              </w:rPr>
            </w:pPr>
            <w:r w:rsidRPr="00270106">
              <w:rPr>
                <w:rFonts w:ascii="Times New Roman" w:eastAsia="Times New Roman" w:hAnsi="Times New Roman" w:cs="Times New Roman"/>
                <w:b/>
                <w:bCs/>
                <w:sz w:val="26"/>
                <w:szCs w:val="26"/>
              </w:rPr>
              <w:t>Mô tả dịch vụ</w:t>
            </w:r>
          </w:p>
        </w:tc>
      </w:tr>
      <w:tr w:rsidR="00F52DA7" w:rsidRPr="00270106" w14:paraId="7C48E6BE" w14:textId="77777777" w:rsidTr="00D25D7E">
        <w:trPr>
          <w:trHeight w:val="30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660AD72B"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w:t>
            </w:r>
          </w:p>
        </w:tc>
        <w:tc>
          <w:tcPr>
            <w:tcW w:w="1559" w:type="dxa"/>
            <w:tcBorders>
              <w:top w:val="nil"/>
              <w:left w:val="single" w:sz="4" w:space="0" w:color="auto"/>
              <w:bottom w:val="single" w:sz="4" w:space="0" w:color="auto"/>
              <w:right w:val="single" w:sz="4" w:space="0" w:color="auto"/>
            </w:tcBorders>
            <w:shd w:val="clear" w:color="000000" w:fill="FFFFFF"/>
            <w:vAlign w:val="center"/>
            <w:hideMark/>
          </w:tcPr>
          <w:p w14:paraId="48ED87BA"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Hệ thống máy gây mê kèm thở có máy nén khí y tế chuyên dụng</w:t>
            </w:r>
          </w:p>
        </w:tc>
        <w:tc>
          <w:tcPr>
            <w:tcW w:w="992" w:type="dxa"/>
            <w:tcBorders>
              <w:top w:val="nil"/>
              <w:left w:val="nil"/>
              <w:bottom w:val="single" w:sz="4" w:space="0" w:color="auto"/>
              <w:right w:val="single" w:sz="4" w:space="0" w:color="auto"/>
            </w:tcBorders>
            <w:shd w:val="clear" w:color="000000" w:fill="FFFFFF"/>
            <w:vAlign w:val="center"/>
          </w:tcPr>
          <w:p w14:paraId="5B7CD51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PTGM-HS</w:t>
            </w:r>
          </w:p>
        </w:tc>
        <w:tc>
          <w:tcPr>
            <w:tcW w:w="851" w:type="dxa"/>
            <w:tcBorders>
              <w:top w:val="nil"/>
              <w:left w:val="nil"/>
              <w:bottom w:val="single" w:sz="4" w:space="0" w:color="auto"/>
              <w:right w:val="single" w:sz="4" w:space="0" w:color="auto"/>
            </w:tcBorders>
            <w:shd w:val="clear" w:color="000000" w:fill="FFFFFF"/>
            <w:vAlign w:val="center"/>
          </w:tcPr>
          <w:p w14:paraId="5F08C4F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2009</w:t>
            </w:r>
          </w:p>
        </w:tc>
        <w:tc>
          <w:tcPr>
            <w:tcW w:w="992" w:type="dxa"/>
            <w:tcBorders>
              <w:top w:val="nil"/>
              <w:left w:val="nil"/>
              <w:bottom w:val="single" w:sz="4" w:space="0" w:color="auto"/>
              <w:right w:val="single" w:sz="4" w:space="0" w:color="auto"/>
            </w:tcBorders>
            <w:shd w:val="clear" w:color="000000" w:fill="FFFFFF"/>
            <w:vAlign w:val="center"/>
          </w:tcPr>
          <w:p w14:paraId="6E7985E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Mỹ</w:t>
            </w:r>
          </w:p>
        </w:tc>
        <w:tc>
          <w:tcPr>
            <w:tcW w:w="1134" w:type="dxa"/>
            <w:tcBorders>
              <w:top w:val="nil"/>
              <w:left w:val="nil"/>
              <w:bottom w:val="single" w:sz="4" w:space="0" w:color="auto"/>
              <w:right w:val="single" w:sz="4" w:space="0" w:color="auto"/>
            </w:tcBorders>
            <w:shd w:val="clear" w:color="000000" w:fill="FFFFFF"/>
            <w:vAlign w:val="center"/>
          </w:tcPr>
          <w:p w14:paraId="4713F6D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Datex Ohmeda</w:t>
            </w:r>
          </w:p>
        </w:tc>
        <w:tc>
          <w:tcPr>
            <w:tcW w:w="992" w:type="dxa"/>
            <w:tcBorders>
              <w:top w:val="nil"/>
              <w:left w:val="nil"/>
              <w:bottom w:val="single" w:sz="4" w:space="0" w:color="auto"/>
              <w:right w:val="single" w:sz="4" w:space="0" w:color="auto"/>
            </w:tcBorders>
            <w:shd w:val="clear" w:color="000000" w:fill="FFFFFF"/>
            <w:vAlign w:val="center"/>
          </w:tcPr>
          <w:p w14:paraId="63F282C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Aespire</w:t>
            </w:r>
          </w:p>
        </w:tc>
        <w:tc>
          <w:tcPr>
            <w:tcW w:w="709" w:type="dxa"/>
            <w:tcBorders>
              <w:top w:val="nil"/>
              <w:left w:val="nil"/>
              <w:bottom w:val="single" w:sz="4" w:space="0" w:color="auto"/>
              <w:right w:val="single" w:sz="4" w:space="0" w:color="auto"/>
            </w:tcBorders>
            <w:shd w:val="clear" w:color="000000" w:fill="FFFFFF"/>
            <w:vAlign w:val="center"/>
          </w:tcPr>
          <w:p w14:paraId="69900E3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AMXM00601</w:t>
            </w:r>
          </w:p>
        </w:tc>
        <w:tc>
          <w:tcPr>
            <w:tcW w:w="992" w:type="dxa"/>
            <w:tcBorders>
              <w:top w:val="nil"/>
              <w:left w:val="nil"/>
              <w:bottom w:val="single" w:sz="4" w:space="0" w:color="auto"/>
              <w:right w:val="single" w:sz="4" w:space="0" w:color="auto"/>
            </w:tcBorders>
            <w:shd w:val="clear" w:color="000000" w:fill="FFFFFF"/>
            <w:vAlign w:val="center"/>
          </w:tcPr>
          <w:p w14:paraId="567E52D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nil"/>
              <w:left w:val="nil"/>
              <w:bottom w:val="single" w:sz="4" w:space="0" w:color="auto"/>
              <w:right w:val="single" w:sz="4" w:space="0" w:color="auto"/>
            </w:tcBorders>
            <w:shd w:val="clear" w:color="000000" w:fill="FFFFFF"/>
            <w:vAlign w:val="center"/>
          </w:tcPr>
          <w:p w14:paraId="473CA313" w14:textId="77777777" w:rsidR="00F52DA7" w:rsidRPr="00270106" w:rsidRDefault="00F52DA7" w:rsidP="00D25D7E">
            <w:pPr>
              <w:spacing w:after="0" w:line="240" w:lineRule="auto"/>
              <w:rPr>
                <w:rFonts w:ascii="Times New Roman" w:hAnsi="Times New Roman" w:cs="Times New Roman"/>
                <w:sz w:val="26"/>
                <w:szCs w:val="26"/>
              </w:rPr>
            </w:pPr>
            <w:r w:rsidRPr="00270106">
              <w:rPr>
                <w:rFonts w:ascii="Times New Roman" w:hAnsi="Times New Roman" w:cs="Times New Roman"/>
                <w:sz w:val="26"/>
                <w:szCs w:val="26"/>
              </w:rPr>
              <w:t xml:space="preserve">- Kèm theo phụ lục chi tiết </w:t>
            </w:r>
          </w:p>
        </w:tc>
      </w:tr>
      <w:tr w:rsidR="00F52DA7" w:rsidRPr="00270106" w14:paraId="4FF6BA12" w14:textId="77777777" w:rsidTr="00D25D7E">
        <w:trPr>
          <w:trHeight w:val="666"/>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13C8F4DF"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2</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1F66CD94"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Hệ thống máy gây mê kèm thở có chức năng cho trẻ sơ sinh</w:t>
            </w:r>
          </w:p>
        </w:tc>
        <w:tc>
          <w:tcPr>
            <w:tcW w:w="992" w:type="dxa"/>
            <w:tcBorders>
              <w:top w:val="nil"/>
              <w:left w:val="nil"/>
              <w:bottom w:val="single" w:sz="4" w:space="0" w:color="auto"/>
              <w:right w:val="single" w:sz="4" w:space="0" w:color="auto"/>
            </w:tcBorders>
            <w:shd w:val="clear" w:color="000000" w:fill="FFFFFF"/>
            <w:vAlign w:val="center"/>
          </w:tcPr>
          <w:p w14:paraId="45E973F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PTGM-HS</w:t>
            </w:r>
          </w:p>
        </w:tc>
        <w:tc>
          <w:tcPr>
            <w:tcW w:w="851" w:type="dxa"/>
            <w:tcBorders>
              <w:top w:val="nil"/>
              <w:left w:val="nil"/>
              <w:bottom w:val="single" w:sz="4" w:space="0" w:color="auto"/>
              <w:right w:val="single" w:sz="4" w:space="0" w:color="auto"/>
            </w:tcBorders>
            <w:shd w:val="clear" w:color="000000" w:fill="FFFFFF"/>
            <w:vAlign w:val="center"/>
          </w:tcPr>
          <w:p w14:paraId="2811C1D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2016</w:t>
            </w:r>
          </w:p>
        </w:tc>
        <w:tc>
          <w:tcPr>
            <w:tcW w:w="992" w:type="dxa"/>
            <w:tcBorders>
              <w:top w:val="nil"/>
              <w:left w:val="nil"/>
              <w:bottom w:val="single" w:sz="4" w:space="0" w:color="auto"/>
              <w:right w:val="single" w:sz="4" w:space="0" w:color="auto"/>
            </w:tcBorders>
            <w:shd w:val="clear" w:color="000000" w:fill="FFFFFF"/>
            <w:vAlign w:val="center"/>
          </w:tcPr>
          <w:p w14:paraId="4C460E0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Mỹ</w:t>
            </w:r>
          </w:p>
        </w:tc>
        <w:tc>
          <w:tcPr>
            <w:tcW w:w="1134" w:type="dxa"/>
            <w:tcBorders>
              <w:top w:val="nil"/>
              <w:left w:val="nil"/>
              <w:bottom w:val="single" w:sz="4" w:space="0" w:color="auto"/>
              <w:right w:val="single" w:sz="4" w:space="0" w:color="auto"/>
            </w:tcBorders>
            <w:shd w:val="clear" w:color="000000" w:fill="FFFFFF"/>
            <w:vAlign w:val="center"/>
          </w:tcPr>
          <w:p w14:paraId="3695E45C"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Datex Ohmeda</w:t>
            </w:r>
          </w:p>
        </w:tc>
        <w:tc>
          <w:tcPr>
            <w:tcW w:w="992" w:type="dxa"/>
            <w:tcBorders>
              <w:top w:val="nil"/>
              <w:left w:val="nil"/>
              <w:bottom w:val="single" w:sz="4" w:space="0" w:color="auto"/>
              <w:right w:val="single" w:sz="4" w:space="0" w:color="auto"/>
            </w:tcBorders>
            <w:shd w:val="clear" w:color="000000" w:fill="FFFFFF"/>
            <w:vAlign w:val="center"/>
          </w:tcPr>
          <w:p w14:paraId="2F667CE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Aespire 7900</w:t>
            </w:r>
          </w:p>
        </w:tc>
        <w:tc>
          <w:tcPr>
            <w:tcW w:w="709" w:type="dxa"/>
            <w:tcBorders>
              <w:top w:val="nil"/>
              <w:left w:val="nil"/>
              <w:bottom w:val="single" w:sz="4" w:space="0" w:color="auto"/>
              <w:right w:val="single" w:sz="4" w:space="0" w:color="auto"/>
            </w:tcBorders>
            <w:shd w:val="clear" w:color="000000" w:fill="FFFFFF"/>
            <w:vAlign w:val="center"/>
          </w:tcPr>
          <w:p w14:paraId="09D1AD5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ANCU00578</w:t>
            </w:r>
          </w:p>
        </w:tc>
        <w:tc>
          <w:tcPr>
            <w:tcW w:w="992" w:type="dxa"/>
            <w:tcBorders>
              <w:top w:val="nil"/>
              <w:left w:val="nil"/>
              <w:bottom w:val="single" w:sz="4" w:space="0" w:color="auto"/>
              <w:right w:val="single" w:sz="4" w:space="0" w:color="auto"/>
            </w:tcBorders>
            <w:shd w:val="clear" w:color="000000" w:fill="FFFFFF"/>
            <w:vAlign w:val="center"/>
          </w:tcPr>
          <w:p w14:paraId="4BF2AD4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nil"/>
              <w:left w:val="nil"/>
              <w:bottom w:val="single" w:sz="4" w:space="0" w:color="auto"/>
              <w:right w:val="single" w:sz="4" w:space="0" w:color="auto"/>
            </w:tcBorders>
            <w:shd w:val="clear" w:color="000000" w:fill="FFFFFF"/>
            <w:vAlign w:val="center"/>
          </w:tcPr>
          <w:p w14:paraId="37EE671E"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5943C7A9" w14:textId="77777777" w:rsidTr="00D25D7E">
        <w:trPr>
          <w:trHeight w:val="51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474D2C04"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3</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69E695F"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Hệ thống máy gây mê kèm thở có chức năng cho trẻ sơ sinh</w:t>
            </w:r>
          </w:p>
        </w:tc>
        <w:tc>
          <w:tcPr>
            <w:tcW w:w="992" w:type="dxa"/>
            <w:tcBorders>
              <w:top w:val="nil"/>
              <w:left w:val="nil"/>
              <w:bottom w:val="single" w:sz="4" w:space="0" w:color="auto"/>
              <w:right w:val="single" w:sz="4" w:space="0" w:color="auto"/>
            </w:tcBorders>
            <w:shd w:val="clear" w:color="000000" w:fill="FFFFFF"/>
            <w:vAlign w:val="center"/>
          </w:tcPr>
          <w:p w14:paraId="363D4C23"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PTGM-HS</w:t>
            </w:r>
          </w:p>
        </w:tc>
        <w:tc>
          <w:tcPr>
            <w:tcW w:w="851" w:type="dxa"/>
            <w:tcBorders>
              <w:top w:val="nil"/>
              <w:left w:val="nil"/>
              <w:bottom w:val="single" w:sz="4" w:space="0" w:color="auto"/>
              <w:right w:val="single" w:sz="4" w:space="0" w:color="auto"/>
            </w:tcBorders>
            <w:shd w:val="clear" w:color="000000" w:fill="FFFFFF"/>
            <w:vAlign w:val="center"/>
          </w:tcPr>
          <w:p w14:paraId="689EA07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2016</w:t>
            </w:r>
          </w:p>
        </w:tc>
        <w:tc>
          <w:tcPr>
            <w:tcW w:w="992" w:type="dxa"/>
            <w:tcBorders>
              <w:top w:val="nil"/>
              <w:left w:val="nil"/>
              <w:bottom w:val="single" w:sz="4" w:space="0" w:color="auto"/>
              <w:right w:val="single" w:sz="4" w:space="0" w:color="auto"/>
            </w:tcBorders>
            <w:shd w:val="clear" w:color="000000" w:fill="FFFFFF"/>
            <w:vAlign w:val="center"/>
          </w:tcPr>
          <w:p w14:paraId="287F1FE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Mỹ</w:t>
            </w:r>
          </w:p>
        </w:tc>
        <w:tc>
          <w:tcPr>
            <w:tcW w:w="1134" w:type="dxa"/>
            <w:tcBorders>
              <w:top w:val="nil"/>
              <w:left w:val="nil"/>
              <w:bottom w:val="single" w:sz="4" w:space="0" w:color="auto"/>
              <w:right w:val="single" w:sz="4" w:space="0" w:color="auto"/>
            </w:tcBorders>
            <w:shd w:val="clear" w:color="000000" w:fill="FFFFFF"/>
            <w:vAlign w:val="center"/>
          </w:tcPr>
          <w:p w14:paraId="2FF84BA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Datex Ohmeda</w:t>
            </w:r>
          </w:p>
        </w:tc>
        <w:tc>
          <w:tcPr>
            <w:tcW w:w="992" w:type="dxa"/>
            <w:tcBorders>
              <w:top w:val="nil"/>
              <w:left w:val="nil"/>
              <w:bottom w:val="single" w:sz="4" w:space="0" w:color="auto"/>
              <w:right w:val="single" w:sz="4" w:space="0" w:color="auto"/>
            </w:tcBorders>
            <w:shd w:val="clear" w:color="000000" w:fill="FFFFFF"/>
            <w:vAlign w:val="center"/>
          </w:tcPr>
          <w:p w14:paraId="637BBC0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Aespire 7900</w:t>
            </w:r>
          </w:p>
        </w:tc>
        <w:tc>
          <w:tcPr>
            <w:tcW w:w="709" w:type="dxa"/>
            <w:tcBorders>
              <w:top w:val="nil"/>
              <w:left w:val="nil"/>
              <w:bottom w:val="single" w:sz="4" w:space="0" w:color="auto"/>
              <w:right w:val="single" w:sz="4" w:space="0" w:color="auto"/>
            </w:tcBorders>
            <w:shd w:val="clear" w:color="000000" w:fill="FFFFFF"/>
            <w:vAlign w:val="center"/>
          </w:tcPr>
          <w:p w14:paraId="1CE961B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ANCU00580</w:t>
            </w:r>
          </w:p>
        </w:tc>
        <w:tc>
          <w:tcPr>
            <w:tcW w:w="992" w:type="dxa"/>
            <w:tcBorders>
              <w:top w:val="nil"/>
              <w:left w:val="nil"/>
              <w:bottom w:val="single" w:sz="4" w:space="0" w:color="auto"/>
              <w:right w:val="single" w:sz="4" w:space="0" w:color="auto"/>
            </w:tcBorders>
            <w:shd w:val="clear" w:color="000000" w:fill="FFFFFF"/>
            <w:vAlign w:val="center"/>
          </w:tcPr>
          <w:p w14:paraId="4057598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 xml:space="preserve">02 </w:t>
            </w:r>
          </w:p>
        </w:tc>
        <w:tc>
          <w:tcPr>
            <w:tcW w:w="1134" w:type="dxa"/>
            <w:tcBorders>
              <w:top w:val="nil"/>
              <w:left w:val="nil"/>
              <w:bottom w:val="single" w:sz="4" w:space="0" w:color="auto"/>
              <w:right w:val="single" w:sz="4" w:space="0" w:color="auto"/>
            </w:tcBorders>
            <w:shd w:val="clear" w:color="000000" w:fill="FFFFFF"/>
            <w:vAlign w:val="center"/>
          </w:tcPr>
          <w:p w14:paraId="7212E0B7"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6F5E6D62" w14:textId="77777777" w:rsidTr="00D25D7E">
        <w:trPr>
          <w:trHeight w:val="510"/>
          <w:jc w:val="center"/>
        </w:trPr>
        <w:tc>
          <w:tcPr>
            <w:tcW w:w="846" w:type="dxa"/>
            <w:tcBorders>
              <w:top w:val="nil"/>
              <w:left w:val="single" w:sz="4" w:space="0" w:color="auto"/>
              <w:bottom w:val="single" w:sz="4" w:space="0" w:color="auto"/>
              <w:right w:val="single" w:sz="4" w:space="0" w:color="auto"/>
            </w:tcBorders>
            <w:shd w:val="clear" w:color="000000" w:fill="FFFFFF"/>
            <w:vAlign w:val="center"/>
          </w:tcPr>
          <w:p w14:paraId="184F8FEA"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4</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F50BE9A"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nil"/>
              <w:left w:val="nil"/>
              <w:bottom w:val="single" w:sz="4" w:space="0" w:color="auto"/>
              <w:right w:val="single" w:sz="4" w:space="0" w:color="auto"/>
            </w:tcBorders>
            <w:shd w:val="clear" w:color="000000" w:fill="FFFFFF"/>
            <w:vAlign w:val="center"/>
          </w:tcPr>
          <w:p w14:paraId="17ACF56F"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HSTC-CĐ</w:t>
            </w:r>
          </w:p>
        </w:tc>
        <w:tc>
          <w:tcPr>
            <w:tcW w:w="851" w:type="dxa"/>
            <w:tcBorders>
              <w:top w:val="nil"/>
              <w:left w:val="nil"/>
              <w:bottom w:val="single" w:sz="4" w:space="0" w:color="auto"/>
              <w:right w:val="single" w:sz="4" w:space="0" w:color="auto"/>
            </w:tcBorders>
            <w:shd w:val="clear" w:color="000000" w:fill="FFFFFF"/>
            <w:vAlign w:val="center"/>
          </w:tcPr>
          <w:p w14:paraId="615074D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nil"/>
              <w:left w:val="nil"/>
              <w:bottom w:val="single" w:sz="4" w:space="0" w:color="auto"/>
              <w:right w:val="single" w:sz="4" w:space="0" w:color="auto"/>
            </w:tcBorders>
            <w:shd w:val="clear" w:color="000000" w:fill="FFFFFF"/>
            <w:vAlign w:val="center"/>
          </w:tcPr>
          <w:p w14:paraId="669F744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nil"/>
              <w:left w:val="nil"/>
              <w:bottom w:val="single" w:sz="4" w:space="0" w:color="auto"/>
              <w:right w:val="single" w:sz="4" w:space="0" w:color="auto"/>
            </w:tcBorders>
            <w:shd w:val="clear" w:color="000000" w:fill="FFFFFF"/>
            <w:vAlign w:val="center"/>
          </w:tcPr>
          <w:p w14:paraId="0E3CEAF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nil"/>
              <w:left w:val="nil"/>
              <w:bottom w:val="single" w:sz="4" w:space="0" w:color="auto"/>
              <w:right w:val="single" w:sz="4" w:space="0" w:color="auto"/>
            </w:tcBorders>
            <w:shd w:val="clear" w:color="000000" w:fill="FFFFFF"/>
            <w:vAlign w:val="center"/>
          </w:tcPr>
          <w:p w14:paraId="520FB6E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nil"/>
              <w:left w:val="nil"/>
              <w:bottom w:val="single" w:sz="4" w:space="0" w:color="auto"/>
              <w:right w:val="single" w:sz="4" w:space="0" w:color="auto"/>
            </w:tcBorders>
            <w:shd w:val="clear" w:color="000000" w:fill="FFFFFF"/>
            <w:vAlign w:val="center"/>
          </w:tcPr>
          <w:p w14:paraId="3FE9020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35B2102989</w:t>
            </w:r>
          </w:p>
        </w:tc>
        <w:tc>
          <w:tcPr>
            <w:tcW w:w="992" w:type="dxa"/>
            <w:tcBorders>
              <w:top w:val="nil"/>
              <w:left w:val="nil"/>
              <w:bottom w:val="single" w:sz="4" w:space="0" w:color="auto"/>
              <w:right w:val="single" w:sz="4" w:space="0" w:color="auto"/>
            </w:tcBorders>
            <w:shd w:val="clear" w:color="000000" w:fill="FFFFFF"/>
            <w:vAlign w:val="center"/>
          </w:tcPr>
          <w:p w14:paraId="68FFAA4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nil"/>
              <w:left w:val="nil"/>
              <w:bottom w:val="single" w:sz="4" w:space="0" w:color="auto"/>
              <w:right w:val="single" w:sz="4" w:space="0" w:color="auto"/>
            </w:tcBorders>
            <w:shd w:val="clear" w:color="000000" w:fill="FFFFFF"/>
            <w:vAlign w:val="center"/>
          </w:tcPr>
          <w:p w14:paraId="33341034"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5616A87B"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4974848"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ABCB96B"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521E763"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HSTC-CĐ</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0B6663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7BBD4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619CF5F"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7354EE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32089C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35B2102981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53327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 xml:space="preserve">02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CC3295D"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21156476"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3E4A4C67"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361DD77"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79F41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HSTC-CĐ</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0D96431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897B0C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E66893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AA7CD6"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 xml:space="preserve">Puritan Bennett 980 </w:t>
            </w:r>
            <w:r w:rsidRPr="00270106">
              <w:rPr>
                <w:rFonts w:ascii="Times New Roman" w:eastAsia="Times New Roman" w:hAnsi="Times New Roman" w:cs="Times New Roman"/>
                <w:sz w:val="26"/>
                <w:szCs w:val="26"/>
              </w:rPr>
              <w:lastRenderedPageBreak/>
              <w:t>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D83FBA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lastRenderedPageBreak/>
              <w:t>35B210</w:t>
            </w:r>
            <w:r w:rsidRPr="00270106">
              <w:rPr>
                <w:rFonts w:ascii="Times New Roman" w:eastAsia="Times New Roman" w:hAnsi="Times New Roman" w:cs="Times New Roman"/>
                <w:sz w:val="26"/>
                <w:szCs w:val="26"/>
              </w:rPr>
              <w:lastRenderedPageBreak/>
              <w:t>5060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5919D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lastRenderedPageBreak/>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4047F5"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xml:space="preserve">- Kèm theo phụ </w:t>
            </w:r>
            <w:r w:rsidRPr="00270106">
              <w:rPr>
                <w:rFonts w:ascii="Times New Roman" w:hAnsi="Times New Roman" w:cs="Times New Roman"/>
                <w:sz w:val="26"/>
                <w:szCs w:val="26"/>
              </w:rPr>
              <w:lastRenderedPageBreak/>
              <w:t>lục chi tiết</w:t>
            </w:r>
          </w:p>
        </w:tc>
      </w:tr>
      <w:tr w:rsidR="00F52DA7" w:rsidRPr="00270106" w14:paraId="2EC8181B"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CBBD045"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lastRenderedPageBreak/>
              <w:t>7</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5C31B2E4"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9A8CE2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BF8F17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854AA5C"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1891D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09FE03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069622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35B2102982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5E7CA5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84A205B"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0D8BD3AE"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D517D81"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A489275"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276F1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CDE98D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29AE3E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B26B0D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65A4B3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1038E0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35B2102988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06BE2A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E216A7"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00A6EB6B"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48447E9F"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9</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06BA6D63"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903175A"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6A3ADD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051CCC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D29D1C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62615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13D257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35B2105090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1D31E6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42E70E"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3D35D426"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EA20791"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9091926"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16931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616D2F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A9461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CF2EF2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ECE266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5A418D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35B2103100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596DF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8DB3965"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766071A2"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5188454"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11</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28997225"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BCB0F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EDCA33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6DEEB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Ireland</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16AA5E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Covidien/Medtronic</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6AC80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Puritan Bennett 980 Ventilator</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6288E18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35B2105040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41D356"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0556069"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1EAFB826"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6CF45DB8"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5BC3E12"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1A63DD6"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19F19F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FB4607C"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Đức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E67F24"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Drager AG &amp;Co.KgaA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A858E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Evita V300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7368558F"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ASPH0035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4A74A83"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0E224EF" w14:textId="77777777" w:rsidR="00F52DA7" w:rsidRPr="00270106" w:rsidRDefault="00F52DA7" w:rsidP="00D25D7E">
            <w:pPr>
              <w:spacing w:after="0" w:line="240" w:lineRule="auto"/>
              <w:rPr>
                <w:rFonts w:ascii="Times New Roman" w:eastAsia="Times New Roman" w:hAnsi="Times New Roman" w:cs="Times New Roman"/>
                <w:b/>
                <w:sz w:val="26"/>
                <w:szCs w:val="26"/>
              </w:rPr>
            </w:pPr>
            <w:r w:rsidRPr="00270106">
              <w:rPr>
                <w:rFonts w:ascii="Times New Roman" w:hAnsi="Times New Roman" w:cs="Times New Roman"/>
                <w:sz w:val="26"/>
                <w:szCs w:val="26"/>
              </w:rPr>
              <w:t>- Kèm theo phụ lục chi tiết</w:t>
            </w:r>
          </w:p>
        </w:tc>
      </w:tr>
      <w:tr w:rsidR="00F52DA7" w:rsidRPr="00270106" w14:paraId="4A46AC0E"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56383CAE"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467CC5DD"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BBF8348"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Nhi</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D1C2C62"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CDF9386"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Đức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2B796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Drager AG &amp;Co.KgaA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6DD833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Evita V300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AFEC4AC"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ASPH0037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CBB41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C93D6F"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091557FA"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4438209"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7CE04ACA"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A21813"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LSCBNĐ</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C8271EF"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359C047"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Đức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5532578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Drager AG &amp;Co.KgaA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755D4DB"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Evita V300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2D3891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ASPH0128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83FCFD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31433D6"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3E6EC3A9"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12DCC1BD"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t>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A013C6D"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77EBB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HSTC-CĐ</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F9B946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E998FC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Đức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42DCD7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Drager AG &amp;Co.KgaA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2F1D1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Evita V300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67C3900"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ASPH0022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A38493"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 xml:space="preserve">02 </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A21D17F"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tr w:rsidR="00F52DA7" w:rsidRPr="00270106" w14:paraId="573361A7" w14:textId="77777777" w:rsidTr="00D25D7E">
        <w:trPr>
          <w:trHeight w:val="510"/>
          <w:jc w:val="cent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tcPr>
          <w:p w14:paraId="3A551205" w14:textId="77777777" w:rsidR="00F52DA7" w:rsidRPr="00270106" w:rsidRDefault="00F52DA7" w:rsidP="00D25D7E">
            <w:pPr>
              <w:ind w:left="284"/>
              <w:rPr>
                <w:rFonts w:ascii="Times New Roman" w:hAnsi="Times New Roman" w:cs="Times New Roman"/>
                <w:sz w:val="26"/>
                <w:szCs w:val="26"/>
              </w:rPr>
            </w:pPr>
            <w:r w:rsidRPr="00270106">
              <w:rPr>
                <w:rFonts w:ascii="Times New Roman" w:hAnsi="Times New Roman" w:cs="Times New Roman"/>
                <w:sz w:val="26"/>
                <w:szCs w:val="26"/>
              </w:rPr>
              <w:lastRenderedPageBreak/>
              <w:t>16</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6CA12BAC"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Máy thở chức năng cao</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1547DD"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HSTC-CĐ</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172D62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2022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D8E9385"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Đức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1BE5119"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Drager AG &amp;Co.KgaA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D3A089E"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Evita V300</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6697BC1"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ASPH0105</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7BD533C" w14:textId="77777777" w:rsidR="00F52DA7" w:rsidRPr="00270106" w:rsidRDefault="00F52DA7" w:rsidP="00D25D7E">
            <w:pPr>
              <w:spacing w:after="0" w:line="240" w:lineRule="auto"/>
              <w:jc w:val="center"/>
              <w:rPr>
                <w:rFonts w:ascii="Times New Roman" w:eastAsia="Times New Roman" w:hAnsi="Times New Roman" w:cs="Times New Roman"/>
                <w:sz w:val="26"/>
                <w:szCs w:val="26"/>
              </w:rPr>
            </w:pPr>
            <w:r w:rsidRPr="00270106">
              <w:rPr>
                <w:rFonts w:ascii="Times New Roman" w:eastAsia="Times New Roman" w:hAnsi="Times New Roman" w:cs="Times New Roman"/>
                <w:sz w:val="26"/>
                <w:szCs w:val="26"/>
              </w:rPr>
              <w:t>02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52F0082" w14:textId="77777777" w:rsidR="00F52DA7" w:rsidRPr="00270106" w:rsidRDefault="00F52DA7" w:rsidP="00D25D7E">
            <w:pPr>
              <w:spacing w:after="0" w:line="240" w:lineRule="auto"/>
              <w:rPr>
                <w:rFonts w:ascii="Times New Roman" w:eastAsia="Times New Roman" w:hAnsi="Times New Roman" w:cs="Times New Roman"/>
                <w:sz w:val="26"/>
                <w:szCs w:val="26"/>
              </w:rPr>
            </w:pPr>
            <w:r w:rsidRPr="00270106">
              <w:rPr>
                <w:rFonts w:ascii="Times New Roman" w:hAnsi="Times New Roman" w:cs="Times New Roman"/>
                <w:sz w:val="26"/>
                <w:szCs w:val="26"/>
              </w:rPr>
              <w:t>- Kèm theo phụ lục chi tiết</w:t>
            </w:r>
          </w:p>
        </w:tc>
      </w:tr>
      <w:bookmarkEnd w:id="2"/>
    </w:tbl>
    <w:p w14:paraId="2EF035D0" w14:textId="77777777" w:rsidR="00F52DA7" w:rsidRPr="00270106" w:rsidRDefault="00F52DA7"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215AE5DF" w14:textId="37315AE1"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7B782C6C" w14:textId="169B83D0"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71C8938" w14:textId="4CC90E32" w:rsidR="000253A2" w:rsidRPr="00270106" w:rsidRDefault="000253A2"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583280BC" w14:textId="24818DB5" w:rsidR="000253A2" w:rsidRPr="00270106" w:rsidRDefault="000253A2"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19261154" w14:textId="64737C4F" w:rsidR="000253A2" w:rsidRPr="00270106" w:rsidRDefault="000253A2"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3D74D6C3" w14:textId="465FDE8A" w:rsidR="000253A2" w:rsidRPr="00270106" w:rsidRDefault="000253A2"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66E93CF5" w14:textId="77777777" w:rsidR="000253A2" w:rsidRPr="00270106" w:rsidRDefault="000253A2"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p w14:paraId="45940FF0" w14:textId="77777777" w:rsidR="004B0A4F" w:rsidRPr="00270106" w:rsidRDefault="004B0A4F"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bookmarkEnd w:id="0"/>
    <w:p w14:paraId="17A95D82" w14:textId="77777777" w:rsidR="001716CB" w:rsidRPr="00270106" w:rsidRDefault="001716CB" w:rsidP="001B1116">
      <w:pPr>
        <w:shd w:val="clear" w:color="auto" w:fill="FFFFFF"/>
        <w:spacing w:after="0" w:line="234" w:lineRule="atLeast"/>
        <w:jc w:val="center"/>
        <w:rPr>
          <w:rFonts w:ascii="Times New Roman" w:eastAsia="Times New Roman" w:hAnsi="Times New Roman" w:cs="Times New Roman"/>
          <w:color w:val="000000"/>
          <w:sz w:val="26"/>
          <w:szCs w:val="26"/>
          <w:lang w:val="en-US"/>
        </w:rPr>
      </w:pPr>
    </w:p>
    <w:sectPr w:rsidR="001716CB" w:rsidRPr="00270106" w:rsidSect="00086F94">
      <w:pgSz w:w="11906" w:h="16838" w:code="9"/>
      <w:pgMar w:top="964" w:right="964" w:bottom="81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C867" w14:textId="77777777" w:rsidR="007E1D98" w:rsidRDefault="007E1D98" w:rsidP="00276C37">
      <w:pPr>
        <w:spacing w:after="0" w:line="240" w:lineRule="auto"/>
      </w:pPr>
      <w:r>
        <w:separator/>
      </w:r>
    </w:p>
  </w:endnote>
  <w:endnote w:type="continuationSeparator" w:id="0">
    <w:p w14:paraId="5E34C94E" w14:textId="77777777" w:rsidR="007E1D98" w:rsidRDefault="007E1D98"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altName w:val="Segoe Print"/>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F17FE" w14:textId="77777777" w:rsidR="007E1D98" w:rsidRDefault="007E1D98" w:rsidP="00276C37">
      <w:pPr>
        <w:spacing w:after="0" w:line="240" w:lineRule="auto"/>
      </w:pPr>
      <w:r>
        <w:separator/>
      </w:r>
    </w:p>
  </w:footnote>
  <w:footnote w:type="continuationSeparator" w:id="0">
    <w:p w14:paraId="2DC584B9" w14:textId="77777777" w:rsidR="007E1D98" w:rsidRDefault="007E1D98"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C72F1"/>
    <w:multiLevelType w:val="hybridMultilevel"/>
    <w:tmpl w:val="63A662A4"/>
    <w:lvl w:ilvl="0" w:tplc="10D04B18">
      <w:start w:val="1"/>
      <w:numFmt w:val="decimal"/>
      <w:lvlText w:val="%1"/>
      <w:lvlJc w:val="righ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E0018B"/>
    <w:multiLevelType w:val="hybridMultilevel"/>
    <w:tmpl w:val="4C828248"/>
    <w:lvl w:ilvl="0" w:tplc="3AA67A18">
      <w:start w:val="1"/>
      <w:numFmt w:val="decimal"/>
      <w:lvlText w:val="%1"/>
      <w:lvlJc w:val="center"/>
      <w:pPr>
        <w:ind w:left="-294" w:hanging="360"/>
      </w:pPr>
      <w:rPr>
        <w:rFonts w:hint="default"/>
      </w:rPr>
    </w:lvl>
    <w:lvl w:ilvl="1" w:tplc="04090019" w:tentative="1">
      <w:start w:val="1"/>
      <w:numFmt w:val="lowerLetter"/>
      <w:lvlText w:val="%2."/>
      <w:lvlJc w:val="left"/>
      <w:pPr>
        <w:ind w:left="426" w:hanging="360"/>
      </w:pPr>
    </w:lvl>
    <w:lvl w:ilvl="2" w:tplc="0409001B" w:tentative="1">
      <w:start w:val="1"/>
      <w:numFmt w:val="lowerRoman"/>
      <w:lvlText w:val="%3."/>
      <w:lvlJc w:val="right"/>
      <w:pPr>
        <w:ind w:left="1146" w:hanging="180"/>
      </w:pPr>
    </w:lvl>
    <w:lvl w:ilvl="3" w:tplc="0409000F" w:tentative="1">
      <w:start w:val="1"/>
      <w:numFmt w:val="decimal"/>
      <w:lvlText w:val="%4."/>
      <w:lvlJc w:val="left"/>
      <w:pPr>
        <w:ind w:left="1866" w:hanging="360"/>
      </w:pPr>
    </w:lvl>
    <w:lvl w:ilvl="4" w:tplc="04090019" w:tentative="1">
      <w:start w:val="1"/>
      <w:numFmt w:val="lowerLetter"/>
      <w:lvlText w:val="%5."/>
      <w:lvlJc w:val="left"/>
      <w:pPr>
        <w:ind w:left="2586" w:hanging="360"/>
      </w:pPr>
    </w:lvl>
    <w:lvl w:ilvl="5" w:tplc="0409001B" w:tentative="1">
      <w:start w:val="1"/>
      <w:numFmt w:val="lowerRoman"/>
      <w:lvlText w:val="%6."/>
      <w:lvlJc w:val="right"/>
      <w:pPr>
        <w:ind w:left="3306" w:hanging="180"/>
      </w:pPr>
    </w:lvl>
    <w:lvl w:ilvl="6" w:tplc="0409000F" w:tentative="1">
      <w:start w:val="1"/>
      <w:numFmt w:val="decimal"/>
      <w:lvlText w:val="%7."/>
      <w:lvlJc w:val="left"/>
      <w:pPr>
        <w:ind w:left="4026" w:hanging="360"/>
      </w:pPr>
    </w:lvl>
    <w:lvl w:ilvl="7" w:tplc="04090019" w:tentative="1">
      <w:start w:val="1"/>
      <w:numFmt w:val="lowerLetter"/>
      <w:lvlText w:val="%8."/>
      <w:lvlJc w:val="left"/>
      <w:pPr>
        <w:ind w:left="4746" w:hanging="360"/>
      </w:pPr>
    </w:lvl>
    <w:lvl w:ilvl="8" w:tplc="0409001B" w:tentative="1">
      <w:start w:val="1"/>
      <w:numFmt w:val="lowerRoman"/>
      <w:lvlText w:val="%9."/>
      <w:lvlJc w:val="right"/>
      <w:pPr>
        <w:ind w:left="5466" w:hanging="180"/>
      </w:pPr>
    </w:lvl>
  </w:abstractNum>
  <w:abstractNum w:abstractNumId="12"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B807EC"/>
    <w:multiLevelType w:val="hybridMultilevel"/>
    <w:tmpl w:val="9E14DC6E"/>
    <w:lvl w:ilvl="0" w:tplc="123AA3DA">
      <w:start w:val="1"/>
      <w:numFmt w:val="decimal"/>
      <w:lvlText w:val="%1."/>
      <w:lvlJc w:val="left"/>
      <w:pPr>
        <w:ind w:left="786" w:hanging="360"/>
      </w:pPr>
      <w:rPr>
        <w:rFonts w:hint="default"/>
        <w:b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A0F78DB"/>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2C355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872D88"/>
    <w:multiLevelType w:val="hybridMultilevel"/>
    <w:tmpl w:val="7E6C8B50"/>
    <w:lvl w:ilvl="0" w:tplc="AC3C2D8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A47CBE"/>
    <w:multiLevelType w:val="hybridMultilevel"/>
    <w:tmpl w:val="A8F683A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6AB7A71"/>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81726E"/>
    <w:multiLevelType w:val="hybridMultilevel"/>
    <w:tmpl w:val="DFD81766"/>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4641D6"/>
    <w:multiLevelType w:val="hybridMultilevel"/>
    <w:tmpl w:val="3208D404"/>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CE0C92"/>
    <w:multiLevelType w:val="hybridMultilevel"/>
    <w:tmpl w:val="5EAC41D2"/>
    <w:lvl w:ilvl="0" w:tplc="8C064EF0">
      <w:start w:val="1"/>
      <w:numFmt w:val="decimal"/>
      <w:lvlText w:val="%1."/>
      <w:lvlJc w:val="center"/>
      <w:pPr>
        <w:ind w:left="214" w:hanging="7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D61CB1"/>
    <w:multiLevelType w:val="hybridMultilevel"/>
    <w:tmpl w:val="F3547C74"/>
    <w:lvl w:ilvl="0" w:tplc="0ACCB4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CDA2B01"/>
    <w:multiLevelType w:val="hybridMultilevel"/>
    <w:tmpl w:val="F9E8BDD0"/>
    <w:lvl w:ilvl="0" w:tplc="173A946E">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39041B"/>
    <w:multiLevelType w:val="hybridMultilevel"/>
    <w:tmpl w:val="9B28FA98"/>
    <w:lvl w:ilvl="0" w:tplc="1A6A9480">
      <w:start w:val="1"/>
      <w:numFmt w:val="bullet"/>
      <w:lvlText w:val="-"/>
      <w:lvlJc w:val="left"/>
      <w:pPr>
        <w:ind w:left="1146" w:hanging="360"/>
      </w:pPr>
      <w:rPr>
        <w:rFonts w:ascii="Times New Roman" w:eastAsia="MS PGothic"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78F35394"/>
    <w:multiLevelType w:val="hybridMultilevel"/>
    <w:tmpl w:val="DAD6D4C6"/>
    <w:lvl w:ilvl="0" w:tplc="281AC1AA">
      <w:start w:val="1"/>
      <w:numFmt w:val="decimal"/>
      <w:lvlText w:val="%1."/>
      <w:lvlJc w:val="center"/>
      <w:pPr>
        <w:ind w:left="72" w:hanging="72"/>
      </w:pPr>
      <w:rPr>
        <w:rFonts w:hint="default"/>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9" w15:restartNumberingAfterBreak="0">
    <w:nsid w:val="7D9F0DF2"/>
    <w:multiLevelType w:val="hybridMultilevel"/>
    <w:tmpl w:val="E398023A"/>
    <w:lvl w:ilvl="0" w:tplc="3CB0942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172031">
    <w:abstractNumId w:val="9"/>
  </w:num>
  <w:num w:numId="2" w16cid:durableId="1814443385">
    <w:abstractNumId w:val="7"/>
  </w:num>
  <w:num w:numId="3" w16cid:durableId="401215424">
    <w:abstractNumId w:val="6"/>
  </w:num>
  <w:num w:numId="4" w16cid:durableId="1907375609">
    <w:abstractNumId w:val="5"/>
  </w:num>
  <w:num w:numId="5" w16cid:durableId="1297838527">
    <w:abstractNumId w:val="4"/>
  </w:num>
  <w:num w:numId="6" w16cid:durableId="458258704">
    <w:abstractNumId w:val="8"/>
  </w:num>
  <w:num w:numId="7" w16cid:durableId="242376743">
    <w:abstractNumId w:val="3"/>
  </w:num>
  <w:num w:numId="8" w16cid:durableId="1884170527">
    <w:abstractNumId w:val="2"/>
  </w:num>
  <w:num w:numId="9" w16cid:durableId="653534819">
    <w:abstractNumId w:val="1"/>
  </w:num>
  <w:num w:numId="10" w16cid:durableId="1110927458">
    <w:abstractNumId w:val="0"/>
  </w:num>
  <w:num w:numId="11" w16cid:durableId="431171196">
    <w:abstractNumId w:val="12"/>
  </w:num>
  <w:num w:numId="12" w16cid:durableId="1145971967">
    <w:abstractNumId w:val="14"/>
  </w:num>
  <w:num w:numId="13" w16cid:durableId="1281499186">
    <w:abstractNumId w:val="25"/>
  </w:num>
  <w:num w:numId="14" w16cid:durableId="870996048">
    <w:abstractNumId w:val="18"/>
  </w:num>
  <w:num w:numId="15" w16cid:durableId="1309673837">
    <w:abstractNumId w:val="28"/>
  </w:num>
  <w:num w:numId="16" w16cid:durableId="958419495">
    <w:abstractNumId w:val="23"/>
  </w:num>
  <w:num w:numId="17" w16cid:durableId="1075281199">
    <w:abstractNumId w:val="17"/>
  </w:num>
  <w:num w:numId="18" w16cid:durableId="1987468287">
    <w:abstractNumId w:val="11"/>
  </w:num>
  <w:num w:numId="19" w16cid:durableId="192112788">
    <w:abstractNumId w:val="29"/>
  </w:num>
  <w:num w:numId="20" w16cid:durableId="1125194057">
    <w:abstractNumId w:val="21"/>
  </w:num>
  <w:num w:numId="21" w16cid:durableId="1642922134">
    <w:abstractNumId w:val="26"/>
  </w:num>
  <w:num w:numId="22" w16cid:durableId="1183056153">
    <w:abstractNumId w:val="19"/>
  </w:num>
  <w:num w:numId="23" w16cid:durableId="450711414">
    <w:abstractNumId w:val="16"/>
  </w:num>
  <w:num w:numId="24" w16cid:durableId="1709450296">
    <w:abstractNumId w:val="10"/>
  </w:num>
  <w:num w:numId="25" w16cid:durableId="1465343685">
    <w:abstractNumId w:val="20"/>
  </w:num>
  <w:num w:numId="26" w16cid:durableId="1591573700">
    <w:abstractNumId w:val="22"/>
  </w:num>
  <w:num w:numId="27" w16cid:durableId="913206004">
    <w:abstractNumId w:val="15"/>
  </w:num>
  <w:num w:numId="28" w16cid:durableId="1870558458">
    <w:abstractNumId w:val="24"/>
  </w:num>
  <w:num w:numId="29" w16cid:durableId="1705859904">
    <w:abstractNumId w:val="13"/>
  </w:num>
  <w:num w:numId="30" w16cid:durableId="1634165974">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1785D"/>
    <w:rsid w:val="000253A2"/>
    <w:rsid w:val="000370FF"/>
    <w:rsid w:val="000413FB"/>
    <w:rsid w:val="00070343"/>
    <w:rsid w:val="000849DC"/>
    <w:rsid w:val="00086F94"/>
    <w:rsid w:val="000901EE"/>
    <w:rsid w:val="00092818"/>
    <w:rsid w:val="000933F9"/>
    <w:rsid w:val="000A1FFB"/>
    <w:rsid w:val="000C1010"/>
    <w:rsid w:val="000C1723"/>
    <w:rsid w:val="000C1C7D"/>
    <w:rsid w:val="000C2784"/>
    <w:rsid w:val="000C4AF2"/>
    <w:rsid w:val="000C6847"/>
    <w:rsid w:val="000C6F76"/>
    <w:rsid w:val="000D224F"/>
    <w:rsid w:val="000E193B"/>
    <w:rsid w:val="000E7008"/>
    <w:rsid w:val="000F14E6"/>
    <w:rsid w:val="000F56D2"/>
    <w:rsid w:val="0012011E"/>
    <w:rsid w:val="00151EC5"/>
    <w:rsid w:val="00152CF9"/>
    <w:rsid w:val="00153746"/>
    <w:rsid w:val="001538CE"/>
    <w:rsid w:val="0015731F"/>
    <w:rsid w:val="001716CB"/>
    <w:rsid w:val="001751FB"/>
    <w:rsid w:val="00182D22"/>
    <w:rsid w:val="00184F06"/>
    <w:rsid w:val="0019170B"/>
    <w:rsid w:val="00195104"/>
    <w:rsid w:val="001A32D3"/>
    <w:rsid w:val="001A7B41"/>
    <w:rsid w:val="001B1116"/>
    <w:rsid w:val="001B2137"/>
    <w:rsid w:val="001C0AC0"/>
    <w:rsid w:val="001D46EF"/>
    <w:rsid w:val="001E3668"/>
    <w:rsid w:val="001F2485"/>
    <w:rsid w:val="001F592C"/>
    <w:rsid w:val="001F6FB6"/>
    <w:rsid w:val="002026E5"/>
    <w:rsid w:val="00204848"/>
    <w:rsid w:val="0020565E"/>
    <w:rsid w:val="002066AA"/>
    <w:rsid w:val="00220105"/>
    <w:rsid w:val="00220501"/>
    <w:rsid w:val="00225AD6"/>
    <w:rsid w:val="002271A1"/>
    <w:rsid w:val="0023006A"/>
    <w:rsid w:val="00230590"/>
    <w:rsid w:val="00231EF0"/>
    <w:rsid w:val="00244C23"/>
    <w:rsid w:val="00246D1E"/>
    <w:rsid w:val="00251FCB"/>
    <w:rsid w:val="00252F78"/>
    <w:rsid w:val="002542CD"/>
    <w:rsid w:val="00257B9F"/>
    <w:rsid w:val="00265C76"/>
    <w:rsid w:val="002668AE"/>
    <w:rsid w:val="00270106"/>
    <w:rsid w:val="00273AF1"/>
    <w:rsid w:val="00276C37"/>
    <w:rsid w:val="002770D7"/>
    <w:rsid w:val="002914E5"/>
    <w:rsid w:val="002A03FC"/>
    <w:rsid w:val="002A2A0B"/>
    <w:rsid w:val="002B7A95"/>
    <w:rsid w:val="002C1660"/>
    <w:rsid w:val="002C1B93"/>
    <w:rsid w:val="002C5975"/>
    <w:rsid w:val="002D5DF3"/>
    <w:rsid w:val="002D5F9F"/>
    <w:rsid w:val="00303B54"/>
    <w:rsid w:val="0031214E"/>
    <w:rsid w:val="003334ED"/>
    <w:rsid w:val="00364BE6"/>
    <w:rsid w:val="00367534"/>
    <w:rsid w:val="00367FD0"/>
    <w:rsid w:val="00370AA9"/>
    <w:rsid w:val="00372EA5"/>
    <w:rsid w:val="00381687"/>
    <w:rsid w:val="00382044"/>
    <w:rsid w:val="00394EC0"/>
    <w:rsid w:val="003A0F7D"/>
    <w:rsid w:val="003A618D"/>
    <w:rsid w:val="003B0D21"/>
    <w:rsid w:val="003B4E45"/>
    <w:rsid w:val="003F3BDB"/>
    <w:rsid w:val="004005D6"/>
    <w:rsid w:val="00400FC3"/>
    <w:rsid w:val="00407BDA"/>
    <w:rsid w:val="0042206D"/>
    <w:rsid w:val="00432E8A"/>
    <w:rsid w:val="004371A3"/>
    <w:rsid w:val="00450D64"/>
    <w:rsid w:val="00454FB6"/>
    <w:rsid w:val="00473CF2"/>
    <w:rsid w:val="00476FAB"/>
    <w:rsid w:val="00484EC9"/>
    <w:rsid w:val="004928CD"/>
    <w:rsid w:val="00492F2A"/>
    <w:rsid w:val="004965E5"/>
    <w:rsid w:val="004B0A4F"/>
    <w:rsid w:val="004C39CC"/>
    <w:rsid w:val="004C56AB"/>
    <w:rsid w:val="004E34C9"/>
    <w:rsid w:val="004E46F8"/>
    <w:rsid w:val="004F3B7A"/>
    <w:rsid w:val="004F3D0F"/>
    <w:rsid w:val="004F4C3B"/>
    <w:rsid w:val="00502953"/>
    <w:rsid w:val="005047AC"/>
    <w:rsid w:val="0050568E"/>
    <w:rsid w:val="005067D5"/>
    <w:rsid w:val="005117C2"/>
    <w:rsid w:val="0051262E"/>
    <w:rsid w:val="00514747"/>
    <w:rsid w:val="005152E1"/>
    <w:rsid w:val="00520ED1"/>
    <w:rsid w:val="0052551F"/>
    <w:rsid w:val="00526DEF"/>
    <w:rsid w:val="00537ADC"/>
    <w:rsid w:val="0054156B"/>
    <w:rsid w:val="0054157F"/>
    <w:rsid w:val="0054527A"/>
    <w:rsid w:val="005466FD"/>
    <w:rsid w:val="00553177"/>
    <w:rsid w:val="00561AF0"/>
    <w:rsid w:val="00571383"/>
    <w:rsid w:val="00572D0F"/>
    <w:rsid w:val="00575130"/>
    <w:rsid w:val="005820AF"/>
    <w:rsid w:val="00582A96"/>
    <w:rsid w:val="00583918"/>
    <w:rsid w:val="00594339"/>
    <w:rsid w:val="005970F9"/>
    <w:rsid w:val="005A1BF2"/>
    <w:rsid w:val="005A4D3F"/>
    <w:rsid w:val="005B2DF6"/>
    <w:rsid w:val="005B6C5B"/>
    <w:rsid w:val="005C56DF"/>
    <w:rsid w:val="005D362A"/>
    <w:rsid w:val="005E292D"/>
    <w:rsid w:val="005E5372"/>
    <w:rsid w:val="005E64A7"/>
    <w:rsid w:val="005F2A95"/>
    <w:rsid w:val="00605A9F"/>
    <w:rsid w:val="00611DB1"/>
    <w:rsid w:val="006128A8"/>
    <w:rsid w:val="00612E3C"/>
    <w:rsid w:val="0061367C"/>
    <w:rsid w:val="00622513"/>
    <w:rsid w:val="006258DA"/>
    <w:rsid w:val="006260F5"/>
    <w:rsid w:val="006277B3"/>
    <w:rsid w:val="00630588"/>
    <w:rsid w:val="00633713"/>
    <w:rsid w:val="00634E60"/>
    <w:rsid w:val="006430F6"/>
    <w:rsid w:val="00644591"/>
    <w:rsid w:val="00644666"/>
    <w:rsid w:val="0066207A"/>
    <w:rsid w:val="00666773"/>
    <w:rsid w:val="00667F56"/>
    <w:rsid w:val="0067584F"/>
    <w:rsid w:val="00675DD8"/>
    <w:rsid w:val="0068219B"/>
    <w:rsid w:val="00693F4B"/>
    <w:rsid w:val="006A14CA"/>
    <w:rsid w:val="006B3D39"/>
    <w:rsid w:val="006C4269"/>
    <w:rsid w:val="006D2C47"/>
    <w:rsid w:val="006E6652"/>
    <w:rsid w:val="006F050B"/>
    <w:rsid w:val="007058E8"/>
    <w:rsid w:val="0070719A"/>
    <w:rsid w:val="00711881"/>
    <w:rsid w:val="00712288"/>
    <w:rsid w:val="00724323"/>
    <w:rsid w:val="00725171"/>
    <w:rsid w:val="007251DA"/>
    <w:rsid w:val="0073142D"/>
    <w:rsid w:val="00732EAC"/>
    <w:rsid w:val="0074153E"/>
    <w:rsid w:val="0074289A"/>
    <w:rsid w:val="00747A48"/>
    <w:rsid w:val="0075713A"/>
    <w:rsid w:val="007720DD"/>
    <w:rsid w:val="00775B04"/>
    <w:rsid w:val="0078138C"/>
    <w:rsid w:val="007856CD"/>
    <w:rsid w:val="0079063D"/>
    <w:rsid w:val="00790CD7"/>
    <w:rsid w:val="00792228"/>
    <w:rsid w:val="007933F1"/>
    <w:rsid w:val="0079687E"/>
    <w:rsid w:val="0079754D"/>
    <w:rsid w:val="007A21B8"/>
    <w:rsid w:val="007B6A48"/>
    <w:rsid w:val="007B7894"/>
    <w:rsid w:val="007C0451"/>
    <w:rsid w:val="007C0DD3"/>
    <w:rsid w:val="007C5787"/>
    <w:rsid w:val="007E1D98"/>
    <w:rsid w:val="007E68BD"/>
    <w:rsid w:val="00800D6D"/>
    <w:rsid w:val="008078CC"/>
    <w:rsid w:val="00811629"/>
    <w:rsid w:val="008305D9"/>
    <w:rsid w:val="00850AA9"/>
    <w:rsid w:val="008516A9"/>
    <w:rsid w:val="00855DBF"/>
    <w:rsid w:val="00857603"/>
    <w:rsid w:val="00862601"/>
    <w:rsid w:val="00870785"/>
    <w:rsid w:val="00871EB5"/>
    <w:rsid w:val="00873A35"/>
    <w:rsid w:val="008749B9"/>
    <w:rsid w:val="0088009A"/>
    <w:rsid w:val="0088477B"/>
    <w:rsid w:val="008868D3"/>
    <w:rsid w:val="00894697"/>
    <w:rsid w:val="008A115E"/>
    <w:rsid w:val="008A1B59"/>
    <w:rsid w:val="008C1485"/>
    <w:rsid w:val="008C206E"/>
    <w:rsid w:val="008D3404"/>
    <w:rsid w:val="008D6493"/>
    <w:rsid w:val="008D739A"/>
    <w:rsid w:val="008F4D6A"/>
    <w:rsid w:val="00907B3D"/>
    <w:rsid w:val="00912133"/>
    <w:rsid w:val="00913C62"/>
    <w:rsid w:val="0093723C"/>
    <w:rsid w:val="0094515B"/>
    <w:rsid w:val="00946BDF"/>
    <w:rsid w:val="00966354"/>
    <w:rsid w:val="00971F73"/>
    <w:rsid w:val="0097459E"/>
    <w:rsid w:val="00977152"/>
    <w:rsid w:val="009805F6"/>
    <w:rsid w:val="0099283C"/>
    <w:rsid w:val="00992EE2"/>
    <w:rsid w:val="009A0548"/>
    <w:rsid w:val="009A7C4E"/>
    <w:rsid w:val="009B2387"/>
    <w:rsid w:val="009B4C3F"/>
    <w:rsid w:val="009C3C86"/>
    <w:rsid w:val="009C46AE"/>
    <w:rsid w:val="009C6416"/>
    <w:rsid w:val="009D6BB3"/>
    <w:rsid w:val="009E2FA4"/>
    <w:rsid w:val="00A02294"/>
    <w:rsid w:val="00A0357F"/>
    <w:rsid w:val="00A053B3"/>
    <w:rsid w:val="00A05BEE"/>
    <w:rsid w:val="00A15546"/>
    <w:rsid w:val="00A16142"/>
    <w:rsid w:val="00A425CE"/>
    <w:rsid w:val="00A442C0"/>
    <w:rsid w:val="00A506E9"/>
    <w:rsid w:val="00A57728"/>
    <w:rsid w:val="00A663CC"/>
    <w:rsid w:val="00A71F91"/>
    <w:rsid w:val="00A746E9"/>
    <w:rsid w:val="00A807A4"/>
    <w:rsid w:val="00A8099D"/>
    <w:rsid w:val="00A81718"/>
    <w:rsid w:val="00A973D3"/>
    <w:rsid w:val="00A979AA"/>
    <w:rsid w:val="00AA2BC3"/>
    <w:rsid w:val="00AA78D4"/>
    <w:rsid w:val="00AB3810"/>
    <w:rsid w:val="00AB52B6"/>
    <w:rsid w:val="00AC0134"/>
    <w:rsid w:val="00AC1C19"/>
    <w:rsid w:val="00AC418D"/>
    <w:rsid w:val="00AC651F"/>
    <w:rsid w:val="00AC6D74"/>
    <w:rsid w:val="00AE4FBF"/>
    <w:rsid w:val="00AE5FDD"/>
    <w:rsid w:val="00AE6CCE"/>
    <w:rsid w:val="00B07FF5"/>
    <w:rsid w:val="00B17914"/>
    <w:rsid w:val="00B25159"/>
    <w:rsid w:val="00B26E16"/>
    <w:rsid w:val="00B31C5A"/>
    <w:rsid w:val="00B34238"/>
    <w:rsid w:val="00B36FFD"/>
    <w:rsid w:val="00B51F10"/>
    <w:rsid w:val="00B54235"/>
    <w:rsid w:val="00B61B31"/>
    <w:rsid w:val="00B711FB"/>
    <w:rsid w:val="00B7262B"/>
    <w:rsid w:val="00B76287"/>
    <w:rsid w:val="00B804CF"/>
    <w:rsid w:val="00B8676C"/>
    <w:rsid w:val="00B97302"/>
    <w:rsid w:val="00B97FD0"/>
    <w:rsid w:val="00BB2FED"/>
    <w:rsid w:val="00BC3512"/>
    <w:rsid w:val="00BC4088"/>
    <w:rsid w:val="00BC5469"/>
    <w:rsid w:val="00BE1620"/>
    <w:rsid w:val="00BE4783"/>
    <w:rsid w:val="00BE75FC"/>
    <w:rsid w:val="00C02641"/>
    <w:rsid w:val="00C03253"/>
    <w:rsid w:val="00C07454"/>
    <w:rsid w:val="00C24672"/>
    <w:rsid w:val="00C31760"/>
    <w:rsid w:val="00C45916"/>
    <w:rsid w:val="00C719CC"/>
    <w:rsid w:val="00C77A7B"/>
    <w:rsid w:val="00C83953"/>
    <w:rsid w:val="00C87C63"/>
    <w:rsid w:val="00C87FD8"/>
    <w:rsid w:val="00C9700D"/>
    <w:rsid w:val="00CA59EA"/>
    <w:rsid w:val="00CA7172"/>
    <w:rsid w:val="00CB174D"/>
    <w:rsid w:val="00CB5324"/>
    <w:rsid w:val="00CC2393"/>
    <w:rsid w:val="00CC27BC"/>
    <w:rsid w:val="00CC3522"/>
    <w:rsid w:val="00CC7658"/>
    <w:rsid w:val="00CD0BBF"/>
    <w:rsid w:val="00CD68FC"/>
    <w:rsid w:val="00CE275A"/>
    <w:rsid w:val="00CE2E05"/>
    <w:rsid w:val="00CE3431"/>
    <w:rsid w:val="00CF0507"/>
    <w:rsid w:val="00CF334D"/>
    <w:rsid w:val="00CF3D1D"/>
    <w:rsid w:val="00D000C3"/>
    <w:rsid w:val="00D04615"/>
    <w:rsid w:val="00D12686"/>
    <w:rsid w:val="00D20A22"/>
    <w:rsid w:val="00D20DED"/>
    <w:rsid w:val="00D23663"/>
    <w:rsid w:val="00D24570"/>
    <w:rsid w:val="00D308CD"/>
    <w:rsid w:val="00D347CC"/>
    <w:rsid w:val="00D37B5F"/>
    <w:rsid w:val="00D46533"/>
    <w:rsid w:val="00D46F00"/>
    <w:rsid w:val="00D502DE"/>
    <w:rsid w:val="00D51B44"/>
    <w:rsid w:val="00D560B2"/>
    <w:rsid w:val="00D705C6"/>
    <w:rsid w:val="00D72A78"/>
    <w:rsid w:val="00D7411B"/>
    <w:rsid w:val="00D810C8"/>
    <w:rsid w:val="00D90980"/>
    <w:rsid w:val="00D90C20"/>
    <w:rsid w:val="00D950E3"/>
    <w:rsid w:val="00DA14AF"/>
    <w:rsid w:val="00DA4FBD"/>
    <w:rsid w:val="00DA50E3"/>
    <w:rsid w:val="00DA5998"/>
    <w:rsid w:val="00DB12A5"/>
    <w:rsid w:val="00DB30AD"/>
    <w:rsid w:val="00DC0279"/>
    <w:rsid w:val="00DC73D9"/>
    <w:rsid w:val="00DD3711"/>
    <w:rsid w:val="00DD62A1"/>
    <w:rsid w:val="00DE136D"/>
    <w:rsid w:val="00DE2C4A"/>
    <w:rsid w:val="00DE6D12"/>
    <w:rsid w:val="00DE7FB7"/>
    <w:rsid w:val="00DF08FB"/>
    <w:rsid w:val="00DF3E6B"/>
    <w:rsid w:val="00DF6B8A"/>
    <w:rsid w:val="00E00E0D"/>
    <w:rsid w:val="00E05C7E"/>
    <w:rsid w:val="00E25A25"/>
    <w:rsid w:val="00E2724B"/>
    <w:rsid w:val="00E27EBD"/>
    <w:rsid w:val="00E3181B"/>
    <w:rsid w:val="00E3432D"/>
    <w:rsid w:val="00E41C2B"/>
    <w:rsid w:val="00E41FA9"/>
    <w:rsid w:val="00E51AA3"/>
    <w:rsid w:val="00E666F1"/>
    <w:rsid w:val="00E7491F"/>
    <w:rsid w:val="00E760AE"/>
    <w:rsid w:val="00E80C7E"/>
    <w:rsid w:val="00E829BD"/>
    <w:rsid w:val="00E82B22"/>
    <w:rsid w:val="00E87811"/>
    <w:rsid w:val="00E92CEB"/>
    <w:rsid w:val="00E95C35"/>
    <w:rsid w:val="00EA693F"/>
    <w:rsid w:val="00EC5515"/>
    <w:rsid w:val="00ED1BE8"/>
    <w:rsid w:val="00ED3E9A"/>
    <w:rsid w:val="00ED5327"/>
    <w:rsid w:val="00ED55C7"/>
    <w:rsid w:val="00ED6A9A"/>
    <w:rsid w:val="00EE2213"/>
    <w:rsid w:val="00EE52F1"/>
    <w:rsid w:val="00F00B1E"/>
    <w:rsid w:val="00F04BD6"/>
    <w:rsid w:val="00F07141"/>
    <w:rsid w:val="00F17FA2"/>
    <w:rsid w:val="00F21139"/>
    <w:rsid w:val="00F22B55"/>
    <w:rsid w:val="00F24811"/>
    <w:rsid w:val="00F32656"/>
    <w:rsid w:val="00F33918"/>
    <w:rsid w:val="00F357DA"/>
    <w:rsid w:val="00F52DA7"/>
    <w:rsid w:val="00F56469"/>
    <w:rsid w:val="00F70976"/>
    <w:rsid w:val="00F8426D"/>
    <w:rsid w:val="00F87982"/>
    <w:rsid w:val="00FA306E"/>
    <w:rsid w:val="00FB47B2"/>
    <w:rsid w:val="00FC4190"/>
    <w:rsid w:val="00FC74C8"/>
    <w:rsid w:val="00FC7817"/>
    <w:rsid w:val="00FE6701"/>
    <w:rsid w:val="00FF059C"/>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73A1"/>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3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34"/>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rsid w:val="00B51F10"/>
    <w:rPr>
      <w:rFonts w:ascii=".VnTime" w:eastAsia="Times New Roman" w:hAnsi=".VnTime" w:cs="Times New Roman"/>
      <w:sz w:val="28"/>
      <w:szCs w:val="28"/>
      <w:lang w:val="en-SG" w:eastAsia="en-SG"/>
    </w:rPr>
  </w:style>
  <w:style w:type="paragraph" w:styleId="Header">
    <w:name w:val="header"/>
    <w:basedOn w:val="Normal"/>
    <w:link w:val="HeaderChar"/>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link w:val="NoSpacingChar"/>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iPriority w:val="99"/>
    <w:semiHidden/>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uiPriority w:val="99"/>
    <w:semiHidden/>
    <w:rsid w:val="00B51F10"/>
    <w:rPr>
      <w:rFonts w:ascii="Arial" w:hAnsi="Arial"/>
      <w:lang w:val="en-US"/>
    </w:rPr>
  </w:style>
  <w:style w:type="character" w:customStyle="1" w:styleId="BodyText2Char">
    <w:name w:val="Body Text 2 Char"/>
    <w:basedOn w:val="DefaultParagraphFont"/>
    <w:link w:val="BodyText2"/>
    <w:uiPriority w:val="99"/>
    <w:semiHidden/>
    <w:rsid w:val="00B51F10"/>
    <w:rPr>
      <w:rFonts w:ascii="Arial" w:hAnsi="Arial"/>
      <w:lang w:val="en-US"/>
    </w:rPr>
  </w:style>
  <w:style w:type="paragraph" w:styleId="BodyText2">
    <w:name w:val="Body Text 2"/>
    <w:basedOn w:val="Normal"/>
    <w:link w:val="BodyText2Char"/>
    <w:uiPriority w:val="99"/>
    <w:semiHidden/>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semiHidden/>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paragraph" w:customStyle="1" w:styleId="TableParagraph">
    <w:name w:val="Table Paragraph"/>
    <w:basedOn w:val="Normal"/>
    <w:uiPriority w:val="1"/>
    <w:qFormat/>
    <w:rsid w:val="00644666"/>
    <w:pPr>
      <w:widowControl w:val="0"/>
      <w:autoSpaceDE w:val="0"/>
      <w:autoSpaceDN w:val="0"/>
      <w:spacing w:after="0" w:line="240" w:lineRule="auto"/>
    </w:pPr>
    <w:rPr>
      <w:rFonts w:ascii="Calibri" w:eastAsia="Calibri" w:hAnsi="Calibri" w:cs="Calibri"/>
      <w:lang w:val="en-US"/>
    </w:rPr>
  </w:style>
  <w:style w:type="character" w:customStyle="1" w:styleId="NoSpacingChar">
    <w:name w:val="No Spacing Char"/>
    <w:link w:val="NoSpacing"/>
    <w:uiPriority w:val="1"/>
    <w:qFormat/>
    <w:rsid w:val="00582A96"/>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0918-BC0A-4C4A-B2E9-568E9A3D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14</Pages>
  <Words>1770</Words>
  <Characters>10094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Canht Từ Sĩ</cp:lastModifiedBy>
  <cp:revision>226</cp:revision>
  <cp:lastPrinted>2026-04-13T03:05:00Z</cp:lastPrinted>
  <dcterms:created xsi:type="dcterms:W3CDTF">2023-08-28T06:48:00Z</dcterms:created>
  <dcterms:modified xsi:type="dcterms:W3CDTF">2026-04-13T03:10:00Z</dcterms:modified>
</cp:coreProperties>
</file>