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2A2A0B" w14:paraId="6254BD1A" w14:textId="77777777" w:rsidTr="00B51F10">
        <w:trPr>
          <w:jc w:val="center"/>
        </w:trPr>
        <w:tc>
          <w:tcPr>
            <w:tcW w:w="3210" w:type="dxa"/>
          </w:tcPr>
          <w:p w14:paraId="2C52B176" w14:textId="77777777" w:rsidR="00246D1E" w:rsidRPr="002A2A0B" w:rsidRDefault="00246D1E" w:rsidP="00B51F10">
            <w:pPr>
              <w:pStyle w:val="Heading1"/>
              <w:ind w:firstLine="0"/>
              <w:jc w:val="center"/>
              <w:rPr>
                <w:rFonts w:ascii="Times New Roman" w:hAnsi="Times New Roman"/>
                <w:b w:val="0"/>
                <w:bCs w:val="0"/>
                <w:spacing w:val="-6"/>
                <w:sz w:val="26"/>
                <w:szCs w:val="26"/>
              </w:rPr>
            </w:pPr>
            <w:r w:rsidRPr="002A2A0B">
              <w:rPr>
                <w:rFonts w:ascii="Times New Roman" w:hAnsi="Times New Roman"/>
                <w:b w:val="0"/>
                <w:bCs w:val="0"/>
                <w:spacing w:val="-6"/>
                <w:sz w:val="26"/>
                <w:szCs w:val="26"/>
              </w:rPr>
              <w:t xml:space="preserve">BỘ Y TẾ </w:t>
            </w:r>
          </w:p>
        </w:tc>
        <w:tc>
          <w:tcPr>
            <w:tcW w:w="6379" w:type="dxa"/>
          </w:tcPr>
          <w:p w14:paraId="7B6EBCFA"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CỘNG HÒA XÃ HỘI CHỦ NGHĨA VIỆT NAM</w:t>
            </w:r>
          </w:p>
        </w:tc>
      </w:tr>
      <w:tr w:rsidR="00246D1E" w:rsidRPr="002A2A0B" w14:paraId="4C51912B" w14:textId="77777777" w:rsidTr="00B51F10">
        <w:trPr>
          <w:jc w:val="center"/>
        </w:trPr>
        <w:tc>
          <w:tcPr>
            <w:tcW w:w="3210" w:type="dxa"/>
          </w:tcPr>
          <w:p w14:paraId="67E77911" w14:textId="77777777" w:rsidR="00246D1E" w:rsidRPr="002A2A0B" w:rsidRDefault="00246D1E" w:rsidP="00B51F10">
            <w:pPr>
              <w:pStyle w:val="Heading1"/>
              <w:ind w:firstLine="0"/>
              <w:jc w:val="center"/>
              <w:rPr>
                <w:rFonts w:ascii="Times New Roman" w:hAnsi="Times New Roman"/>
                <w:spacing w:val="-10"/>
                <w:sz w:val="26"/>
                <w:szCs w:val="26"/>
              </w:rPr>
            </w:pPr>
            <w:r w:rsidRPr="002A2A0B">
              <w:rPr>
                <w:rFonts w:ascii="Times New Roman" w:hAnsi="Times New Roman"/>
                <w:spacing w:val="-10"/>
                <w:sz w:val="26"/>
                <w:szCs w:val="26"/>
              </w:rPr>
              <w:t xml:space="preserve">BỆNH VIỆN HỮU NGHỊ VIỆT NAM – CU BA </w:t>
            </w:r>
          </w:p>
          <w:p w14:paraId="361C6D39" w14:textId="77777777" w:rsidR="00246D1E" w:rsidRPr="002A2A0B" w:rsidRDefault="00AC6D74" w:rsidP="00AC6D74">
            <w:pPr>
              <w:pStyle w:val="Heading1"/>
              <w:spacing w:line="360" w:lineRule="auto"/>
              <w:ind w:firstLine="0"/>
              <w:jc w:val="center"/>
              <w:rPr>
                <w:rFonts w:ascii="Times New Roman" w:hAnsi="Times New Roman"/>
                <w:spacing w:val="-10"/>
                <w:sz w:val="26"/>
                <w:szCs w:val="26"/>
              </w:rPr>
            </w:pPr>
            <w:r w:rsidRPr="002A2A0B">
              <w:rPr>
                <w:rFonts w:ascii="Times New Roman" w:hAnsi="Times New Roman"/>
                <w:bCs w:val="0"/>
                <w:noProof/>
                <w:sz w:val="26"/>
                <w:szCs w:val="26"/>
              </w:rPr>
              <mc:AlternateContent>
                <mc:Choice Requires="wps">
                  <w:drawing>
                    <wp:anchor distT="0" distB="0" distL="114300" distR="114300" simplePos="0" relativeHeight="251660288" behindDoc="0" locked="0" layoutInCell="1" allowOverlap="1" wp14:anchorId="6BA4D544" wp14:editId="2D96852B">
                      <wp:simplePos x="0" y="0"/>
                      <wp:positionH relativeFrom="column">
                        <wp:posOffset>647065</wp:posOffset>
                      </wp:positionH>
                      <wp:positionV relativeFrom="paragraph">
                        <wp:posOffset>208280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79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5pt,16.4pt" to="10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" strokecolor="black [3213]" strokeweight=".5pt">
                      <v:stroke joinstyle="miter"/>
                    </v:line>
                  </w:pict>
                </mc:Fallback>
              </mc:AlternateContent>
            </w:r>
            <w:r w:rsidR="00246D1E" w:rsidRPr="002A2A0B">
              <w:rPr>
                <w:rFonts w:ascii="Times New Roman" w:hAnsi="Times New Roman"/>
                <w:spacing w:val="-10"/>
                <w:sz w:val="26"/>
                <w:szCs w:val="26"/>
              </w:rPr>
              <w:t>ĐỒNG HỚI</w:t>
            </w:r>
          </w:p>
          <w:p w14:paraId="7B96FAB2" w14:textId="36772BE0" w:rsidR="00246D1E" w:rsidRPr="002A2A0B" w:rsidRDefault="00246D1E" w:rsidP="00AC6D74">
            <w:pPr>
              <w:spacing w:line="360" w:lineRule="auto"/>
              <w:jc w:val="center"/>
              <w:rPr>
                <w:rFonts w:ascii="Times New Roman" w:hAnsi="Times New Roman" w:cs="Times New Roman"/>
                <w:sz w:val="26"/>
                <w:szCs w:val="26"/>
              </w:rPr>
            </w:pPr>
            <w:r w:rsidRPr="002A2A0B">
              <w:rPr>
                <w:rFonts w:ascii="Times New Roman" w:hAnsi="Times New Roman" w:cs="Times New Roman"/>
                <w:bCs/>
                <w:sz w:val="26"/>
                <w:szCs w:val="26"/>
              </w:rPr>
              <w:t xml:space="preserve">Số: </w:t>
            </w:r>
            <w:r w:rsidR="005047AC" w:rsidRPr="002A2A0B">
              <w:rPr>
                <w:rFonts w:ascii="Times New Roman" w:hAnsi="Times New Roman" w:cs="Times New Roman"/>
                <w:bCs/>
                <w:sz w:val="26"/>
                <w:szCs w:val="26"/>
              </w:rPr>
              <w:t xml:space="preserve">            </w:t>
            </w:r>
            <w:r w:rsidRPr="002A2A0B">
              <w:rPr>
                <w:rFonts w:ascii="Times New Roman" w:hAnsi="Times New Roman" w:cs="Times New Roman"/>
                <w:bCs/>
                <w:sz w:val="26"/>
                <w:szCs w:val="26"/>
              </w:rPr>
              <w:t>/</w:t>
            </w:r>
            <w:r w:rsidR="004F4C3B" w:rsidRPr="002A2A0B">
              <w:rPr>
                <w:rFonts w:ascii="Times New Roman" w:hAnsi="Times New Roman" w:cs="Times New Roman"/>
                <w:bCs/>
                <w:sz w:val="26"/>
                <w:szCs w:val="26"/>
              </w:rPr>
              <w:t>TB</w:t>
            </w:r>
            <w:r w:rsidR="00633713" w:rsidRPr="002A2A0B">
              <w:rPr>
                <w:rFonts w:ascii="Times New Roman" w:hAnsi="Times New Roman" w:cs="Times New Roman"/>
                <w:bCs/>
                <w:sz w:val="26"/>
                <w:szCs w:val="26"/>
              </w:rPr>
              <w:t>-BV</w:t>
            </w:r>
            <w:r w:rsidR="000901EE" w:rsidRPr="002A2A0B">
              <w:rPr>
                <w:rFonts w:ascii="Times New Roman" w:hAnsi="Times New Roman" w:cs="Times New Roman"/>
                <w:bCs/>
                <w:sz w:val="26"/>
                <w:szCs w:val="26"/>
              </w:rPr>
              <w:t>CB</w:t>
            </w:r>
          </w:p>
        </w:tc>
        <w:tc>
          <w:tcPr>
            <w:tcW w:w="6379" w:type="dxa"/>
          </w:tcPr>
          <w:p w14:paraId="6A1C7A71"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Độc lập - Tự do - Hạnh phúc</w:t>
            </w:r>
          </w:p>
          <w:p w14:paraId="619243F3" w14:textId="77777777" w:rsidR="00246D1E" w:rsidRPr="002A2A0B" w:rsidRDefault="00AC6D74" w:rsidP="00AC6D74">
            <w:pPr>
              <w:pStyle w:val="Heading1"/>
              <w:ind w:firstLine="0"/>
              <w:jc w:val="center"/>
              <w:rPr>
                <w:rFonts w:ascii="Times New Roman" w:hAnsi="Times New Roman"/>
                <w:b w:val="0"/>
                <w:bCs w:val="0"/>
                <w:i/>
                <w:iCs/>
                <w:sz w:val="26"/>
                <w:szCs w:val="26"/>
              </w:rPr>
            </w:pPr>
            <w:r w:rsidRPr="002A2A0B">
              <w:rPr>
                <w:rFonts w:ascii="Times New Roman" w:hAnsi="Times New Roman"/>
                <w:b w:val="0"/>
                <w:bCs w:val="0"/>
                <w:i/>
                <w:iCs/>
                <w:noProof/>
                <w:sz w:val="26"/>
                <w:szCs w:val="26"/>
              </w:rPr>
              <mc:AlternateContent>
                <mc:Choice Requires="wps">
                  <w:drawing>
                    <wp:anchor distT="0" distB="0" distL="114300" distR="114300" simplePos="0" relativeHeight="251659264" behindDoc="0" locked="0" layoutInCell="1" allowOverlap="1" wp14:anchorId="027F9904" wp14:editId="741DF27C">
                      <wp:simplePos x="0" y="0"/>
                      <wp:positionH relativeFrom="column">
                        <wp:posOffset>1066165</wp:posOffset>
                      </wp:positionH>
                      <wp:positionV relativeFrom="paragraph">
                        <wp:posOffset>36830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D6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2.9pt" to="23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" strokecolor="black [3213]" strokeweight=".5pt">
                      <v:stroke joinstyle="miter"/>
                    </v:line>
                  </w:pict>
                </mc:Fallback>
              </mc:AlternateContent>
            </w:r>
          </w:p>
          <w:p w14:paraId="4345A7A1" w14:textId="77777777" w:rsidR="00246D1E" w:rsidRPr="002A2A0B" w:rsidRDefault="00246D1E" w:rsidP="00AC6D74">
            <w:pPr>
              <w:pStyle w:val="Heading1"/>
              <w:spacing w:line="360" w:lineRule="auto"/>
              <w:ind w:firstLine="0"/>
              <w:jc w:val="center"/>
              <w:rPr>
                <w:rFonts w:ascii="Times New Roman" w:hAnsi="Times New Roman"/>
                <w:b w:val="0"/>
                <w:bCs w:val="0"/>
                <w:i/>
                <w:iCs/>
                <w:sz w:val="26"/>
                <w:szCs w:val="26"/>
              </w:rPr>
            </w:pPr>
          </w:p>
          <w:p w14:paraId="623CA9F9" w14:textId="12DDFC9C" w:rsidR="00246D1E" w:rsidRPr="002A2A0B" w:rsidRDefault="00246D1E" w:rsidP="005047AC">
            <w:pPr>
              <w:pStyle w:val="Heading1"/>
              <w:spacing w:line="360" w:lineRule="auto"/>
              <w:ind w:firstLine="0"/>
              <w:jc w:val="center"/>
              <w:rPr>
                <w:rFonts w:ascii="Times New Roman" w:hAnsi="Times New Roman"/>
                <w:b w:val="0"/>
                <w:spacing w:val="-6"/>
                <w:sz w:val="26"/>
                <w:szCs w:val="26"/>
              </w:rPr>
            </w:pPr>
            <w:r w:rsidRPr="002A2A0B">
              <w:rPr>
                <w:rFonts w:ascii="Times New Roman" w:hAnsi="Times New Roman"/>
                <w:b w:val="0"/>
                <w:bCs w:val="0"/>
                <w:i/>
                <w:iCs/>
                <w:sz w:val="26"/>
                <w:szCs w:val="26"/>
              </w:rPr>
              <w:t xml:space="preserve">Quảng </w:t>
            </w:r>
            <w:r w:rsidR="0042206D" w:rsidRPr="002A2A0B">
              <w:rPr>
                <w:rFonts w:ascii="Times New Roman" w:hAnsi="Times New Roman"/>
                <w:b w:val="0"/>
                <w:bCs w:val="0"/>
                <w:i/>
                <w:iCs/>
                <w:sz w:val="26"/>
                <w:szCs w:val="26"/>
              </w:rPr>
              <w:t>Trị</w:t>
            </w:r>
            <w:r w:rsidRPr="002A2A0B">
              <w:rPr>
                <w:rFonts w:ascii="Times New Roman" w:hAnsi="Times New Roman"/>
                <w:b w:val="0"/>
                <w:bCs w:val="0"/>
                <w:i/>
                <w:iCs/>
                <w:sz w:val="26"/>
                <w:szCs w:val="26"/>
              </w:rPr>
              <w:t xml:space="preserve">, ngày </w:t>
            </w:r>
            <w:r w:rsidR="005047AC" w:rsidRPr="002A2A0B">
              <w:rPr>
                <w:rFonts w:ascii="Times New Roman" w:hAnsi="Times New Roman"/>
                <w:b w:val="0"/>
                <w:bCs w:val="0"/>
                <w:i/>
                <w:iCs/>
                <w:sz w:val="26"/>
                <w:szCs w:val="26"/>
              </w:rPr>
              <w:t xml:space="preserve">   </w:t>
            </w:r>
            <w:r w:rsidR="00E82B22" w:rsidRPr="002A2A0B">
              <w:rPr>
                <w:rFonts w:ascii="Times New Roman" w:hAnsi="Times New Roman"/>
                <w:b w:val="0"/>
                <w:bCs w:val="0"/>
                <w:i/>
                <w:iCs/>
                <w:sz w:val="26"/>
                <w:szCs w:val="26"/>
              </w:rPr>
              <w:t xml:space="preserve">  </w:t>
            </w:r>
            <w:r w:rsidR="00CE275A"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tháng </w:t>
            </w:r>
            <w:r w:rsidR="001D6DA0">
              <w:rPr>
                <w:rFonts w:ascii="Times New Roman" w:hAnsi="Times New Roman"/>
                <w:b w:val="0"/>
                <w:bCs w:val="0"/>
                <w:i/>
                <w:iCs/>
                <w:sz w:val="26"/>
                <w:szCs w:val="26"/>
              </w:rPr>
              <w:t>4</w:t>
            </w:r>
            <w:r w:rsidR="005117C2"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năm </w:t>
            </w:r>
            <w:r w:rsidR="002A03FC" w:rsidRPr="002A2A0B">
              <w:rPr>
                <w:rFonts w:ascii="Times New Roman" w:hAnsi="Times New Roman"/>
                <w:b w:val="0"/>
                <w:bCs w:val="0"/>
                <w:i/>
                <w:iCs/>
                <w:sz w:val="26"/>
                <w:szCs w:val="26"/>
              </w:rPr>
              <w:t>202</w:t>
            </w:r>
            <w:r w:rsidR="00C24672" w:rsidRPr="002A2A0B">
              <w:rPr>
                <w:rFonts w:ascii="Times New Roman" w:hAnsi="Times New Roman"/>
                <w:b w:val="0"/>
                <w:bCs w:val="0"/>
                <w:i/>
                <w:iCs/>
                <w:sz w:val="26"/>
                <w:szCs w:val="26"/>
              </w:rPr>
              <w:t>6</w:t>
            </w:r>
          </w:p>
        </w:tc>
      </w:tr>
    </w:tbl>
    <w:p w14:paraId="233D82D0" w14:textId="77777777" w:rsidR="004F4C3B" w:rsidRPr="002A2A0B" w:rsidRDefault="002A03FC" w:rsidP="00D04615">
      <w:pPr>
        <w:ind w:left="720"/>
        <w:jc w:val="center"/>
        <w:rPr>
          <w:rFonts w:ascii="Times New Roman" w:hAnsi="Times New Roman" w:cs="Times New Roman"/>
          <w:b/>
          <w:w w:val="103"/>
          <w:sz w:val="26"/>
          <w:szCs w:val="26"/>
        </w:rPr>
      </w:pPr>
      <w:r w:rsidRPr="002A2A0B">
        <w:rPr>
          <w:rFonts w:ascii="Times New Roman" w:hAnsi="Times New Roman" w:cs="Times New Roman"/>
          <w:b/>
          <w:w w:val="103"/>
          <w:sz w:val="26"/>
          <w:szCs w:val="26"/>
        </w:rPr>
        <w:t>YÊU CẦU BÁO GIÁ</w:t>
      </w:r>
    </w:p>
    <w:p w14:paraId="14CCA7B7" w14:textId="41F095E6" w:rsidR="004F4C3B" w:rsidRPr="002A2A0B" w:rsidRDefault="004F4C3B" w:rsidP="004F4C3B">
      <w:pPr>
        <w:ind w:left="720"/>
        <w:jc w:val="center"/>
        <w:rPr>
          <w:rFonts w:ascii="Times New Roman" w:hAnsi="Times New Roman" w:cs="Times New Roman"/>
          <w:b/>
          <w:color w:val="000000" w:themeColor="text1"/>
          <w:w w:val="103"/>
          <w:sz w:val="26"/>
          <w:szCs w:val="26"/>
        </w:rPr>
      </w:pPr>
      <w:r w:rsidRPr="002A2A0B">
        <w:rPr>
          <w:rFonts w:ascii="Times New Roman" w:hAnsi="Times New Roman" w:cs="Times New Roman"/>
          <w:b/>
          <w:w w:val="103"/>
          <w:sz w:val="26"/>
          <w:szCs w:val="26"/>
        </w:rPr>
        <w:t xml:space="preserve">Kính gửi: </w:t>
      </w:r>
      <w:r w:rsidR="00092818" w:rsidRPr="002A2A0B">
        <w:rPr>
          <w:rFonts w:ascii="Times New Roman" w:hAnsi="Times New Roman" w:cs="Times New Roman"/>
          <w:b/>
          <w:color w:val="000000" w:themeColor="text1"/>
          <w:w w:val="103"/>
          <w:sz w:val="26"/>
          <w:szCs w:val="26"/>
        </w:rPr>
        <w:t>Các</w:t>
      </w:r>
      <w:r w:rsidR="002C1660" w:rsidRPr="002A2A0B">
        <w:rPr>
          <w:rFonts w:ascii="Times New Roman" w:hAnsi="Times New Roman" w:cs="Times New Roman"/>
          <w:b/>
          <w:color w:val="000000" w:themeColor="text1"/>
          <w:w w:val="103"/>
          <w:sz w:val="26"/>
          <w:szCs w:val="26"/>
        </w:rPr>
        <w:t xml:space="preserve"> nhà cung cấp</w:t>
      </w:r>
      <w:r w:rsidR="00092818" w:rsidRPr="002A2A0B">
        <w:rPr>
          <w:rFonts w:ascii="Times New Roman" w:hAnsi="Times New Roman" w:cs="Times New Roman"/>
          <w:b/>
          <w:color w:val="000000" w:themeColor="text1"/>
          <w:w w:val="103"/>
          <w:sz w:val="26"/>
          <w:szCs w:val="26"/>
        </w:rPr>
        <w:t xml:space="preserve"> dịch vụ</w:t>
      </w:r>
      <w:r w:rsidR="002C1660" w:rsidRPr="002A2A0B">
        <w:rPr>
          <w:rFonts w:ascii="Times New Roman" w:hAnsi="Times New Roman" w:cs="Times New Roman"/>
          <w:b/>
          <w:color w:val="000000" w:themeColor="text1"/>
          <w:w w:val="103"/>
          <w:sz w:val="26"/>
          <w:szCs w:val="26"/>
        </w:rPr>
        <w:t xml:space="preserve"> </w:t>
      </w:r>
      <w:r w:rsidR="00B07FF5" w:rsidRPr="002A2A0B">
        <w:rPr>
          <w:rFonts w:ascii="Times New Roman" w:hAnsi="Times New Roman" w:cs="Times New Roman"/>
          <w:b/>
          <w:color w:val="000000" w:themeColor="text1"/>
          <w:w w:val="103"/>
          <w:sz w:val="26"/>
          <w:szCs w:val="26"/>
        </w:rPr>
        <w:t>tại Việt Nam</w:t>
      </w:r>
    </w:p>
    <w:p w14:paraId="0A4ACACF" w14:textId="33FDB01E" w:rsidR="004F4C3B" w:rsidRPr="002A2A0B" w:rsidRDefault="004F4C3B" w:rsidP="00B17914">
      <w:pPr>
        <w:spacing w:before="120" w:after="120" w:line="312" w:lineRule="auto"/>
        <w:ind w:firstLine="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 xml:space="preserve">Bệnh viện Hữu nghị Việt Nam - Cu Ba Đồng Hới </w:t>
      </w:r>
      <w:r w:rsidR="002A03FC" w:rsidRPr="002A2A0B">
        <w:rPr>
          <w:rFonts w:ascii="Times New Roman" w:eastAsia="Calibri" w:hAnsi="Times New Roman" w:cs="Times New Roman"/>
          <w:w w:val="103"/>
          <w:sz w:val="26"/>
          <w:szCs w:val="26"/>
        </w:rPr>
        <w:t>có nhu cầu tiếp nhận báo giá để tham khảo, xây dựng giá gói thầu, làm cơ sở tổ chức lựa chọn nhà thầu cho gói thầ</w:t>
      </w:r>
      <w:r w:rsidR="00CC2393" w:rsidRPr="002A2A0B">
        <w:rPr>
          <w:rFonts w:ascii="Times New Roman" w:eastAsia="Calibri" w:hAnsi="Times New Roman" w:cs="Times New Roman"/>
          <w:w w:val="103"/>
          <w:sz w:val="26"/>
          <w:szCs w:val="26"/>
        </w:rPr>
        <w:t xml:space="preserve">u </w:t>
      </w:r>
      <w:r w:rsidR="001D6DA0">
        <w:rPr>
          <w:rFonts w:ascii="Times New Roman" w:eastAsia="Calibri" w:hAnsi="Times New Roman" w:cs="Times New Roman"/>
          <w:w w:val="103"/>
          <w:sz w:val="26"/>
          <w:szCs w:val="26"/>
        </w:rPr>
        <w:t>bảo trì, bảo dưỡng máy nén khí và máy sấy khí tại Trung tâm khí toàn nhà 5 tầng và 7 tầng</w:t>
      </w:r>
      <w:r w:rsidR="00F24811" w:rsidRPr="002A2A0B">
        <w:rPr>
          <w:rFonts w:ascii="Times New Roman" w:eastAsia="Calibri" w:hAnsi="Times New Roman" w:cs="Times New Roman"/>
          <w:w w:val="103"/>
          <w:sz w:val="26"/>
          <w:szCs w:val="26"/>
        </w:rPr>
        <w:t xml:space="preserve"> tại Bệnh viện Hữu nghị Việt Nam – Cu Ba Đồng Hới</w:t>
      </w:r>
      <w:r w:rsidR="00CC27BC" w:rsidRPr="002A2A0B">
        <w:rPr>
          <w:rFonts w:ascii="Times New Roman" w:eastAsia="Calibri" w:hAnsi="Times New Roman" w:cs="Times New Roman"/>
          <w:w w:val="103"/>
          <w:sz w:val="26"/>
          <w:szCs w:val="26"/>
        </w:rPr>
        <w:t xml:space="preserve"> </w:t>
      </w:r>
      <w:r w:rsidR="002A03FC" w:rsidRPr="002A2A0B">
        <w:rPr>
          <w:rFonts w:ascii="Times New Roman" w:eastAsia="Calibri" w:hAnsi="Times New Roman" w:cs="Times New Roman"/>
          <w:w w:val="103"/>
          <w:sz w:val="26"/>
          <w:szCs w:val="26"/>
        </w:rPr>
        <w:t>với nội dung cụ thể như sau</w:t>
      </w:r>
      <w:r w:rsidRPr="002A2A0B">
        <w:rPr>
          <w:rFonts w:ascii="Times New Roman" w:eastAsia="Calibri" w:hAnsi="Times New Roman" w:cs="Times New Roman"/>
          <w:w w:val="103"/>
          <w:sz w:val="26"/>
          <w:szCs w:val="26"/>
        </w:rPr>
        <w:t>:</w:t>
      </w:r>
      <w:r w:rsidRPr="002A2A0B">
        <w:rPr>
          <w:rFonts w:ascii="Times New Roman" w:eastAsia="Calibri" w:hAnsi="Times New Roman" w:cs="Times New Roman"/>
          <w:i/>
          <w:w w:val="103"/>
          <w:sz w:val="26"/>
          <w:szCs w:val="26"/>
        </w:rPr>
        <w:t xml:space="preserve"> </w:t>
      </w:r>
    </w:p>
    <w:p w14:paraId="72532AEF" w14:textId="77777777" w:rsidR="002A03FC" w:rsidRPr="002A2A0B" w:rsidRDefault="002A03FC" w:rsidP="00AA2BC3">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Thông tin của đơn vị yêu cầ</w:t>
      </w:r>
      <w:r w:rsidR="00367534" w:rsidRPr="002A2A0B">
        <w:rPr>
          <w:rFonts w:ascii="Times New Roman" w:eastAsia="Calibri" w:hAnsi="Times New Roman"/>
          <w:b/>
          <w:w w:val="103"/>
          <w:sz w:val="26"/>
          <w:szCs w:val="26"/>
        </w:rPr>
        <w:t>u báo giá</w:t>
      </w:r>
    </w:p>
    <w:p w14:paraId="7BA2F474" w14:textId="77777777" w:rsidR="00367534" w:rsidRPr="002A2A0B" w:rsidRDefault="00367534" w:rsidP="00AA2BC3">
      <w:pPr>
        <w:pStyle w:val="ListParagraph"/>
        <w:numPr>
          <w:ilvl w:val="0"/>
          <w:numId w:val="13"/>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Đơn vị yêu cầu báo giá: </w:t>
      </w:r>
    </w:p>
    <w:p w14:paraId="3588FA0E" w14:textId="7777777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Tên: Bệnh viện Hữu nghị Việt Nam – CuBa Đồng Hới</w:t>
      </w:r>
    </w:p>
    <w:p w14:paraId="62EDC4EC" w14:textId="28A702F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Địa chỉ: </w:t>
      </w:r>
      <w:r w:rsidR="0042206D" w:rsidRPr="002A2A0B">
        <w:rPr>
          <w:rFonts w:ascii="Times New Roman" w:hAnsi="Times New Roman"/>
          <w:sz w:val="26"/>
          <w:szCs w:val="26"/>
        </w:rPr>
        <w:t>TDP10</w:t>
      </w:r>
      <w:r w:rsidRPr="002A2A0B">
        <w:rPr>
          <w:rFonts w:ascii="Times New Roman" w:hAnsi="Times New Roman"/>
          <w:sz w:val="26"/>
          <w:szCs w:val="26"/>
        </w:rPr>
        <w:t xml:space="preserve">, </w:t>
      </w:r>
      <w:r w:rsidR="002C1660" w:rsidRPr="002A2A0B">
        <w:rPr>
          <w:rFonts w:ascii="Times New Roman" w:hAnsi="Times New Roman"/>
          <w:sz w:val="26"/>
          <w:szCs w:val="26"/>
        </w:rPr>
        <w:t xml:space="preserve">Phường </w:t>
      </w:r>
      <w:r w:rsidRPr="002A2A0B">
        <w:rPr>
          <w:rFonts w:ascii="Times New Roman" w:hAnsi="Times New Roman"/>
          <w:sz w:val="26"/>
          <w:szCs w:val="26"/>
        </w:rPr>
        <w:t xml:space="preserve">Đồng Hới, </w:t>
      </w:r>
      <w:r w:rsidR="002C1660" w:rsidRPr="002A2A0B">
        <w:rPr>
          <w:rFonts w:ascii="Times New Roman" w:hAnsi="Times New Roman"/>
          <w:sz w:val="26"/>
          <w:szCs w:val="26"/>
        </w:rPr>
        <w:t xml:space="preserve">Tỉnh </w:t>
      </w:r>
      <w:r w:rsidRPr="002A2A0B">
        <w:rPr>
          <w:rFonts w:ascii="Times New Roman" w:hAnsi="Times New Roman"/>
          <w:sz w:val="26"/>
          <w:szCs w:val="26"/>
        </w:rPr>
        <w:t xml:space="preserve">Quảng </w:t>
      </w:r>
      <w:r w:rsidR="0042206D" w:rsidRPr="002A2A0B">
        <w:rPr>
          <w:rFonts w:ascii="Times New Roman" w:hAnsi="Times New Roman"/>
          <w:sz w:val="26"/>
          <w:szCs w:val="26"/>
        </w:rPr>
        <w:t>Trị</w:t>
      </w:r>
    </w:p>
    <w:p w14:paraId="56A889C5" w14:textId="77777777" w:rsidR="002A03FC" w:rsidRPr="002A2A0B" w:rsidRDefault="00367534"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Thông tin liên hệ của người chịu trách nhiệm tiếp nhận báo giá:</w:t>
      </w:r>
    </w:p>
    <w:p w14:paraId="1ABA23F5" w14:textId="51199452" w:rsidR="00367534" w:rsidRPr="002A2A0B" w:rsidRDefault="00367534"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Họ tên: </w:t>
      </w:r>
      <w:r w:rsidR="00F24811" w:rsidRPr="002A2A0B">
        <w:rPr>
          <w:rFonts w:ascii="Times New Roman" w:eastAsia="Calibri" w:hAnsi="Times New Roman"/>
          <w:w w:val="103"/>
          <w:sz w:val="26"/>
          <w:szCs w:val="26"/>
        </w:rPr>
        <w:t>Phan Thị Nhật Phượng</w:t>
      </w:r>
      <w:r w:rsidRPr="002A2A0B">
        <w:rPr>
          <w:rFonts w:ascii="Times New Roman" w:eastAsia="Calibri" w:hAnsi="Times New Roman"/>
          <w:w w:val="103"/>
          <w:sz w:val="26"/>
          <w:szCs w:val="26"/>
        </w:rPr>
        <w:tab/>
      </w:r>
    </w:p>
    <w:p w14:paraId="72023C3A" w14:textId="77777777"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Chức vụ: </w:t>
      </w:r>
      <w:r w:rsidR="0015731F" w:rsidRPr="002A2A0B">
        <w:rPr>
          <w:rFonts w:ascii="Times New Roman" w:eastAsia="Calibri" w:hAnsi="Times New Roman"/>
          <w:w w:val="103"/>
          <w:sz w:val="26"/>
          <w:szCs w:val="26"/>
        </w:rPr>
        <w:t>Kế toán</w:t>
      </w:r>
    </w:p>
    <w:p w14:paraId="5ACD6F2F" w14:textId="4F4B95B0"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Điện thoại: </w:t>
      </w:r>
      <w:r w:rsidR="00F24811" w:rsidRPr="002A2A0B">
        <w:rPr>
          <w:rFonts w:ascii="Times New Roman" w:eastAsia="Calibri" w:hAnsi="Times New Roman"/>
          <w:w w:val="103"/>
          <w:sz w:val="26"/>
          <w:szCs w:val="26"/>
        </w:rPr>
        <w:t>0915.625.293</w:t>
      </w:r>
    </w:p>
    <w:p w14:paraId="162F507E" w14:textId="1B9379B3"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Email:</w:t>
      </w:r>
      <w:r w:rsidR="0015731F" w:rsidRPr="002A2A0B">
        <w:rPr>
          <w:rFonts w:ascii="Times New Roman" w:eastAsia="Calibri" w:hAnsi="Times New Roman"/>
          <w:w w:val="103"/>
          <w:sz w:val="26"/>
          <w:szCs w:val="26"/>
        </w:rPr>
        <w:t xml:space="preserve"> </w:t>
      </w:r>
      <w:r w:rsidR="00F24811" w:rsidRPr="002A2A0B">
        <w:rPr>
          <w:rFonts w:ascii="Times New Roman" w:eastAsia="Calibri" w:hAnsi="Times New Roman"/>
          <w:w w:val="103"/>
          <w:sz w:val="26"/>
          <w:szCs w:val="26"/>
        </w:rPr>
        <w:t>nhatphuong252@gmail.com</w:t>
      </w:r>
    </w:p>
    <w:p w14:paraId="302FB343" w14:textId="77777777" w:rsidR="00A15546"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Cách thức tiếp nhận báo giá:</w:t>
      </w:r>
    </w:p>
    <w:p w14:paraId="30FCE1BD" w14:textId="493CAD68"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Báo giá gửi trực tiếp về địa chỉ: Bộ phận văn thư</w:t>
      </w:r>
      <w:r w:rsidR="0015731F" w:rsidRPr="002A2A0B">
        <w:rPr>
          <w:rFonts w:ascii="Times New Roman" w:eastAsia="Calibri" w:hAnsi="Times New Roman" w:cs="Times New Roman"/>
          <w:w w:val="103"/>
          <w:sz w:val="26"/>
          <w:szCs w:val="26"/>
        </w:rPr>
        <w:t>,</w:t>
      </w:r>
      <w:r w:rsidRPr="002A2A0B">
        <w:rPr>
          <w:rFonts w:ascii="Times New Roman" w:eastAsia="Calibri" w:hAnsi="Times New Roman" w:cs="Times New Roman"/>
          <w:w w:val="103"/>
          <w:sz w:val="26"/>
          <w:szCs w:val="26"/>
        </w:rPr>
        <w:t xml:space="preserve"> Bệnh viện Hữu nghị Việt Nam - Cu Ba Đồng Hới, </w:t>
      </w:r>
      <w:r w:rsidR="00EC5515" w:rsidRPr="002A2A0B">
        <w:rPr>
          <w:rFonts w:ascii="Times New Roman" w:hAnsi="Times New Roman" w:cs="Times New Roman"/>
          <w:sz w:val="26"/>
          <w:szCs w:val="26"/>
        </w:rPr>
        <w:t>TDP10, Phường Đồng Hới, Tỉnh Quảng Trị</w:t>
      </w:r>
      <w:r w:rsidRPr="002A2A0B">
        <w:rPr>
          <w:rFonts w:ascii="Times New Roman" w:eastAsia="Calibri" w:hAnsi="Times New Roman" w:cs="Times New Roman"/>
          <w:w w:val="103"/>
          <w:sz w:val="26"/>
          <w:szCs w:val="26"/>
        </w:rPr>
        <w:t>.</w:t>
      </w:r>
    </w:p>
    <w:p w14:paraId="706CE5AD"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Thời hạn tiếp nhận báo giá:</w:t>
      </w:r>
    </w:p>
    <w:p w14:paraId="1CB40BC5" w14:textId="072A6C8B"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Từ</w:t>
      </w:r>
      <w:r w:rsidR="00732EAC" w:rsidRPr="002A2A0B">
        <w:rPr>
          <w:rFonts w:ascii="Times New Roman" w:eastAsia="Calibri" w:hAnsi="Times New Roman" w:cs="Times New Roman"/>
          <w:w w:val="103"/>
          <w:sz w:val="26"/>
          <w:szCs w:val="26"/>
        </w:rPr>
        <w:t xml:space="preserve"> </w:t>
      </w:r>
      <w:r w:rsidR="00E80C7E" w:rsidRPr="002A2A0B">
        <w:rPr>
          <w:rFonts w:ascii="Times New Roman" w:eastAsia="Calibri" w:hAnsi="Times New Roman" w:cs="Times New Roman"/>
          <w:w w:val="103"/>
          <w:sz w:val="26"/>
          <w:szCs w:val="26"/>
        </w:rPr>
        <w:t>11</w:t>
      </w:r>
      <w:r w:rsidR="00732EAC" w:rsidRPr="002A2A0B">
        <w:rPr>
          <w:rFonts w:ascii="Times New Roman" w:eastAsia="Calibri" w:hAnsi="Times New Roman" w:cs="Times New Roman"/>
          <w:w w:val="103"/>
          <w:sz w:val="26"/>
          <w:szCs w:val="26"/>
        </w:rPr>
        <w:t>h ngày</w:t>
      </w:r>
      <w:r w:rsidR="007058E8" w:rsidRPr="002A2A0B">
        <w:rPr>
          <w:rFonts w:ascii="Times New Roman" w:eastAsia="Calibri" w:hAnsi="Times New Roman" w:cs="Times New Roman"/>
          <w:w w:val="103"/>
          <w:sz w:val="26"/>
          <w:szCs w:val="26"/>
        </w:rPr>
        <w:t xml:space="preserve"> </w:t>
      </w:r>
      <w:r w:rsidR="004B2851">
        <w:rPr>
          <w:rFonts w:ascii="Times New Roman" w:eastAsia="Calibri" w:hAnsi="Times New Roman" w:cs="Times New Roman"/>
          <w:w w:val="103"/>
          <w:sz w:val="26"/>
          <w:szCs w:val="26"/>
        </w:rPr>
        <w:t>1</w:t>
      </w:r>
      <w:r w:rsidR="00961B4F">
        <w:rPr>
          <w:rFonts w:ascii="Times New Roman" w:eastAsia="Calibri" w:hAnsi="Times New Roman" w:cs="Times New Roman"/>
          <w:w w:val="103"/>
          <w:sz w:val="26"/>
          <w:szCs w:val="26"/>
        </w:rPr>
        <w:t>5</w:t>
      </w:r>
      <w:r w:rsidR="00732EAC" w:rsidRPr="002A2A0B">
        <w:rPr>
          <w:rFonts w:ascii="Times New Roman" w:eastAsia="Calibri" w:hAnsi="Times New Roman" w:cs="Times New Roman"/>
          <w:w w:val="103"/>
          <w:sz w:val="26"/>
          <w:szCs w:val="26"/>
        </w:rPr>
        <w:t xml:space="preserve"> tháng </w:t>
      </w:r>
      <w:r w:rsidR="001D6DA0">
        <w:rPr>
          <w:rFonts w:ascii="Times New Roman" w:eastAsia="Calibri" w:hAnsi="Times New Roman" w:cs="Times New Roman"/>
          <w:w w:val="103"/>
          <w:sz w:val="26"/>
          <w:szCs w:val="26"/>
        </w:rPr>
        <w:t>4</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 xml:space="preserve"> đến trướ</w:t>
      </w:r>
      <w:r w:rsidR="00732EAC" w:rsidRPr="002A2A0B">
        <w:rPr>
          <w:rFonts w:ascii="Times New Roman" w:eastAsia="Calibri" w:hAnsi="Times New Roman" w:cs="Times New Roman"/>
          <w:w w:val="103"/>
          <w:sz w:val="26"/>
          <w:szCs w:val="26"/>
        </w:rPr>
        <w:t xml:space="preserve">c </w:t>
      </w:r>
      <w:r w:rsidR="00E80C7E" w:rsidRPr="002A2A0B">
        <w:rPr>
          <w:rFonts w:ascii="Times New Roman" w:eastAsia="Calibri" w:hAnsi="Times New Roman" w:cs="Times New Roman"/>
          <w:w w:val="103"/>
          <w:sz w:val="26"/>
          <w:szCs w:val="26"/>
        </w:rPr>
        <w:t>17</w:t>
      </w:r>
      <w:r w:rsidR="00732EAC" w:rsidRPr="002A2A0B">
        <w:rPr>
          <w:rFonts w:ascii="Times New Roman" w:eastAsia="Calibri" w:hAnsi="Times New Roman" w:cs="Times New Roman"/>
          <w:w w:val="103"/>
          <w:sz w:val="26"/>
          <w:szCs w:val="26"/>
        </w:rPr>
        <w:t>h ngày</w:t>
      </w:r>
      <w:r w:rsidR="00E80C7E" w:rsidRPr="002A2A0B">
        <w:rPr>
          <w:rFonts w:ascii="Times New Roman" w:eastAsia="Calibri" w:hAnsi="Times New Roman" w:cs="Times New Roman"/>
          <w:w w:val="103"/>
          <w:sz w:val="26"/>
          <w:szCs w:val="26"/>
        </w:rPr>
        <w:t xml:space="preserve"> </w:t>
      </w:r>
      <w:r w:rsidR="001D6DA0">
        <w:rPr>
          <w:rFonts w:ascii="Times New Roman" w:eastAsia="Calibri" w:hAnsi="Times New Roman" w:cs="Times New Roman"/>
          <w:w w:val="103"/>
          <w:sz w:val="26"/>
          <w:szCs w:val="26"/>
        </w:rPr>
        <w:t>2</w:t>
      </w:r>
      <w:r w:rsidR="00961B4F">
        <w:rPr>
          <w:rFonts w:ascii="Times New Roman" w:eastAsia="Calibri" w:hAnsi="Times New Roman" w:cs="Times New Roman"/>
          <w:w w:val="103"/>
          <w:sz w:val="26"/>
          <w:szCs w:val="26"/>
        </w:rPr>
        <w:t>7</w:t>
      </w:r>
      <w:r w:rsidR="00E80C7E"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 xml:space="preserve">tháng </w:t>
      </w:r>
      <w:r w:rsidR="001D6DA0">
        <w:rPr>
          <w:rFonts w:ascii="Times New Roman" w:eastAsia="Calibri" w:hAnsi="Times New Roman" w:cs="Times New Roman"/>
          <w:w w:val="103"/>
          <w:sz w:val="26"/>
          <w:szCs w:val="26"/>
        </w:rPr>
        <w:t>4</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w:t>
      </w:r>
    </w:p>
    <w:p w14:paraId="42344A06" w14:textId="77777777"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Các báo giá nhận được sau thời điểm nêu trên sẽ không được xem xét.</w:t>
      </w:r>
    </w:p>
    <w:p w14:paraId="6B08B0A1"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Thời hạn có hiệu lực của báo giá: </w:t>
      </w:r>
    </w:p>
    <w:p w14:paraId="476CF245" w14:textId="014F4F8F"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Tối thiể</w:t>
      </w:r>
      <w:r w:rsidR="00D308CD" w:rsidRPr="002A2A0B">
        <w:rPr>
          <w:rFonts w:ascii="Times New Roman" w:eastAsia="Calibri" w:hAnsi="Times New Roman" w:cs="Times New Roman"/>
          <w:w w:val="103"/>
          <w:sz w:val="26"/>
          <w:szCs w:val="26"/>
        </w:rPr>
        <w:t xml:space="preserve">u </w:t>
      </w:r>
      <w:r w:rsidR="000370FF" w:rsidRPr="002A2A0B">
        <w:rPr>
          <w:rFonts w:ascii="Times New Roman" w:eastAsia="Calibri" w:hAnsi="Times New Roman" w:cs="Times New Roman"/>
          <w:w w:val="103"/>
          <w:sz w:val="26"/>
          <w:szCs w:val="26"/>
        </w:rPr>
        <w:t>90</w:t>
      </w:r>
      <w:r w:rsidR="002C1660" w:rsidRPr="002A2A0B">
        <w:rPr>
          <w:rFonts w:ascii="Times New Roman" w:eastAsia="Calibri" w:hAnsi="Times New Roman" w:cs="Times New Roman"/>
          <w:w w:val="103"/>
          <w:sz w:val="26"/>
          <w:szCs w:val="26"/>
        </w:rPr>
        <w:t xml:space="preserve"> </w:t>
      </w:r>
      <w:r w:rsidR="00634E60" w:rsidRPr="002A2A0B">
        <w:rPr>
          <w:rFonts w:ascii="Times New Roman" w:eastAsia="Calibri" w:hAnsi="Times New Roman" w:cs="Times New Roman"/>
          <w:w w:val="103"/>
          <w:sz w:val="26"/>
          <w:szCs w:val="26"/>
        </w:rPr>
        <w:t>ngày, kể từ</w:t>
      </w:r>
      <w:r w:rsidR="00732EAC" w:rsidRPr="002A2A0B">
        <w:rPr>
          <w:rFonts w:ascii="Times New Roman" w:eastAsia="Calibri" w:hAnsi="Times New Roman" w:cs="Times New Roman"/>
          <w:w w:val="103"/>
          <w:sz w:val="26"/>
          <w:szCs w:val="26"/>
        </w:rPr>
        <w:t xml:space="preserve"> ngày </w:t>
      </w:r>
      <w:r w:rsidR="00961B4F">
        <w:rPr>
          <w:rFonts w:ascii="Times New Roman" w:eastAsia="Calibri" w:hAnsi="Times New Roman" w:cs="Times New Roman"/>
          <w:w w:val="103"/>
          <w:sz w:val="26"/>
          <w:szCs w:val="26"/>
        </w:rPr>
        <w:t>27</w:t>
      </w:r>
      <w:r w:rsidR="007B7894"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 xml:space="preserve">tháng </w:t>
      </w:r>
      <w:r w:rsidR="001D6DA0">
        <w:rPr>
          <w:rFonts w:ascii="Times New Roman" w:eastAsia="Calibri" w:hAnsi="Times New Roman" w:cs="Times New Roman"/>
          <w:w w:val="103"/>
          <w:sz w:val="26"/>
          <w:szCs w:val="26"/>
        </w:rPr>
        <w:t>4</w:t>
      </w:r>
      <w:r w:rsidR="00634E60"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p>
    <w:p w14:paraId="39971C8E" w14:textId="3EB5AE1D" w:rsidR="0066207A" w:rsidRPr="002A2A0B" w:rsidRDefault="0015731F" w:rsidP="00AA2BC3">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 xml:space="preserve">  </w:t>
      </w:r>
      <w:r w:rsidR="00634E60" w:rsidRPr="002A2A0B">
        <w:rPr>
          <w:rFonts w:ascii="Times New Roman" w:eastAsia="Calibri" w:hAnsi="Times New Roman"/>
          <w:b/>
          <w:w w:val="103"/>
          <w:sz w:val="26"/>
          <w:szCs w:val="26"/>
        </w:rPr>
        <w:t>Nội dung yêu cầu báo giá</w:t>
      </w:r>
    </w:p>
    <w:p w14:paraId="3CD7D290" w14:textId="19827FDA" w:rsidR="00634E60" w:rsidRPr="002A2A0B" w:rsidRDefault="0066207A" w:rsidP="002A2A0B">
      <w:pPr>
        <w:rPr>
          <w:rFonts w:ascii="Times New Roman" w:eastAsia="Calibri" w:hAnsi="Times New Roman" w:cs="Times New Roman"/>
          <w:b/>
          <w:w w:val="103"/>
          <w:sz w:val="26"/>
          <w:szCs w:val="26"/>
          <w:lang w:val="en-SG" w:eastAsia="en-SG"/>
        </w:rPr>
      </w:pPr>
      <w:r w:rsidRPr="002A2A0B">
        <w:rPr>
          <w:rFonts w:ascii="Times New Roman" w:eastAsia="Calibri" w:hAnsi="Times New Roman" w:cs="Times New Roman"/>
          <w:b/>
          <w:w w:val="103"/>
          <w:sz w:val="26"/>
          <w:szCs w:val="26"/>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94"/>
        <w:gridCol w:w="1483"/>
        <w:gridCol w:w="195"/>
        <w:gridCol w:w="165"/>
        <w:gridCol w:w="992"/>
        <w:gridCol w:w="1276"/>
        <w:gridCol w:w="121"/>
        <w:gridCol w:w="460"/>
        <w:gridCol w:w="411"/>
        <w:gridCol w:w="1276"/>
        <w:gridCol w:w="992"/>
        <w:gridCol w:w="992"/>
        <w:gridCol w:w="351"/>
        <w:gridCol w:w="610"/>
        <w:gridCol w:w="740"/>
      </w:tblGrid>
      <w:tr w:rsidR="001D6DA0" w:rsidRPr="001D6DA0" w14:paraId="4E177A80" w14:textId="77777777" w:rsidTr="001D6DA0">
        <w:trPr>
          <w:trHeight w:val="1414"/>
          <w:tblHeader/>
          <w:jc w:val="center"/>
        </w:trPr>
        <w:tc>
          <w:tcPr>
            <w:tcW w:w="709" w:type="dxa"/>
            <w:gridSpan w:val="2"/>
            <w:shd w:val="clear" w:color="000000" w:fill="FFFFFF"/>
            <w:vAlign w:val="center"/>
          </w:tcPr>
          <w:p w14:paraId="0039F94D"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lastRenderedPageBreak/>
              <w:t>STT</w:t>
            </w:r>
          </w:p>
        </w:tc>
        <w:tc>
          <w:tcPr>
            <w:tcW w:w="1843" w:type="dxa"/>
            <w:gridSpan w:val="3"/>
            <w:shd w:val="clear" w:color="000000" w:fill="FFFFFF"/>
            <w:vAlign w:val="center"/>
            <w:hideMark/>
          </w:tcPr>
          <w:p w14:paraId="4B1DA15D"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Tên thiết bị</w:t>
            </w:r>
          </w:p>
        </w:tc>
        <w:tc>
          <w:tcPr>
            <w:tcW w:w="992" w:type="dxa"/>
            <w:shd w:val="clear" w:color="000000" w:fill="FFFFFF"/>
            <w:vAlign w:val="center"/>
          </w:tcPr>
          <w:p w14:paraId="4AC454F0"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Số lượng</w:t>
            </w:r>
          </w:p>
        </w:tc>
        <w:tc>
          <w:tcPr>
            <w:tcW w:w="1276" w:type="dxa"/>
            <w:shd w:val="clear" w:color="000000" w:fill="FFFFFF"/>
            <w:vAlign w:val="center"/>
            <w:hideMark/>
          </w:tcPr>
          <w:p w14:paraId="68FB4F7B"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Khoa phòng</w:t>
            </w:r>
          </w:p>
        </w:tc>
        <w:tc>
          <w:tcPr>
            <w:tcW w:w="992" w:type="dxa"/>
            <w:gridSpan w:val="3"/>
            <w:shd w:val="clear" w:color="000000" w:fill="FFFFFF"/>
            <w:vAlign w:val="center"/>
            <w:hideMark/>
          </w:tcPr>
          <w:p w14:paraId="0C2508CA"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Model</w:t>
            </w:r>
          </w:p>
        </w:tc>
        <w:tc>
          <w:tcPr>
            <w:tcW w:w="1276" w:type="dxa"/>
            <w:shd w:val="clear" w:color="000000" w:fill="FFFFFF"/>
            <w:vAlign w:val="center"/>
          </w:tcPr>
          <w:p w14:paraId="03CEDE77"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Hãng sản xuất</w:t>
            </w:r>
          </w:p>
        </w:tc>
        <w:tc>
          <w:tcPr>
            <w:tcW w:w="992" w:type="dxa"/>
            <w:shd w:val="clear" w:color="000000" w:fill="FFFFFF"/>
            <w:vAlign w:val="center"/>
            <w:hideMark/>
          </w:tcPr>
          <w:p w14:paraId="32392DBC"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Nước sản xuất</w:t>
            </w:r>
          </w:p>
        </w:tc>
        <w:tc>
          <w:tcPr>
            <w:tcW w:w="992" w:type="dxa"/>
            <w:shd w:val="clear" w:color="000000" w:fill="FFFFFF"/>
            <w:vAlign w:val="center"/>
          </w:tcPr>
          <w:p w14:paraId="569C491B"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Số lần bảo dưỡng/năm</w:t>
            </w:r>
          </w:p>
        </w:tc>
        <w:tc>
          <w:tcPr>
            <w:tcW w:w="1696" w:type="dxa"/>
            <w:gridSpan w:val="3"/>
            <w:shd w:val="clear" w:color="000000" w:fill="FFFFFF"/>
            <w:vAlign w:val="center"/>
          </w:tcPr>
          <w:p w14:paraId="44AD7969" w14:textId="77777777" w:rsidR="001D6DA0" w:rsidRPr="001D6DA0" w:rsidRDefault="001D6DA0" w:rsidP="003D4A7A">
            <w:pPr>
              <w:spacing w:after="0" w:line="240" w:lineRule="auto"/>
              <w:jc w:val="center"/>
              <w:rPr>
                <w:rFonts w:ascii="Times New Roman" w:eastAsia="Times New Roman" w:hAnsi="Times New Roman" w:cs="Times New Roman"/>
                <w:b/>
                <w:bCs/>
                <w:sz w:val="26"/>
                <w:szCs w:val="26"/>
              </w:rPr>
            </w:pPr>
            <w:r w:rsidRPr="001D6DA0">
              <w:rPr>
                <w:rFonts w:ascii="Times New Roman" w:eastAsia="Times New Roman" w:hAnsi="Times New Roman" w:cs="Times New Roman"/>
                <w:b/>
                <w:bCs/>
                <w:sz w:val="26"/>
                <w:szCs w:val="26"/>
              </w:rPr>
              <w:t>Mô tả dịch vụ</w:t>
            </w:r>
          </w:p>
        </w:tc>
      </w:tr>
      <w:tr w:rsidR="001D6DA0" w:rsidRPr="001D6DA0" w14:paraId="616DB8C9" w14:textId="77777777" w:rsidTr="001D6DA0">
        <w:trPr>
          <w:trHeight w:val="508"/>
          <w:jc w:val="center"/>
        </w:trPr>
        <w:tc>
          <w:tcPr>
            <w:tcW w:w="10768" w:type="dxa"/>
            <w:gridSpan w:val="16"/>
            <w:shd w:val="clear" w:color="000000" w:fill="FFFFFF"/>
            <w:vAlign w:val="center"/>
          </w:tcPr>
          <w:p w14:paraId="75C353AB" w14:textId="77777777" w:rsidR="001D6DA0" w:rsidRPr="001D6DA0" w:rsidRDefault="001D6DA0" w:rsidP="003D4A7A">
            <w:pPr>
              <w:rPr>
                <w:rFonts w:ascii="Times New Roman" w:hAnsi="Times New Roman" w:cs="Times New Roman"/>
                <w:b/>
                <w:bCs/>
                <w:sz w:val="26"/>
                <w:szCs w:val="26"/>
              </w:rPr>
            </w:pPr>
            <w:r w:rsidRPr="001D6DA0">
              <w:rPr>
                <w:rFonts w:ascii="Times New Roman" w:hAnsi="Times New Roman" w:cs="Times New Roman"/>
                <w:b/>
                <w:bCs/>
                <w:sz w:val="26"/>
                <w:szCs w:val="26"/>
              </w:rPr>
              <w:t>A. TRUNG TÂM KHÍ TÒA NHÀ 07 TẦNG</w:t>
            </w:r>
          </w:p>
        </w:tc>
      </w:tr>
      <w:tr w:rsidR="001D6DA0" w:rsidRPr="001D6DA0" w14:paraId="4DF622EA" w14:textId="77777777" w:rsidTr="001D6DA0">
        <w:trPr>
          <w:trHeight w:val="1412"/>
          <w:jc w:val="center"/>
        </w:trPr>
        <w:tc>
          <w:tcPr>
            <w:tcW w:w="709" w:type="dxa"/>
            <w:gridSpan w:val="2"/>
            <w:shd w:val="clear" w:color="000000" w:fill="FFFFFF"/>
            <w:vAlign w:val="center"/>
          </w:tcPr>
          <w:p w14:paraId="4956E5FD" w14:textId="77777777" w:rsidR="001D6DA0" w:rsidRPr="001D6DA0" w:rsidRDefault="001D6DA0" w:rsidP="001D6DA0">
            <w:pPr>
              <w:pStyle w:val="ListParagraph"/>
              <w:numPr>
                <w:ilvl w:val="0"/>
                <w:numId w:val="31"/>
              </w:numPr>
              <w:contextualSpacing/>
              <w:rPr>
                <w:rFonts w:ascii="Times New Roman" w:hAnsi="Times New Roman"/>
                <w:sz w:val="26"/>
                <w:szCs w:val="26"/>
              </w:rPr>
            </w:pPr>
          </w:p>
        </w:tc>
        <w:tc>
          <w:tcPr>
            <w:tcW w:w="1843" w:type="dxa"/>
            <w:gridSpan w:val="3"/>
            <w:shd w:val="clear" w:color="000000" w:fill="FFFFFF"/>
            <w:vAlign w:val="center"/>
            <w:hideMark/>
          </w:tcPr>
          <w:p w14:paraId="25C1F520" w14:textId="77777777" w:rsidR="001D6DA0" w:rsidRPr="001D6DA0" w:rsidRDefault="001D6DA0" w:rsidP="003D4A7A">
            <w:pPr>
              <w:rPr>
                <w:rFonts w:ascii="Times New Roman" w:hAnsi="Times New Roman" w:cs="Times New Roman"/>
                <w:bCs/>
                <w:sz w:val="26"/>
                <w:szCs w:val="26"/>
                <w:lang w:val="de-DE"/>
              </w:rPr>
            </w:pPr>
            <w:r w:rsidRPr="001D6DA0">
              <w:rPr>
                <w:rFonts w:ascii="Times New Roman" w:hAnsi="Times New Roman" w:cs="Times New Roman"/>
                <w:bCs/>
                <w:sz w:val="26"/>
                <w:szCs w:val="26"/>
                <w:lang w:val="de-DE"/>
              </w:rPr>
              <w:t>Máy nén khí tại khu nhà 7 tầng</w:t>
            </w:r>
          </w:p>
        </w:tc>
        <w:tc>
          <w:tcPr>
            <w:tcW w:w="992" w:type="dxa"/>
            <w:shd w:val="clear" w:color="000000" w:fill="FFFFFF"/>
            <w:vAlign w:val="center"/>
          </w:tcPr>
          <w:p w14:paraId="1CE59AC7"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w:t>
            </w:r>
          </w:p>
        </w:tc>
        <w:tc>
          <w:tcPr>
            <w:tcW w:w="1276" w:type="dxa"/>
            <w:shd w:val="clear" w:color="000000" w:fill="FFFFFF"/>
            <w:vAlign w:val="center"/>
            <w:hideMark/>
          </w:tcPr>
          <w:p w14:paraId="2F6F8914"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VTTTB</w:t>
            </w:r>
          </w:p>
        </w:tc>
        <w:tc>
          <w:tcPr>
            <w:tcW w:w="992" w:type="dxa"/>
            <w:gridSpan w:val="3"/>
            <w:shd w:val="clear" w:color="000000" w:fill="FFFFFF"/>
            <w:vAlign w:val="center"/>
          </w:tcPr>
          <w:p w14:paraId="64EA945D"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C15</w:t>
            </w:r>
          </w:p>
        </w:tc>
        <w:tc>
          <w:tcPr>
            <w:tcW w:w="1276" w:type="dxa"/>
            <w:shd w:val="clear" w:color="000000" w:fill="FFFFFF"/>
            <w:vAlign w:val="center"/>
          </w:tcPr>
          <w:p w14:paraId="164A944C"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Boge</w:t>
            </w:r>
          </w:p>
        </w:tc>
        <w:tc>
          <w:tcPr>
            <w:tcW w:w="992" w:type="dxa"/>
            <w:shd w:val="clear" w:color="000000" w:fill="FFFFFF"/>
            <w:vAlign w:val="center"/>
          </w:tcPr>
          <w:p w14:paraId="4627D949"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Đức</w:t>
            </w:r>
          </w:p>
        </w:tc>
        <w:tc>
          <w:tcPr>
            <w:tcW w:w="992" w:type="dxa"/>
            <w:shd w:val="clear" w:color="000000" w:fill="FFFFFF"/>
            <w:vAlign w:val="center"/>
          </w:tcPr>
          <w:p w14:paraId="01C7AFC6"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 lần</w:t>
            </w:r>
          </w:p>
        </w:tc>
        <w:tc>
          <w:tcPr>
            <w:tcW w:w="1696" w:type="dxa"/>
            <w:gridSpan w:val="3"/>
            <w:shd w:val="clear" w:color="000000" w:fill="FFFFFF"/>
            <w:vAlign w:val="center"/>
          </w:tcPr>
          <w:p w14:paraId="64AEE1C5" w14:textId="77777777" w:rsidR="001D6DA0" w:rsidRPr="001D6DA0" w:rsidRDefault="001D6DA0" w:rsidP="003D4A7A">
            <w:pPr>
              <w:rPr>
                <w:rFonts w:ascii="Times New Roman" w:hAnsi="Times New Roman" w:cs="Times New Roman"/>
                <w:sz w:val="26"/>
                <w:szCs w:val="26"/>
                <w:lang w:val="vi-VN"/>
              </w:rPr>
            </w:pPr>
          </w:p>
          <w:p w14:paraId="24182E2B" w14:textId="77777777" w:rsidR="001D6DA0" w:rsidRPr="001D6DA0" w:rsidRDefault="001D6DA0" w:rsidP="003D4A7A">
            <w:pPr>
              <w:rPr>
                <w:rFonts w:ascii="Times New Roman" w:hAnsi="Times New Roman" w:cs="Times New Roman"/>
                <w:sz w:val="26"/>
                <w:szCs w:val="26"/>
              </w:rPr>
            </w:pPr>
            <w:r w:rsidRPr="001D6DA0">
              <w:rPr>
                <w:rFonts w:ascii="Times New Roman" w:hAnsi="Times New Roman" w:cs="Times New Roman"/>
                <w:sz w:val="26"/>
                <w:szCs w:val="26"/>
              </w:rPr>
              <w:t>Kèm phụ lục chi tiết</w:t>
            </w:r>
          </w:p>
          <w:p w14:paraId="4EAFEBCE" w14:textId="77777777" w:rsidR="001D6DA0" w:rsidRPr="001D6DA0" w:rsidRDefault="001D6DA0" w:rsidP="003D4A7A">
            <w:pPr>
              <w:spacing w:after="0" w:line="240" w:lineRule="auto"/>
              <w:ind w:left="-546"/>
              <w:rPr>
                <w:rFonts w:ascii="Times New Roman" w:hAnsi="Times New Roman" w:cs="Times New Roman"/>
                <w:sz w:val="26"/>
                <w:szCs w:val="26"/>
              </w:rPr>
            </w:pPr>
          </w:p>
        </w:tc>
      </w:tr>
      <w:tr w:rsidR="001D6DA0" w:rsidRPr="001D6DA0" w14:paraId="0CCD51BF" w14:textId="77777777" w:rsidTr="001D6DA0">
        <w:trPr>
          <w:trHeight w:val="1222"/>
          <w:jc w:val="center"/>
        </w:trPr>
        <w:tc>
          <w:tcPr>
            <w:tcW w:w="709" w:type="dxa"/>
            <w:gridSpan w:val="2"/>
            <w:shd w:val="clear" w:color="000000" w:fill="FFFFFF"/>
            <w:vAlign w:val="center"/>
          </w:tcPr>
          <w:p w14:paraId="76A6461E" w14:textId="77777777" w:rsidR="001D6DA0" w:rsidRPr="001D6DA0" w:rsidRDefault="001D6DA0" w:rsidP="001D6DA0">
            <w:pPr>
              <w:pStyle w:val="ListParagraph"/>
              <w:numPr>
                <w:ilvl w:val="0"/>
                <w:numId w:val="31"/>
              </w:numPr>
              <w:contextualSpacing/>
              <w:rPr>
                <w:rFonts w:ascii="Times New Roman" w:hAnsi="Times New Roman"/>
                <w:sz w:val="26"/>
                <w:szCs w:val="26"/>
              </w:rPr>
            </w:pPr>
          </w:p>
        </w:tc>
        <w:tc>
          <w:tcPr>
            <w:tcW w:w="1843" w:type="dxa"/>
            <w:gridSpan w:val="3"/>
            <w:shd w:val="clear" w:color="000000" w:fill="FFFFFF"/>
            <w:vAlign w:val="center"/>
          </w:tcPr>
          <w:p w14:paraId="63DCE84E" w14:textId="77777777" w:rsidR="001D6DA0" w:rsidRPr="001D6DA0" w:rsidRDefault="001D6DA0" w:rsidP="003D4A7A">
            <w:pPr>
              <w:rPr>
                <w:rFonts w:ascii="Times New Roman" w:hAnsi="Times New Roman" w:cs="Times New Roman"/>
                <w:bCs/>
                <w:sz w:val="26"/>
                <w:szCs w:val="26"/>
                <w:lang w:val="de-DE"/>
              </w:rPr>
            </w:pPr>
            <w:r w:rsidRPr="001D6DA0">
              <w:rPr>
                <w:rFonts w:ascii="Times New Roman" w:hAnsi="Times New Roman" w:cs="Times New Roman"/>
                <w:bCs/>
                <w:sz w:val="26"/>
                <w:szCs w:val="26"/>
                <w:lang w:val="de-DE"/>
              </w:rPr>
              <w:t>Máy sấy khí tại khu nhà 7 tầng</w:t>
            </w:r>
          </w:p>
        </w:tc>
        <w:tc>
          <w:tcPr>
            <w:tcW w:w="992" w:type="dxa"/>
            <w:shd w:val="clear" w:color="000000" w:fill="FFFFFF"/>
            <w:vAlign w:val="center"/>
          </w:tcPr>
          <w:p w14:paraId="2CC8D878"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w:t>
            </w:r>
          </w:p>
        </w:tc>
        <w:tc>
          <w:tcPr>
            <w:tcW w:w="1276" w:type="dxa"/>
            <w:shd w:val="clear" w:color="000000" w:fill="FFFFFF"/>
            <w:vAlign w:val="center"/>
          </w:tcPr>
          <w:p w14:paraId="30254F28"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VTTTB</w:t>
            </w:r>
          </w:p>
        </w:tc>
        <w:tc>
          <w:tcPr>
            <w:tcW w:w="992" w:type="dxa"/>
            <w:gridSpan w:val="3"/>
            <w:shd w:val="clear" w:color="000000" w:fill="FFFFFF"/>
            <w:vAlign w:val="center"/>
          </w:tcPr>
          <w:p w14:paraId="225A8A06"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hAnsi="Times New Roman" w:cs="Times New Roman"/>
                <w:bCs/>
                <w:sz w:val="26"/>
                <w:szCs w:val="26"/>
                <w:lang w:val="de-DE"/>
              </w:rPr>
              <w:t>DAZ-9-2</w:t>
            </w:r>
          </w:p>
        </w:tc>
        <w:tc>
          <w:tcPr>
            <w:tcW w:w="1276" w:type="dxa"/>
            <w:shd w:val="clear" w:color="000000" w:fill="FFFFFF"/>
            <w:vAlign w:val="center"/>
          </w:tcPr>
          <w:p w14:paraId="066DCF84"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Boge</w:t>
            </w:r>
          </w:p>
        </w:tc>
        <w:tc>
          <w:tcPr>
            <w:tcW w:w="992" w:type="dxa"/>
            <w:shd w:val="clear" w:color="000000" w:fill="FFFFFF"/>
            <w:vAlign w:val="center"/>
          </w:tcPr>
          <w:p w14:paraId="3DBEAB6F"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Đức</w:t>
            </w:r>
          </w:p>
        </w:tc>
        <w:tc>
          <w:tcPr>
            <w:tcW w:w="992" w:type="dxa"/>
            <w:shd w:val="clear" w:color="000000" w:fill="FFFFFF"/>
            <w:vAlign w:val="center"/>
          </w:tcPr>
          <w:p w14:paraId="56C388CE"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 lần</w:t>
            </w:r>
          </w:p>
        </w:tc>
        <w:tc>
          <w:tcPr>
            <w:tcW w:w="1696" w:type="dxa"/>
            <w:gridSpan w:val="3"/>
            <w:shd w:val="clear" w:color="000000" w:fill="FFFFFF"/>
            <w:vAlign w:val="center"/>
          </w:tcPr>
          <w:p w14:paraId="26642B9E" w14:textId="77777777" w:rsidR="001D6DA0" w:rsidRPr="001D6DA0" w:rsidRDefault="001D6DA0" w:rsidP="003D4A7A">
            <w:pPr>
              <w:rPr>
                <w:rFonts w:ascii="Times New Roman" w:hAnsi="Times New Roman" w:cs="Times New Roman"/>
                <w:sz w:val="26"/>
                <w:szCs w:val="26"/>
              </w:rPr>
            </w:pPr>
          </w:p>
          <w:p w14:paraId="6BEA0BA3" w14:textId="77777777" w:rsidR="001D6DA0" w:rsidRPr="001D6DA0" w:rsidRDefault="001D6DA0" w:rsidP="003D4A7A">
            <w:pPr>
              <w:rPr>
                <w:rFonts w:ascii="Times New Roman" w:hAnsi="Times New Roman" w:cs="Times New Roman"/>
                <w:sz w:val="26"/>
                <w:szCs w:val="26"/>
              </w:rPr>
            </w:pPr>
            <w:r w:rsidRPr="001D6DA0">
              <w:rPr>
                <w:rFonts w:ascii="Times New Roman" w:hAnsi="Times New Roman" w:cs="Times New Roman"/>
                <w:sz w:val="26"/>
                <w:szCs w:val="26"/>
              </w:rPr>
              <w:t>Kèm phụ lục chi tiết</w:t>
            </w:r>
          </w:p>
        </w:tc>
      </w:tr>
      <w:tr w:rsidR="001D6DA0" w:rsidRPr="001D6DA0" w14:paraId="2D164AAE" w14:textId="77777777" w:rsidTr="001D6DA0">
        <w:trPr>
          <w:trHeight w:val="500"/>
          <w:jc w:val="center"/>
        </w:trPr>
        <w:tc>
          <w:tcPr>
            <w:tcW w:w="10768" w:type="dxa"/>
            <w:gridSpan w:val="16"/>
            <w:shd w:val="clear" w:color="000000" w:fill="FFFFFF"/>
            <w:vAlign w:val="center"/>
          </w:tcPr>
          <w:p w14:paraId="3BC5C4A9" w14:textId="77777777" w:rsidR="001D6DA0" w:rsidRPr="001D6DA0" w:rsidRDefault="001D6DA0" w:rsidP="003D4A7A">
            <w:pPr>
              <w:rPr>
                <w:rFonts w:ascii="Times New Roman" w:hAnsi="Times New Roman" w:cs="Times New Roman"/>
                <w:b/>
                <w:bCs/>
                <w:sz w:val="26"/>
                <w:szCs w:val="26"/>
              </w:rPr>
            </w:pPr>
            <w:r w:rsidRPr="001D6DA0">
              <w:rPr>
                <w:rFonts w:ascii="Times New Roman" w:hAnsi="Times New Roman" w:cs="Times New Roman"/>
                <w:b/>
                <w:bCs/>
                <w:sz w:val="26"/>
                <w:szCs w:val="26"/>
              </w:rPr>
              <w:t>B. TRUNG TÂM KHÍ TÒA NHÀ 05 TẦNG</w:t>
            </w:r>
          </w:p>
        </w:tc>
      </w:tr>
      <w:tr w:rsidR="001D6DA0" w:rsidRPr="001D6DA0" w14:paraId="48627409" w14:textId="77777777" w:rsidTr="001D6DA0">
        <w:trPr>
          <w:trHeight w:val="263"/>
          <w:jc w:val="center"/>
        </w:trPr>
        <w:tc>
          <w:tcPr>
            <w:tcW w:w="709" w:type="dxa"/>
            <w:gridSpan w:val="2"/>
            <w:shd w:val="clear" w:color="000000" w:fill="FFFFFF"/>
            <w:vAlign w:val="center"/>
          </w:tcPr>
          <w:p w14:paraId="4B3BD365" w14:textId="77777777" w:rsidR="001D6DA0" w:rsidRPr="001D6DA0" w:rsidRDefault="001D6DA0" w:rsidP="003D4A7A">
            <w:pPr>
              <w:ind w:left="284"/>
              <w:rPr>
                <w:rFonts w:ascii="Times New Roman" w:hAnsi="Times New Roman" w:cs="Times New Roman"/>
                <w:sz w:val="26"/>
                <w:szCs w:val="26"/>
              </w:rPr>
            </w:pPr>
            <w:r w:rsidRPr="001D6DA0">
              <w:rPr>
                <w:rFonts w:ascii="Times New Roman" w:hAnsi="Times New Roman" w:cs="Times New Roman"/>
                <w:sz w:val="26"/>
                <w:szCs w:val="26"/>
              </w:rPr>
              <w:t>1</w:t>
            </w:r>
          </w:p>
        </w:tc>
        <w:tc>
          <w:tcPr>
            <w:tcW w:w="1843" w:type="dxa"/>
            <w:gridSpan w:val="3"/>
            <w:shd w:val="clear" w:color="000000" w:fill="FFFFFF"/>
            <w:vAlign w:val="center"/>
          </w:tcPr>
          <w:p w14:paraId="5129AFE5" w14:textId="77777777" w:rsidR="001D6DA0" w:rsidRPr="001D6DA0" w:rsidRDefault="001D6DA0" w:rsidP="003D4A7A">
            <w:pPr>
              <w:rPr>
                <w:rFonts w:ascii="Times New Roman" w:hAnsi="Times New Roman" w:cs="Times New Roman"/>
                <w:bCs/>
                <w:sz w:val="26"/>
                <w:szCs w:val="26"/>
                <w:lang w:val="de-DE"/>
              </w:rPr>
            </w:pPr>
            <w:r w:rsidRPr="001D6DA0">
              <w:rPr>
                <w:rFonts w:ascii="Times New Roman" w:hAnsi="Times New Roman" w:cs="Times New Roman"/>
                <w:bCs/>
                <w:sz w:val="26"/>
                <w:szCs w:val="26"/>
                <w:lang w:val="de-DE"/>
              </w:rPr>
              <w:t>Máy nén khí tại khu nhà 5 tầng</w:t>
            </w:r>
          </w:p>
        </w:tc>
        <w:tc>
          <w:tcPr>
            <w:tcW w:w="992" w:type="dxa"/>
            <w:shd w:val="clear" w:color="000000" w:fill="FFFFFF"/>
            <w:vAlign w:val="center"/>
          </w:tcPr>
          <w:p w14:paraId="474DB4BD"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w:t>
            </w:r>
          </w:p>
        </w:tc>
        <w:tc>
          <w:tcPr>
            <w:tcW w:w="1276" w:type="dxa"/>
            <w:shd w:val="clear" w:color="000000" w:fill="FFFFFF"/>
            <w:vAlign w:val="center"/>
          </w:tcPr>
          <w:p w14:paraId="0B1B9A9E"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VTTTB</w:t>
            </w:r>
          </w:p>
        </w:tc>
        <w:tc>
          <w:tcPr>
            <w:tcW w:w="992" w:type="dxa"/>
            <w:gridSpan w:val="3"/>
            <w:shd w:val="clear" w:color="000000" w:fill="FFFFFF"/>
            <w:vAlign w:val="center"/>
          </w:tcPr>
          <w:p w14:paraId="3D075EB7"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C7</w:t>
            </w:r>
          </w:p>
        </w:tc>
        <w:tc>
          <w:tcPr>
            <w:tcW w:w="1276" w:type="dxa"/>
            <w:shd w:val="clear" w:color="000000" w:fill="FFFFFF"/>
            <w:vAlign w:val="center"/>
          </w:tcPr>
          <w:p w14:paraId="5EC9589D"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Boge</w:t>
            </w:r>
          </w:p>
        </w:tc>
        <w:tc>
          <w:tcPr>
            <w:tcW w:w="992" w:type="dxa"/>
            <w:shd w:val="clear" w:color="000000" w:fill="FFFFFF"/>
            <w:vAlign w:val="center"/>
          </w:tcPr>
          <w:p w14:paraId="6D595979"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Đức</w:t>
            </w:r>
          </w:p>
        </w:tc>
        <w:tc>
          <w:tcPr>
            <w:tcW w:w="992" w:type="dxa"/>
            <w:shd w:val="clear" w:color="000000" w:fill="FFFFFF"/>
            <w:vAlign w:val="center"/>
          </w:tcPr>
          <w:p w14:paraId="17CA5A04"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 lần</w:t>
            </w:r>
          </w:p>
        </w:tc>
        <w:tc>
          <w:tcPr>
            <w:tcW w:w="1696" w:type="dxa"/>
            <w:gridSpan w:val="3"/>
            <w:shd w:val="clear" w:color="000000" w:fill="FFFFFF"/>
            <w:vAlign w:val="center"/>
          </w:tcPr>
          <w:p w14:paraId="48EC0406" w14:textId="77777777" w:rsidR="001D6DA0" w:rsidRPr="001D6DA0" w:rsidRDefault="001D6DA0" w:rsidP="003D4A7A">
            <w:pPr>
              <w:rPr>
                <w:rFonts w:ascii="Times New Roman" w:hAnsi="Times New Roman" w:cs="Times New Roman"/>
                <w:sz w:val="26"/>
                <w:szCs w:val="26"/>
              </w:rPr>
            </w:pPr>
          </w:p>
          <w:p w14:paraId="21633957" w14:textId="77777777" w:rsidR="001D6DA0" w:rsidRPr="001D6DA0" w:rsidRDefault="001D6DA0" w:rsidP="003D4A7A">
            <w:pPr>
              <w:rPr>
                <w:rFonts w:ascii="Times New Roman" w:hAnsi="Times New Roman" w:cs="Times New Roman"/>
                <w:sz w:val="26"/>
                <w:szCs w:val="26"/>
              </w:rPr>
            </w:pPr>
            <w:r w:rsidRPr="001D6DA0">
              <w:rPr>
                <w:rFonts w:ascii="Times New Roman" w:hAnsi="Times New Roman" w:cs="Times New Roman"/>
                <w:sz w:val="26"/>
                <w:szCs w:val="26"/>
              </w:rPr>
              <w:t>Kèm phụ lục chi tiết</w:t>
            </w:r>
          </w:p>
          <w:p w14:paraId="769B8C4E" w14:textId="77777777" w:rsidR="001D6DA0" w:rsidRPr="001D6DA0" w:rsidRDefault="001D6DA0" w:rsidP="003D4A7A">
            <w:pPr>
              <w:rPr>
                <w:rFonts w:ascii="Times New Roman" w:hAnsi="Times New Roman" w:cs="Times New Roman"/>
                <w:sz w:val="26"/>
                <w:szCs w:val="26"/>
                <w:lang w:val="vi-VN"/>
              </w:rPr>
            </w:pPr>
          </w:p>
        </w:tc>
      </w:tr>
      <w:tr w:rsidR="001D6DA0" w:rsidRPr="001D6DA0" w14:paraId="0BD492BE" w14:textId="77777777" w:rsidTr="001D6DA0">
        <w:trPr>
          <w:trHeight w:val="1178"/>
          <w:jc w:val="center"/>
        </w:trPr>
        <w:tc>
          <w:tcPr>
            <w:tcW w:w="709" w:type="dxa"/>
            <w:gridSpan w:val="2"/>
            <w:shd w:val="clear" w:color="000000" w:fill="FFFFFF"/>
            <w:vAlign w:val="center"/>
          </w:tcPr>
          <w:p w14:paraId="040A6619" w14:textId="77777777" w:rsidR="001D6DA0" w:rsidRPr="001D6DA0" w:rsidRDefault="001D6DA0" w:rsidP="003D4A7A">
            <w:pPr>
              <w:ind w:left="284"/>
              <w:rPr>
                <w:rFonts w:ascii="Times New Roman" w:hAnsi="Times New Roman" w:cs="Times New Roman"/>
                <w:sz w:val="26"/>
                <w:szCs w:val="26"/>
              </w:rPr>
            </w:pPr>
            <w:r w:rsidRPr="001D6DA0">
              <w:rPr>
                <w:rFonts w:ascii="Times New Roman" w:hAnsi="Times New Roman" w:cs="Times New Roman"/>
                <w:sz w:val="26"/>
                <w:szCs w:val="26"/>
              </w:rPr>
              <w:t>2</w:t>
            </w:r>
          </w:p>
        </w:tc>
        <w:tc>
          <w:tcPr>
            <w:tcW w:w="1843" w:type="dxa"/>
            <w:gridSpan w:val="3"/>
            <w:shd w:val="clear" w:color="000000" w:fill="FFFFFF"/>
            <w:vAlign w:val="center"/>
          </w:tcPr>
          <w:p w14:paraId="1DFB84FB" w14:textId="77777777" w:rsidR="001D6DA0" w:rsidRPr="001D6DA0" w:rsidRDefault="001D6DA0" w:rsidP="003D4A7A">
            <w:pPr>
              <w:rPr>
                <w:rFonts w:ascii="Times New Roman" w:hAnsi="Times New Roman" w:cs="Times New Roman"/>
                <w:bCs/>
                <w:sz w:val="26"/>
                <w:szCs w:val="26"/>
                <w:lang w:val="de-DE"/>
              </w:rPr>
            </w:pPr>
            <w:r w:rsidRPr="001D6DA0">
              <w:rPr>
                <w:rFonts w:ascii="Times New Roman" w:hAnsi="Times New Roman" w:cs="Times New Roman"/>
                <w:bCs/>
                <w:sz w:val="26"/>
                <w:szCs w:val="26"/>
                <w:lang w:val="de-DE"/>
              </w:rPr>
              <w:t>Máy sấy khí tại khu nhà 5 tầng</w:t>
            </w:r>
          </w:p>
        </w:tc>
        <w:tc>
          <w:tcPr>
            <w:tcW w:w="992" w:type="dxa"/>
            <w:shd w:val="clear" w:color="000000" w:fill="FFFFFF"/>
            <w:vAlign w:val="center"/>
          </w:tcPr>
          <w:p w14:paraId="552957FD"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w:t>
            </w:r>
          </w:p>
        </w:tc>
        <w:tc>
          <w:tcPr>
            <w:tcW w:w="1276" w:type="dxa"/>
            <w:shd w:val="clear" w:color="000000" w:fill="FFFFFF"/>
            <w:vAlign w:val="center"/>
          </w:tcPr>
          <w:p w14:paraId="2E2177B4" w14:textId="77777777" w:rsidR="001D6DA0" w:rsidRPr="001D6DA0" w:rsidRDefault="001D6DA0" w:rsidP="003D4A7A">
            <w:pPr>
              <w:spacing w:after="0" w:line="240" w:lineRule="auto"/>
              <w:jc w:val="center"/>
              <w:rPr>
                <w:rFonts w:ascii="Times New Roman" w:eastAsia="Times New Roman" w:hAnsi="Times New Roman" w:cs="Times New Roman"/>
                <w:sz w:val="26"/>
                <w:szCs w:val="26"/>
                <w:lang w:val="vi-VN"/>
              </w:rPr>
            </w:pPr>
            <w:r w:rsidRPr="001D6DA0">
              <w:rPr>
                <w:rFonts w:ascii="Times New Roman" w:eastAsia="Times New Roman" w:hAnsi="Times New Roman" w:cs="Times New Roman"/>
                <w:sz w:val="26"/>
                <w:szCs w:val="26"/>
              </w:rPr>
              <w:t>VTTTB</w:t>
            </w:r>
          </w:p>
        </w:tc>
        <w:tc>
          <w:tcPr>
            <w:tcW w:w="992" w:type="dxa"/>
            <w:gridSpan w:val="3"/>
            <w:shd w:val="clear" w:color="000000" w:fill="FFFFFF"/>
            <w:vAlign w:val="center"/>
          </w:tcPr>
          <w:p w14:paraId="54F9F25B" w14:textId="77777777" w:rsidR="001D6DA0" w:rsidRPr="001D6DA0" w:rsidRDefault="001D6DA0" w:rsidP="003D4A7A">
            <w:pPr>
              <w:jc w:val="center"/>
              <w:rPr>
                <w:rFonts w:ascii="Times New Roman" w:hAnsi="Times New Roman" w:cs="Times New Roman"/>
                <w:bCs/>
                <w:sz w:val="26"/>
                <w:szCs w:val="26"/>
                <w:lang w:val="de-DE"/>
              </w:rPr>
            </w:pPr>
          </w:p>
          <w:p w14:paraId="13D36F38" w14:textId="77777777" w:rsidR="001D6DA0" w:rsidRPr="001D6DA0" w:rsidRDefault="001D6DA0" w:rsidP="003D4A7A">
            <w:pPr>
              <w:jc w:val="center"/>
              <w:rPr>
                <w:rFonts w:ascii="Times New Roman" w:hAnsi="Times New Roman" w:cs="Times New Roman"/>
                <w:bCs/>
                <w:sz w:val="26"/>
                <w:szCs w:val="26"/>
                <w:lang w:val="de-DE"/>
              </w:rPr>
            </w:pPr>
            <w:r w:rsidRPr="001D6DA0">
              <w:rPr>
                <w:rFonts w:ascii="Times New Roman" w:hAnsi="Times New Roman" w:cs="Times New Roman"/>
                <w:bCs/>
                <w:sz w:val="26"/>
                <w:szCs w:val="26"/>
                <w:lang w:val="de-DE"/>
              </w:rPr>
              <w:t>DAZ-26-2</w:t>
            </w:r>
          </w:p>
          <w:p w14:paraId="315E68DF" w14:textId="77777777" w:rsidR="001D6DA0" w:rsidRPr="001D6DA0" w:rsidRDefault="001D6DA0" w:rsidP="003D4A7A">
            <w:pPr>
              <w:spacing w:after="0" w:line="240" w:lineRule="auto"/>
              <w:jc w:val="center"/>
              <w:rPr>
                <w:rFonts w:ascii="Times New Roman" w:eastAsia="Times New Roman" w:hAnsi="Times New Roman" w:cs="Times New Roman"/>
                <w:sz w:val="26"/>
                <w:szCs w:val="26"/>
                <w:lang w:val="vi-VN"/>
              </w:rPr>
            </w:pPr>
          </w:p>
        </w:tc>
        <w:tc>
          <w:tcPr>
            <w:tcW w:w="1276" w:type="dxa"/>
            <w:shd w:val="clear" w:color="000000" w:fill="FFFFFF"/>
            <w:vAlign w:val="center"/>
          </w:tcPr>
          <w:p w14:paraId="0DEA0F54" w14:textId="77777777" w:rsidR="001D6DA0" w:rsidRPr="001D6DA0" w:rsidRDefault="001D6DA0" w:rsidP="003D4A7A">
            <w:pPr>
              <w:spacing w:after="0" w:line="240" w:lineRule="auto"/>
              <w:jc w:val="center"/>
              <w:rPr>
                <w:rFonts w:ascii="Times New Roman" w:eastAsia="Times New Roman" w:hAnsi="Times New Roman" w:cs="Times New Roman"/>
                <w:sz w:val="26"/>
                <w:szCs w:val="26"/>
                <w:lang w:val="vi-VN"/>
              </w:rPr>
            </w:pPr>
            <w:r w:rsidRPr="001D6DA0">
              <w:rPr>
                <w:rFonts w:ascii="Times New Roman" w:eastAsia="Times New Roman" w:hAnsi="Times New Roman" w:cs="Times New Roman"/>
                <w:sz w:val="26"/>
                <w:szCs w:val="26"/>
              </w:rPr>
              <w:t>Boge</w:t>
            </w:r>
          </w:p>
        </w:tc>
        <w:tc>
          <w:tcPr>
            <w:tcW w:w="992" w:type="dxa"/>
            <w:shd w:val="clear" w:color="000000" w:fill="FFFFFF"/>
            <w:vAlign w:val="center"/>
          </w:tcPr>
          <w:p w14:paraId="675AB499" w14:textId="77777777" w:rsidR="001D6DA0" w:rsidRPr="001D6DA0" w:rsidRDefault="001D6DA0" w:rsidP="003D4A7A">
            <w:pPr>
              <w:spacing w:after="0" w:line="240" w:lineRule="auto"/>
              <w:jc w:val="center"/>
              <w:rPr>
                <w:rFonts w:ascii="Times New Roman" w:eastAsia="Times New Roman" w:hAnsi="Times New Roman" w:cs="Times New Roman"/>
                <w:sz w:val="26"/>
                <w:szCs w:val="26"/>
                <w:lang w:val="vi-VN"/>
              </w:rPr>
            </w:pPr>
            <w:r w:rsidRPr="001D6DA0">
              <w:rPr>
                <w:rFonts w:ascii="Times New Roman" w:eastAsia="Times New Roman" w:hAnsi="Times New Roman" w:cs="Times New Roman"/>
                <w:sz w:val="26"/>
                <w:szCs w:val="26"/>
              </w:rPr>
              <w:t>Đức</w:t>
            </w:r>
          </w:p>
        </w:tc>
        <w:tc>
          <w:tcPr>
            <w:tcW w:w="992" w:type="dxa"/>
            <w:shd w:val="clear" w:color="000000" w:fill="FFFFFF"/>
            <w:vAlign w:val="center"/>
          </w:tcPr>
          <w:p w14:paraId="1DCF3C6F" w14:textId="77777777" w:rsidR="001D6DA0" w:rsidRPr="001D6DA0" w:rsidRDefault="001D6DA0" w:rsidP="003D4A7A">
            <w:pPr>
              <w:spacing w:after="0" w:line="240" w:lineRule="auto"/>
              <w:jc w:val="center"/>
              <w:rPr>
                <w:rFonts w:ascii="Times New Roman" w:eastAsia="Times New Roman" w:hAnsi="Times New Roman" w:cs="Times New Roman"/>
                <w:sz w:val="26"/>
                <w:szCs w:val="26"/>
              </w:rPr>
            </w:pPr>
            <w:r w:rsidRPr="001D6DA0">
              <w:rPr>
                <w:rFonts w:ascii="Times New Roman" w:eastAsia="Times New Roman" w:hAnsi="Times New Roman" w:cs="Times New Roman"/>
                <w:sz w:val="26"/>
                <w:szCs w:val="26"/>
              </w:rPr>
              <w:t>02 lần</w:t>
            </w:r>
          </w:p>
        </w:tc>
        <w:tc>
          <w:tcPr>
            <w:tcW w:w="1696" w:type="dxa"/>
            <w:gridSpan w:val="3"/>
            <w:shd w:val="clear" w:color="000000" w:fill="FFFFFF"/>
            <w:vAlign w:val="center"/>
          </w:tcPr>
          <w:p w14:paraId="324E228D" w14:textId="77777777" w:rsidR="001D6DA0" w:rsidRPr="001D6DA0" w:rsidRDefault="001D6DA0" w:rsidP="003D4A7A">
            <w:pPr>
              <w:rPr>
                <w:rFonts w:ascii="Times New Roman" w:hAnsi="Times New Roman" w:cs="Times New Roman"/>
                <w:sz w:val="26"/>
                <w:szCs w:val="26"/>
                <w:lang w:val="vi-VN"/>
              </w:rPr>
            </w:pPr>
          </w:p>
          <w:p w14:paraId="7A9045D9" w14:textId="77777777" w:rsidR="001D6DA0" w:rsidRPr="001D6DA0" w:rsidRDefault="001D6DA0" w:rsidP="003D4A7A">
            <w:pPr>
              <w:rPr>
                <w:rFonts w:ascii="Times New Roman" w:hAnsi="Times New Roman" w:cs="Times New Roman"/>
                <w:sz w:val="26"/>
                <w:szCs w:val="26"/>
              </w:rPr>
            </w:pPr>
            <w:r w:rsidRPr="001D6DA0">
              <w:rPr>
                <w:rFonts w:ascii="Times New Roman" w:hAnsi="Times New Roman" w:cs="Times New Roman"/>
                <w:sz w:val="26"/>
                <w:szCs w:val="26"/>
              </w:rPr>
              <w:t>Kèm phụ lục chi tiết</w:t>
            </w:r>
          </w:p>
        </w:tc>
      </w:tr>
      <w:tr w:rsidR="002A2A0B" w:rsidRPr="002A2A0B" w14:paraId="423FC21B" w14:textId="77777777" w:rsidTr="001D6D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40" w:type="dxa"/>
          <w:trHeight w:val="74"/>
        </w:trPr>
        <w:tc>
          <w:tcPr>
            <w:tcW w:w="2387" w:type="dxa"/>
            <w:gridSpan w:val="4"/>
          </w:tcPr>
          <w:p w14:paraId="3701FBB4" w14:textId="77777777" w:rsidR="001D6DA0" w:rsidRDefault="001D6DA0" w:rsidP="00E45F6E">
            <w:pPr>
              <w:spacing w:after="0" w:line="240" w:lineRule="auto"/>
              <w:rPr>
                <w:rFonts w:ascii="Times New Roman" w:hAnsi="Times New Roman" w:cs="Times New Roman"/>
                <w:b/>
                <w:bCs/>
                <w:i/>
                <w:iCs/>
                <w:sz w:val="24"/>
                <w:szCs w:val="24"/>
              </w:rPr>
            </w:pPr>
          </w:p>
          <w:p w14:paraId="08ED490D" w14:textId="29CCF5E4" w:rsidR="002A2A0B" w:rsidRPr="002A2A0B" w:rsidRDefault="002A2A0B" w:rsidP="00E45F6E">
            <w:pPr>
              <w:spacing w:after="0" w:line="240" w:lineRule="auto"/>
              <w:rPr>
                <w:rFonts w:ascii="Times New Roman" w:hAnsi="Times New Roman" w:cs="Times New Roman"/>
                <w:b/>
                <w:bCs/>
                <w:i/>
                <w:iCs/>
                <w:sz w:val="24"/>
                <w:szCs w:val="24"/>
              </w:rPr>
            </w:pPr>
            <w:r w:rsidRPr="002A2A0B">
              <w:rPr>
                <w:rFonts w:ascii="Times New Roman" w:hAnsi="Times New Roman" w:cs="Times New Roman"/>
                <w:b/>
                <w:bCs/>
                <w:i/>
                <w:iCs/>
                <w:sz w:val="24"/>
                <w:szCs w:val="24"/>
              </w:rPr>
              <w:t>Nơi nhận:</w:t>
            </w:r>
          </w:p>
          <w:p w14:paraId="121833D1" w14:textId="77777777" w:rsidR="002A2A0B" w:rsidRPr="002A2A0B" w:rsidRDefault="002A2A0B" w:rsidP="00E45F6E">
            <w:pPr>
              <w:spacing w:after="0" w:line="240" w:lineRule="auto"/>
              <w:rPr>
                <w:rFonts w:ascii="Times New Roman" w:hAnsi="Times New Roman" w:cs="Times New Roman"/>
              </w:rPr>
            </w:pPr>
            <w:r w:rsidRPr="002A2A0B">
              <w:rPr>
                <w:rFonts w:ascii="Times New Roman" w:hAnsi="Times New Roman" w:cs="Times New Roman"/>
              </w:rPr>
              <w:t>- Website BV;muasamcong.vn</w:t>
            </w:r>
          </w:p>
          <w:p w14:paraId="4588A654" w14:textId="77777777" w:rsidR="002A2A0B" w:rsidRPr="002A2A0B" w:rsidRDefault="002A2A0B" w:rsidP="00E45F6E">
            <w:pPr>
              <w:spacing w:after="0" w:line="240" w:lineRule="auto"/>
              <w:rPr>
                <w:rFonts w:ascii="Times New Roman" w:hAnsi="Times New Roman" w:cs="Times New Roman"/>
                <w:b/>
                <w:bCs/>
                <w:i/>
                <w:iCs/>
              </w:rPr>
            </w:pPr>
            <w:r w:rsidRPr="002A2A0B">
              <w:rPr>
                <w:rFonts w:ascii="Times New Roman" w:hAnsi="Times New Roman" w:cs="Times New Roman"/>
              </w:rPr>
              <w:t>- Lưu VT./.</w:t>
            </w:r>
          </w:p>
        </w:tc>
        <w:tc>
          <w:tcPr>
            <w:tcW w:w="3014" w:type="dxa"/>
            <w:gridSpan w:val="5"/>
          </w:tcPr>
          <w:p w14:paraId="2661B05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c>
          <w:tcPr>
            <w:tcW w:w="4632" w:type="dxa"/>
            <w:gridSpan w:val="6"/>
          </w:tcPr>
          <w:p w14:paraId="4B9A3BAD" w14:textId="77777777" w:rsidR="001D6DA0" w:rsidRDefault="001D6DA0" w:rsidP="00E45F6E">
            <w:pPr>
              <w:tabs>
                <w:tab w:val="left" w:pos="3105"/>
              </w:tabs>
              <w:spacing w:after="0" w:line="240" w:lineRule="auto"/>
              <w:jc w:val="center"/>
              <w:rPr>
                <w:rFonts w:ascii="Times New Roman" w:hAnsi="Times New Roman" w:cs="Times New Roman"/>
                <w:b/>
                <w:iCs/>
                <w:sz w:val="26"/>
                <w:szCs w:val="26"/>
              </w:rPr>
            </w:pPr>
          </w:p>
          <w:p w14:paraId="6191D7C4" w14:textId="6221F3FE" w:rsidR="002A2A0B" w:rsidRPr="002A2A0B" w:rsidRDefault="002A2A0B" w:rsidP="00E45F6E">
            <w:pPr>
              <w:tabs>
                <w:tab w:val="left" w:pos="3105"/>
              </w:tabs>
              <w:spacing w:after="0" w:line="240" w:lineRule="auto"/>
              <w:jc w:val="center"/>
              <w:rPr>
                <w:rFonts w:ascii="Times New Roman" w:hAnsi="Times New Roman" w:cs="Times New Roman"/>
                <w:b/>
                <w:iCs/>
                <w:sz w:val="26"/>
                <w:szCs w:val="26"/>
              </w:rPr>
            </w:pPr>
            <w:r w:rsidRPr="002A2A0B">
              <w:rPr>
                <w:rFonts w:ascii="Times New Roman" w:hAnsi="Times New Roman" w:cs="Times New Roman"/>
                <w:b/>
                <w:iCs/>
                <w:sz w:val="26"/>
                <w:szCs w:val="26"/>
              </w:rPr>
              <w:t>GIÁM ĐỐC</w:t>
            </w:r>
          </w:p>
          <w:p w14:paraId="330F7576" w14:textId="77777777" w:rsidR="002A2A0B" w:rsidRPr="002A2A0B" w:rsidRDefault="002A2A0B" w:rsidP="00E45F6E">
            <w:pPr>
              <w:spacing w:after="0" w:line="240" w:lineRule="auto"/>
              <w:jc w:val="center"/>
              <w:rPr>
                <w:rFonts w:ascii="Times New Roman" w:hAnsi="Times New Roman" w:cs="Times New Roman"/>
                <w:b/>
                <w:sz w:val="26"/>
                <w:szCs w:val="26"/>
                <w:lang w:val="es-ES"/>
              </w:rPr>
            </w:pPr>
          </w:p>
          <w:p w14:paraId="731A01FC"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p>
          <w:p w14:paraId="47CB23BF"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7273253"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15C26F20"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F2DD15A"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r w:rsidRPr="002A2A0B">
              <w:rPr>
                <w:rFonts w:ascii="Times New Roman" w:hAnsi="Times New Roman" w:cs="Times New Roman"/>
                <w:b/>
                <w:sz w:val="26"/>
                <w:szCs w:val="26"/>
                <w:lang w:val="es-ES"/>
              </w:rPr>
              <w:t>Nguyễn Đức Cường</w:t>
            </w:r>
          </w:p>
          <w:p w14:paraId="7BC5426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59919261"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40A9842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r>
      <w:tr w:rsidR="002A2A0B" w:rsidRPr="002A2A0B" w14:paraId="4C287C50" w14:textId="77777777" w:rsidTr="001D6D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5" w:type="dxa"/>
          <w:wAfter w:w="1350" w:type="dxa"/>
          <w:trHeight w:val="235"/>
        </w:trPr>
        <w:tc>
          <w:tcPr>
            <w:tcW w:w="2177" w:type="dxa"/>
            <w:gridSpan w:val="2"/>
          </w:tcPr>
          <w:p w14:paraId="5842C8B9" w14:textId="7DA0B37F" w:rsidR="002A2A0B" w:rsidRPr="002A2A0B" w:rsidRDefault="002A2A0B" w:rsidP="002A2A0B">
            <w:pPr>
              <w:spacing w:after="0" w:line="240" w:lineRule="auto"/>
              <w:rPr>
                <w:rFonts w:ascii="Times New Roman" w:hAnsi="Times New Roman" w:cs="Times New Roman"/>
                <w:b/>
                <w:bCs/>
                <w:i/>
                <w:iCs/>
                <w:sz w:val="26"/>
                <w:szCs w:val="26"/>
              </w:rPr>
            </w:pPr>
          </w:p>
        </w:tc>
        <w:tc>
          <w:tcPr>
            <w:tcW w:w="2749" w:type="dxa"/>
            <w:gridSpan w:val="5"/>
          </w:tcPr>
          <w:p w14:paraId="151B353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c>
          <w:tcPr>
            <w:tcW w:w="4482" w:type="dxa"/>
            <w:gridSpan w:val="6"/>
          </w:tcPr>
          <w:p w14:paraId="0931878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r>
    </w:tbl>
    <w:p w14:paraId="0304187C" w14:textId="6C4C6D46" w:rsidR="002A2A0B" w:rsidRPr="002A2A0B" w:rsidRDefault="002A2A0B" w:rsidP="00F24811">
      <w:pPr>
        <w:rPr>
          <w:rFonts w:ascii="Times New Roman" w:hAnsi="Times New Roman" w:cs="Times New Roman"/>
          <w:b/>
          <w:bCs/>
          <w:sz w:val="26"/>
          <w:szCs w:val="26"/>
        </w:rPr>
      </w:pPr>
    </w:p>
    <w:p w14:paraId="4B0918E1" w14:textId="77777777" w:rsidR="002A2A0B" w:rsidRPr="002A2A0B" w:rsidRDefault="002A2A0B">
      <w:pPr>
        <w:rPr>
          <w:rFonts w:ascii="Times New Roman" w:hAnsi="Times New Roman" w:cs="Times New Roman"/>
          <w:b/>
          <w:bCs/>
          <w:sz w:val="26"/>
          <w:szCs w:val="26"/>
        </w:rPr>
      </w:pPr>
      <w:r w:rsidRPr="002A2A0B">
        <w:rPr>
          <w:rFonts w:ascii="Times New Roman" w:hAnsi="Times New Roman" w:cs="Times New Roman"/>
          <w:b/>
          <w:bCs/>
          <w:sz w:val="26"/>
          <w:szCs w:val="26"/>
        </w:rPr>
        <w:br w:type="page"/>
      </w:r>
    </w:p>
    <w:p w14:paraId="6BF3DC54" w14:textId="77777777" w:rsidR="002A2A0B" w:rsidRPr="002A2A0B" w:rsidRDefault="002A2A0B" w:rsidP="002A2A0B">
      <w:pPr>
        <w:jc w:val="center"/>
        <w:rPr>
          <w:rFonts w:ascii="Times New Roman" w:hAnsi="Times New Roman" w:cs="Times New Roman"/>
          <w:b/>
          <w:bCs/>
          <w:sz w:val="30"/>
          <w:szCs w:val="30"/>
        </w:rPr>
      </w:pPr>
      <w:r w:rsidRPr="002A2A0B">
        <w:rPr>
          <w:rFonts w:ascii="Times New Roman" w:hAnsi="Times New Roman" w:cs="Times New Roman"/>
          <w:b/>
          <w:bCs/>
          <w:sz w:val="30"/>
          <w:szCs w:val="30"/>
        </w:rPr>
        <w:lastRenderedPageBreak/>
        <w:t>PHỤ LỤC</w:t>
      </w:r>
    </w:p>
    <w:p w14:paraId="055866D9" w14:textId="77777777" w:rsidR="002A2A0B" w:rsidRPr="002A2A0B" w:rsidRDefault="002A2A0B" w:rsidP="002A2A0B">
      <w:pPr>
        <w:jc w:val="center"/>
        <w:rPr>
          <w:rFonts w:ascii="Times New Roman" w:hAnsi="Times New Roman" w:cs="Times New Roman"/>
          <w:b/>
          <w:bCs/>
          <w:lang w:val="de-DE"/>
        </w:rPr>
      </w:pPr>
      <w:r w:rsidRPr="002A2A0B">
        <w:rPr>
          <w:rFonts w:ascii="Times New Roman" w:hAnsi="Times New Roman" w:cs="Times New Roman"/>
          <w:b/>
          <w:bCs/>
          <w:lang w:val="de-DE"/>
        </w:rPr>
        <w:t>NỘI DUNG CHI TIẾT</w:t>
      </w:r>
    </w:p>
    <w:p w14:paraId="69DA4A32" w14:textId="77777777" w:rsidR="001D6DA0" w:rsidRDefault="001D6DA0" w:rsidP="001D6DA0">
      <w:pPr>
        <w:spacing w:after="0"/>
        <w:jc w:val="center"/>
        <w:rPr>
          <w:rFonts w:ascii="Times New Roman" w:eastAsia="Calibri" w:hAnsi="Times New Roman" w:cs="Times New Roman"/>
          <w:b/>
          <w:color w:val="000000"/>
          <w:sz w:val="26"/>
          <w:szCs w:val="26"/>
          <w:lang w:val="en-US"/>
        </w:rPr>
      </w:pPr>
      <w:r>
        <w:rPr>
          <w:rFonts w:ascii="Times New Roman" w:eastAsia="Calibri" w:hAnsi="Times New Roman" w:cs="Times New Roman"/>
          <w:b/>
          <w:color w:val="000000"/>
          <w:sz w:val="26"/>
          <w:szCs w:val="26"/>
          <w:lang w:val="en-US"/>
        </w:rPr>
        <w:t>B</w:t>
      </w:r>
      <w:r w:rsidRPr="001D6DA0">
        <w:rPr>
          <w:rFonts w:ascii="Times New Roman" w:eastAsia="Calibri" w:hAnsi="Times New Roman" w:cs="Times New Roman"/>
          <w:b/>
          <w:color w:val="000000"/>
          <w:sz w:val="26"/>
          <w:szCs w:val="26"/>
          <w:lang w:val="en-US"/>
        </w:rPr>
        <w:t xml:space="preserve">ảo trì, bảo dưỡng máy nén khí và máy sấy khí tại </w:t>
      </w:r>
    </w:p>
    <w:p w14:paraId="2B6E4EB4" w14:textId="33C6B9FF" w:rsidR="002A2A0B" w:rsidRPr="002A2A0B" w:rsidRDefault="001D6DA0" w:rsidP="001D6DA0">
      <w:pPr>
        <w:spacing w:after="120"/>
        <w:jc w:val="center"/>
        <w:rPr>
          <w:rFonts w:ascii="Times New Roman" w:eastAsia="Calibri" w:hAnsi="Times New Roman" w:cs="Times New Roman"/>
          <w:b/>
          <w:color w:val="000000"/>
          <w:sz w:val="26"/>
          <w:szCs w:val="26"/>
          <w:lang w:val="en-US"/>
        </w:rPr>
      </w:pPr>
      <w:r w:rsidRPr="001D6DA0">
        <w:rPr>
          <w:rFonts w:ascii="Times New Roman" w:eastAsia="Calibri" w:hAnsi="Times New Roman" w:cs="Times New Roman"/>
          <w:b/>
          <w:color w:val="000000"/>
          <w:sz w:val="26"/>
          <w:szCs w:val="26"/>
          <w:lang w:val="en-US"/>
        </w:rPr>
        <w:t>Trung tâm khí toàn nhà 5 tầng và 7 tầng</w:t>
      </w:r>
    </w:p>
    <w:tbl>
      <w:tblPr>
        <w:tblW w:w="10060" w:type="dxa"/>
        <w:jc w:val="center"/>
        <w:tblLayout w:type="fixed"/>
        <w:tblLook w:val="0000" w:firstRow="0" w:lastRow="0" w:firstColumn="0" w:lastColumn="0" w:noHBand="0" w:noVBand="0"/>
      </w:tblPr>
      <w:tblGrid>
        <w:gridCol w:w="709"/>
        <w:gridCol w:w="3255"/>
        <w:gridCol w:w="4111"/>
        <w:gridCol w:w="992"/>
        <w:gridCol w:w="993"/>
      </w:tblGrid>
      <w:tr w:rsidR="004B2851" w:rsidRPr="004B2851" w14:paraId="158EC074" w14:textId="77777777" w:rsidTr="00D15B10">
        <w:trPr>
          <w:cantSplit/>
          <w:trHeight w:val="416"/>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39D07F" w14:textId="77777777" w:rsidR="004B2851" w:rsidRPr="004B2851" w:rsidRDefault="004B2851" w:rsidP="00D15B10">
            <w:pPr>
              <w:jc w:val="center"/>
              <w:rPr>
                <w:rFonts w:ascii="Times New Roman" w:hAnsi="Times New Roman" w:cs="Times New Roman"/>
                <w:b/>
                <w:bCs/>
                <w:sz w:val="24"/>
                <w:szCs w:val="24"/>
              </w:rPr>
            </w:pPr>
            <w:r w:rsidRPr="004B2851">
              <w:rPr>
                <w:rFonts w:ascii="Times New Roman" w:hAnsi="Times New Roman" w:cs="Times New Roman"/>
                <w:b/>
                <w:bCs/>
                <w:sz w:val="24"/>
                <w:szCs w:val="24"/>
              </w:rPr>
              <w:t>TT</w:t>
            </w:r>
          </w:p>
        </w:tc>
        <w:tc>
          <w:tcPr>
            <w:tcW w:w="3255" w:type="dxa"/>
            <w:tcBorders>
              <w:top w:val="single" w:sz="4" w:space="0" w:color="auto"/>
              <w:left w:val="single" w:sz="4" w:space="0" w:color="auto"/>
              <w:bottom w:val="single" w:sz="4" w:space="0" w:color="auto"/>
              <w:right w:val="single" w:sz="4" w:space="0" w:color="auto"/>
            </w:tcBorders>
            <w:vAlign w:val="center"/>
          </w:tcPr>
          <w:p w14:paraId="6D0066BC" w14:textId="77777777" w:rsidR="004B2851" w:rsidRPr="004B2851" w:rsidRDefault="004B2851" w:rsidP="00D15B10">
            <w:pPr>
              <w:jc w:val="center"/>
              <w:rPr>
                <w:rFonts w:ascii="Times New Roman" w:hAnsi="Times New Roman" w:cs="Times New Roman"/>
                <w:b/>
                <w:bCs/>
                <w:sz w:val="24"/>
                <w:szCs w:val="24"/>
                <w:lang w:val="de-DE"/>
              </w:rPr>
            </w:pPr>
            <w:r w:rsidRPr="004B2851">
              <w:rPr>
                <w:rFonts w:ascii="Times New Roman" w:hAnsi="Times New Roman" w:cs="Times New Roman"/>
                <w:b/>
                <w:bCs/>
                <w:sz w:val="24"/>
                <w:szCs w:val="24"/>
                <w:lang w:val="de-DE"/>
              </w:rPr>
              <w:t>Danh mục dịch vụ</w:t>
            </w:r>
          </w:p>
        </w:tc>
        <w:tc>
          <w:tcPr>
            <w:tcW w:w="4111" w:type="dxa"/>
            <w:tcBorders>
              <w:top w:val="single" w:sz="4" w:space="0" w:color="auto"/>
              <w:left w:val="single" w:sz="4" w:space="0" w:color="auto"/>
              <w:bottom w:val="single" w:sz="4" w:space="0" w:color="auto"/>
              <w:right w:val="single" w:sz="4" w:space="0" w:color="auto"/>
            </w:tcBorders>
            <w:vAlign w:val="center"/>
          </w:tcPr>
          <w:p w14:paraId="437228E4" w14:textId="77777777" w:rsidR="004B2851" w:rsidRPr="004B2851" w:rsidRDefault="004B2851" w:rsidP="00D15B10">
            <w:pPr>
              <w:jc w:val="center"/>
              <w:rPr>
                <w:rFonts w:ascii="Times New Roman" w:hAnsi="Times New Roman" w:cs="Times New Roman"/>
                <w:b/>
                <w:bCs/>
                <w:sz w:val="24"/>
                <w:szCs w:val="24"/>
              </w:rPr>
            </w:pPr>
            <w:r w:rsidRPr="004B2851">
              <w:rPr>
                <w:rFonts w:ascii="Times New Roman" w:hAnsi="Times New Roman" w:cs="Times New Roman"/>
                <w:b/>
                <w:bCs/>
                <w:sz w:val="24"/>
                <w:szCs w:val="24"/>
              </w:rPr>
              <w:t>Mô tả dịch vụ</w:t>
            </w:r>
          </w:p>
        </w:tc>
        <w:tc>
          <w:tcPr>
            <w:tcW w:w="992" w:type="dxa"/>
            <w:tcBorders>
              <w:top w:val="single" w:sz="4" w:space="0" w:color="auto"/>
              <w:left w:val="single" w:sz="4" w:space="0" w:color="auto"/>
              <w:bottom w:val="single" w:sz="4" w:space="0" w:color="auto"/>
              <w:right w:val="single" w:sz="4" w:space="0" w:color="auto"/>
            </w:tcBorders>
            <w:vAlign w:val="center"/>
          </w:tcPr>
          <w:p w14:paraId="0D979091" w14:textId="77777777" w:rsidR="004B2851" w:rsidRPr="004B2851" w:rsidRDefault="004B2851" w:rsidP="00D15B10">
            <w:pPr>
              <w:jc w:val="center"/>
              <w:rPr>
                <w:rFonts w:ascii="Times New Roman" w:hAnsi="Times New Roman" w:cs="Times New Roman"/>
                <w:b/>
                <w:bCs/>
                <w:sz w:val="24"/>
                <w:szCs w:val="24"/>
              </w:rPr>
            </w:pPr>
            <w:r w:rsidRPr="004B2851">
              <w:rPr>
                <w:rFonts w:ascii="Times New Roman" w:hAnsi="Times New Roman" w:cs="Times New Roman"/>
                <w:b/>
                <w:bCs/>
                <w:sz w:val="24"/>
                <w:szCs w:val="24"/>
              </w:rPr>
              <w:t>ĐVT</w:t>
            </w:r>
          </w:p>
        </w:tc>
        <w:tc>
          <w:tcPr>
            <w:tcW w:w="993" w:type="dxa"/>
            <w:tcBorders>
              <w:top w:val="single" w:sz="4" w:space="0" w:color="auto"/>
              <w:left w:val="single" w:sz="4" w:space="0" w:color="auto"/>
              <w:bottom w:val="single" w:sz="4" w:space="0" w:color="auto"/>
              <w:right w:val="single" w:sz="4" w:space="0" w:color="auto"/>
            </w:tcBorders>
            <w:vAlign w:val="center"/>
          </w:tcPr>
          <w:p w14:paraId="0A91C712" w14:textId="77777777" w:rsidR="004B2851" w:rsidRPr="004B2851" w:rsidRDefault="004B2851" w:rsidP="00D15B10">
            <w:pPr>
              <w:jc w:val="center"/>
              <w:rPr>
                <w:rFonts w:ascii="Times New Roman" w:hAnsi="Times New Roman" w:cs="Times New Roman"/>
                <w:b/>
                <w:bCs/>
                <w:sz w:val="24"/>
                <w:szCs w:val="24"/>
              </w:rPr>
            </w:pPr>
            <w:r w:rsidRPr="004B2851">
              <w:rPr>
                <w:rFonts w:ascii="Times New Roman" w:hAnsi="Times New Roman" w:cs="Times New Roman"/>
                <w:b/>
                <w:bCs/>
                <w:sz w:val="24"/>
                <w:szCs w:val="24"/>
              </w:rPr>
              <w:t>SL</w:t>
            </w:r>
          </w:p>
        </w:tc>
      </w:tr>
      <w:tr w:rsidR="004B2851" w:rsidRPr="004B2851" w14:paraId="7E32B27D" w14:textId="77777777" w:rsidTr="00D15B10">
        <w:trPr>
          <w:cantSplit/>
          <w:trHeight w:val="416"/>
          <w:jc w:val="center"/>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2079DD7C" w14:textId="77777777" w:rsidR="004B2851" w:rsidRPr="004B2851" w:rsidRDefault="004B2851" w:rsidP="00D15B10">
            <w:pPr>
              <w:rPr>
                <w:rFonts w:ascii="Times New Roman" w:hAnsi="Times New Roman" w:cs="Times New Roman"/>
                <w:b/>
                <w:bCs/>
                <w:sz w:val="24"/>
                <w:szCs w:val="24"/>
              </w:rPr>
            </w:pPr>
            <w:r w:rsidRPr="004B2851">
              <w:rPr>
                <w:rFonts w:ascii="Times New Roman" w:hAnsi="Times New Roman" w:cs="Times New Roman"/>
                <w:b/>
                <w:bCs/>
                <w:sz w:val="24"/>
                <w:szCs w:val="24"/>
              </w:rPr>
              <w:t>A. TRUNG TÂM KHÍ TÒA NHÀ 07 TẦNG</w:t>
            </w:r>
          </w:p>
        </w:tc>
      </w:tr>
      <w:tr w:rsidR="004B2851" w:rsidRPr="004B2851" w14:paraId="09DAD833" w14:textId="77777777" w:rsidTr="00D15B10">
        <w:trPr>
          <w:trHeight w:val="703"/>
          <w:tblHeader/>
          <w:jc w:val="center"/>
        </w:trPr>
        <w:tc>
          <w:tcPr>
            <w:tcW w:w="709" w:type="dxa"/>
            <w:vMerge w:val="restart"/>
            <w:tcBorders>
              <w:top w:val="single" w:sz="4" w:space="0" w:color="auto"/>
              <w:left w:val="single" w:sz="4" w:space="0" w:color="auto"/>
              <w:right w:val="single" w:sz="4" w:space="0" w:color="auto"/>
            </w:tcBorders>
            <w:vAlign w:val="center"/>
          </w:tcPr>
          <w:p w14:paraId="79F65A7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1</w:t>
            </w:r>
          </w:p>
        </w:tc>
        <w:tc>
          <w:tcPr>
            <w:tcW w:w="3255" w:type="dxa"/>
            <w:vMerge w:val="restart"/>
            <w:tcBorders>
              <w:top w:val="single" w:sz="4" w:space="0" w:color="auto"/>
              <w:left w:val="single" w:sz="4" w:space="0" w:color="auto"/>
              <w:right w:val="single" w:sz="4" w:space="0" w:color="auto"/>
            </w:tcBorders>
            <w:vAlign w:val="center"/>
          </w:tcPr>
          <w:p w14:paraId="7AF8BD20"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Bảo trì, bảo dưỡng máy nén khí tại khu nhà 7 tầng:</w:t>
            </w:r>
          </w:p>
          <w:p w14:paraId="337C5C40"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Model: C15</w:t>
            </w:r>
          </w:p>
          <w:p w14:paraId="44EBE52E"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HSX: Boge</w:t>
            </w:r>
          </w:p>
          <w:p w14:paraId="28C3FF10"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NSX: Đức</w:t>
            </w:r>
          </w:p>
        </w:tc>
        <w:tc>
          <w:tcPr>
            <w:tcW w:w="4111" w:type="dxa"/>
            <w:tcBorders>
              <w:top w:val="single" w:sz="4" w:space="0" w:color="auto"/>
              <w:left w:val="single" w:sz="4" w:space="0" w:color="auto"/>
              <w:bottom w:val="single" w:sz="4" w:space="0" w:color="auto"/>
              <w:right w:val="single" w:sz="4" w:space="0" w:color="auto"/>
            </w:tcBorders>
            <w:vAlign w:val="center"/>
          </w:tcPr>
          <w:p w14:paraId="021CCB21" w14:textId="77777777" w:rsidR="004B2851" w:rsidRPr="004B2851" w:rsidRDefault="004B2851" w:rsidP="00D15B10">
            <w:pPr>
              <w:spacing w:after="0" w:line="240" w:lineRule="auto"/>
              <w:rPr>
                <w:rFonts w:ascii="Times New Roman" w:hAnsi="Times New Roman" w:cs="Times New Roman"/>
                <w:b/>
                <w:sz w:val="24"/>
                <w:szCs w:val="24"/>
              </w:rPr>
            </w:pPr>
            <w:r w:rsidRPr="004B2851">
              <w:rPr>
                <w:rFonts w:ascii="Times New Roman" w:hAnsi="Times New Roman" w:cs="Times New Roman"/>
                <w:b/>
                <w:sz w:val="24"/>
                <w:szCs w:val="24"/>
              </w:rPr>
              <w:t>I. Thay thế vật tư, linh kiện, phụ kiện:</w:t>
            </w:r>
          </w:p>
        </w:tc>
        <w:tc>
          <w:tcPr>
            <w:tcW w:w="992" w:type="dxa"/>
            <w:tcBorders>
              <w:top w:val="single" w:sz="4" w:space="0" w:color="auto"/>
              <w:left w:val="single" w:sz="4" w:space="0" w:color="auto"/>
              <w:bottom w:val="single" w:sz="4" w:space="0" w:color="auto"/>
              <w:right w:val="single" w:sz="4" w:space="0" w:color="auto"/>
            </w:tcBorders>
            <w:vAlign w:val="center"/>
          </w:tcPr>
          <w:p w14:paraId="25A95AF3"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D12EB54" w14:textId="77777777" w:rsidR="004B2851" w:rsidRPr="004B2851" w:rsidRDefault="004B2851" w:rsidP="00D15B10">
            <w:pPr>
              <w:jc w:val="center"/>
              <w:rPr>
                <w:rFonts w:ascii="Times New Roman" w:hAnsi="Times New Roman" w:cs="Times New Roman"/>
                <w:bCs/>
                <w:sz w:val="24"/>
                <w:szCs w:val="24"/>
              </w:rPr>
            </w:pPr>
          </w:p>
        </w:tc>
      </w:tr>
      <w:tr w:rsidR="004B2851" w:rsidRPr="004B2851" w14:paraId="1B2F7728" w14:textId="77777777" w:rsidTr="00D15B10">
        <w:trPr>
          <w:trHeight w:val="412"/>
          <w:tblHeader/>
          <w:jc w:val="center"/>
        </w:trPr>
        <w:tc>
          <w:tcPr>
            <w:tcW w:w="709" w:type="dxa"/>
            <w:vMerge/>
            <w:tcBorders>
              <w:left w:val="single" w:sz="4" w:space="0" w:color="auto"/>
              <w:right w:val="single" w:sz="4" w:space="0" w:color="auto"/>
            </w:tcBorders>
          </w:tcPr>
          <w:p w14:paraId="2BA4D88C"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6E14394A"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18E6C233"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1. Dầu 3000 Plus (20L)</w:t>
            </w:r>
          </w:p>
        </w:tc>
        <w:tc>
          <w:tcPr>
            <w:tcW w:w="992" w:type="dxa"/>
            <w:tcBorders>
              <w:top w:val="single" w:sz="4" w:space="0" w:color="auto"/>
              <w:left w:val="single" w:sz="4" w:space="0" w:color="auto"/>
              <w:bottom w:val="single" w:sz="4" w:space="0" w:color="auto"/>
              <w:right w:val="single" w:sz="4" w:space="0" w:color="auto"/>
            </w:tcBorders>
            <w:vAlign w:val="center"/>
          </w:tcPr>
          <w:p w14:paraId="67B4CACF"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Thùng</w:t>
            </w:r>
          </w:p>
        </w:tc>
        <w:tc>
          <w:tcPr>
            <w:tcW w:w="993" w:type="dxa"/>
            <w:tcBorders>
              <w:top w:val="single" w:sz="4" w:space="0" w:color="auto"/>
              <w:left w:val="single" w:sz="4" w:space="0" w:color="auto"/>
              <w:bottom w:val="single" w:sz="4" w:space="0" w:color="auto"/>
              <w:right w:val="single" w:sz="4" w:space="0" w:color="auto"/>
            </w:tcBorders>
            <w:vAlign w:val="center"/>
          </w:tcPr>
          <w:p w14:paraId="1DD54E7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36768E00" w14:textId="77777777" w:rsidTr="00D15B10">
        <w:trPr>
          <w:trHeight w:val="425"/>
          <w:tblHeader/>
          <w:jc w:val="center"/>
        </w:trPr>
        <w:tc>
          <w:tcPr>
            <w:tcW w:w="709" w:type="dxa"/>
            <w:vMerge/>
            <w:tcBorders>
              <w:left w:val="single" w:sz="4" w:space="0" w:color="auto"/>
              <w:right w:val="single" w:sz="4" w:space="0" w:color="auto"/>
            </w:tcBorders>
          </w:tcPr>
          <w:p w14:paraId="06FB0A28"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67C16517"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015004EB"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2. Thay thế lọc dầu</w:t>
            </w:r>
          </w:p>
        </w:tc>
        <w:tc>
          <w:tcPr>
            <w:tcW w:w="992" w:type="dxa"/>
            <w:tcBorders>
              <w:top w:val="single" w:sz="4" w:space="0" w:color="auto"/>
              <w:left w:val="single" w:sz="4" w:space="0" w:color="auto"/>
              <w:bottom w:val="single" w:sz="4" w:space="0" w:color="auto"/>
              <w:right w:val="single" w:sz="4" w:space="0" w:color="auto"/>
            </w:tcBorders>
            <w:vAlign w:val="center"/>
          </w:tcPr>
          <w:p w14:paraId="75D94B83"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2C32DDDF"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345FD31F" w14:textId="77777777" w:rsidTr="00D15B10">
        <w:trPr>
          <w:trHeight w:val="423"/>
          <w:tblHeader/>
          <w:jc w:val="center"/>
        </w:trPr>
        <w:tc>
          <w:tcPr>
            <w:tcW w:w="709" w:type="dxa"/>
            <w:vMerge/>
            <w:tcBorders>
              <w:left w:val="single" w:sz="4" w:space="0" w:color="auto"/>
              <w:right w:val="single" w:sz="4" w:space="0" w:color="auto"/>
            </w:tcBorders>
          </w:tcPr>
          <w:p w14:paraId="7D32759B"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13D6B2D2"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2E96F157"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3. Thay thế bộ tách dầu</w:t>
            </w:r>
          </w:p>
        </w:tc>
        <w:tc>
          <w:tcPr>
            <w:tcW w:w="992" w:type="dxa"/>
            <w:tcBorders>
              <w:top w:val="single" w:sz="4" w:space="0" w:color="auto"/>
              <w:left w:val="single" w:sz="4" w:space="0" w:color="auto"/>
              <w:bottom w:val="single" w:sz="4" w:space="0" w:color="auto"/>
              <w:right w:val="single" w:sz="4" w:space="0" w:color="auto"/>
            </w:tcBorders>
            <w:vAlign w:val="center"/>
          </w:tcPr>
          <w:p w14:paraId="6FB56248"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1C884F88"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2A2AA46F" w14:textId="77777777" w:rsidTr="00D15B10">
        <w:trPr>
          <w:trHeight w:val="543"/>
          <w:tblHeader/>
          <w:jc w:val="center"/>
        </w:trPr>
        <w:tc>
          <w:tcPr>
            <w:tcW w:w="709" w:type="dxa"/>
            <w:vMerge/>
            <w:tcBorders>
              <w:left w:val="single" w:sz="4" w:space="0" w:color="auto"/>
              <w:right w:val="single" w:sz="4" w:space="0" w:color="auto"/>
            </w:tcBorders>
          </w:tcPr>
          <w:p w14:paraId="5B332760"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547A62EB"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631B16D"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4. Thay thế bộ phận nozzle (lọc dầu bôi trơn vòng bi, lọc dầu quay lại trục vít)</w:t>
            </w:r>
          </w:p>
        </w:tc>
        <w:tc>
          <w:tcPr>
            <w:tcW w:w="992" w:type="dxa"/>
            <w:tcBorders>
              <w:top w:val="single" w:sz="4" w:space="0" w:color="auto"/>
              <w:left w:val="single" w:sz="4" w:space="0" w:color="auto"/>
              <w:bottom w:val="single" w:sz="4" w:space="0" w:color="auto"/>
              <w:right w:val="single" w:sz="4" w:space="0" w:color="auto"/>
            </w:tcBorders>
            <w:vAlign w:val="center"/>
          </w:tcPr>
          <w:p w14:paraId="6B709D8D"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Bộ</w:t>
            </w:r>
          </w:p>
        </w:tc>
        <w:tc>
          <w:tcPr>
            <w:tcW w:w="993" w:type="dxa"/>
            <w:tcBorders>
              <w:top w:val="single" w:sz="4" w:space="0" w:color="auto"/>
              <w:left w:val="single" w:sz="4" w:space="0" w:color="auto"/>
              <w:bottom w:val="single" w:sz="4" w:space="0" w:color="auto"/>
              <w:right w:val="single" w:sz="4" w:space="0" w:color="auto"/>
            </w:tcBorders>
            <w:vAlign w:val="center"/>
          </w:tcPr>
          <w:p w14:paraId="5A592D45"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12439674" w14:textId="77777777" w:rsidTr="00D15B10">
        <w:trPr>
          <w:trHeight w:val="421"/>
          <w:tblHeader/>
          <w:jc w:val="center"/>
        </w:trPr>
        <w:tc>
          <w:tcPr>
            <w:tcW w:w="709" w:type="dxa"/>
            <w:vMerge/>
            <w:tcBorders>
              <w:left w:val="single" w:sz="4" w:space="0" w:color="auto"/>
              <w:right w:val="single" w:sz="4" w:space="0" w:color="auto"/>
            </w:tcBorders>
          </w:tcPr>
          <w:p w14:paraId="40F2ED2C"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42818953"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E7E14E8"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5. Thay thế van áp suất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45F50DBA"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651C85BD"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17E03D2F" w14:textId="77777777" w:rsidTr="00D15B10">
        <w:trPr>
          <w:trHeight w:val="277"/>
          <w:tblHeader/>
          <w:jc w:val="center"/>
        </w:trPr>
        <w:tc>
          <w:tcPr>
            <w:tcW w:w="709" w:type="dxa"/>
            <w:vMerge/>
            <w:tcBorders>
              <w:left w:val="single" w:sz="4" w:space="0" w:color="auto"/>
              <w:right w:val="single" w:sz="4" w:space="0" w:color="auto"/>
            </w:tcBorders>
          </w:tcPr>
          <w:p w14:paraId="45EF9E1B"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149153F8"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264F02A0"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6. Thay thế van nhiệt điều tiết dầu</w:t>
            </w:r>
          </w:p>
        </w:tc>
        <w:tc>
          <w:tcPr>
            <w:tcW w:w="992" w:type="dxa"/>
            <w:tcBorders>
              <w:top w:val="single" w:sz="4" w:space="0" w:color="auto"/>
              <w:left w:val="single" w:sz="4" w:space="0" w:color="auto"/>
              <w:bottom w:val="single" w:sz="4" w:space="0" w:color="auto"/>
              <w:right w:val="single" w:sz="4" w:space="0" w:color="auto"/>
            </w:tcBorders>
            <w:vAlign w:val="center"/>
          </w:tcPr>
          <w:p w14:paraId="40246A13"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50062C59"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4ADD7BAE" w14:textId="77777777" w:rsidTr="00D15B10">
        <w:trPr>
          <w:trHeight w:val="609"/>
          <w:tblHeader/>
          <w:jc w:val="center"/>
        </w:trPr>
        <w:tc>
          <w:tcPr>
            <w:tcW w:w="709" w:type="dxa"/>
            <w:vMerge/>
            <w:tcBorders>
              <w:left w:val="single" w:sz="4" w:space="0" w:color="auto"/>
              <w:right w:val="single" w:sz="4" w:space="0" w:color="auto"/>
            </w:tcBorders>
          </w:tcPr>
          <w:p w14:paraId="1097E84D"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2EB79C9A"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4FF967D"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7. Thay thế bộ lọc cho bộ cấp khí đầu vào</w:t>
            </w:r>
          </w:p>
        </w:tc>
        <w:tc>
          <w:tcPr>
            <w:tcW w:w="992" w:type="dxa"/>
            <w:tcBorders>
              <w:top w:val="single" w:sz="4" w:space="0" w:color="auto"/>
              <w:left w:val="single" w:sz="4" w:space="0" w:color="auto"/>
              <w:bottom w:val="single" w:sz="4" w:space="0" w:color="auto"/>
              <w:right w:val="single" w:sz="4" w:space="0" w:color="auto"/>
            </w:tcBorders>
            <w:vAlign w:val="center"/>
          </w:tcPr>
          <w:p w14:paraId="6C3D0B61"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Bộ</w:t>
            </w:r>
          </w:p>
        </w:tc>
        <w:tc>
          <w:tcPr>
            <w:tcW w:w="993" w:type="dxa"/>
            <w:tcBorders>
              <w:top w:val="single" w:sz="4" w:space="0" w:color="auto"/>
              <w:left w:val="single" w:sz="4" w:space="0" w:color="auto"/>
              <w:bottom w:val="single" w:sz="4" w:space="0" w:color="auto"/>
              <w:right w:val="single" w:sz="4" w:space="0" w:color="auto"/>
            </w:tcBorders>
            <w:vAlign w:val="center"/>
          </w:tcPr>
          <w:p w14:paraId="7CEA7D7F"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3F52AD94" w14:textId="77777777" w:rsidTr="00D15B10">
        <w:trPr>
          <w:trHeight w:val="449"/>
          <w:tblHeader/>
          <w:jc w:val="center"/>
        </w:trPr>
        <w:tc>
          <w:tcPr>
            <w:tcW w:w="709" w:type="dxa"/>
            <w:vMerge/>
            <w:tcBorders>
              <w:left w:val="single" w:sz="4" w:space="0" w:color="auto"/>
              <w:right w:val="single" w:sz="4" w:space="0" w:color="auto"/>
            </w:tcBorders>
          </w:tcPr>
          <w:p w14:paraId="2DDE9682"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left w:val="single" w:sz="4" w:space="0" w:color="auto"/>
              <w:right w:val="single" w:sz="4" w:space="0" w:color="auto"/>
            </w:tcBorders>
          </w:tcPr>
          <w:p w14:paraId="4F40B9F7"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012B102D"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8. Thay thế đệm gaskets</w:t>
            </w:r>
          </w:p>
        </w:tc>
        <w:tc>
          <w:tcPr>
            <w:tcW w:w="992" w:type="dxa"/>
            <w:tcBorders>
              <w:top w:val="single" w:sz="4" w:space="0" w:color="auto"/>
              <w:left w:val="single" w:sz="4" w:space="0" w:color="auto"/>
              <w:bottom w:val="single" w:sz="4" w:space="0" w:color="auto"/>
              <w:right w:val="single" w:sz="4" w:space="0" w:color="auto"/>
            </w:tcBorders>
            <w:vAlign w:val="center"/>
          </w:tcPr>
          <w:p w14:paraId="6C1840D9"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797CAF01"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4FB68B7D" w14:textId="77777777" w:rsidTr="00D15B10">
        <w:trPr>
          <w:trHeight w:val="449"/>
          <w:tblHeader/>
          <w:jc w:val="center"/>
        </w:trPr>
        <w:tc>
          <w:tcPr>
            <w:tcW w:w="709" w:type="dxa"/>
            <w:tcBorders>
              <w:left w:val="single" w:sz="4" w:space="0" w:color="auto"/>
              <w:right w:val="single" w:sz="4" w:space="0" w:color="auto"/>
            </w:tcBorders>
          </w:tcPr>
          <w:p w14:paraId="61D9D61D"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right w:val="single" w:sz="4" w:space="0" w:color="auto"/>
            </w:tcBorders>
          </w:tcPr>
          <w:p w14:paraId="7CF7FE15"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0DB6CE1"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9. Màng lọc thô khí đầu vào</w:t>
            </w:r>
          </w:p>
        </w:tc>
        <w:tc>
          <w:tcPr>
            <w:tcW w:w="992" w:type="dxa"/>
            <w:tcBorders>
              <w:top w:val="single" w:sz="4" w:space="0" w:color="auto"/>
              <w:left w:val="single" w:sz="4" w:space="0" w:color="auto"/>
              <w:bottom w:val="single" w:sz="4" w:space="0" w:color="auto"/>
              <w:right w:val="single" w:sz="4" w:space="0" w:color="auto"/>
            </w:tcBorders>
            <w:vAlign w:val="center"/>
          </w:tcPr>
          <w:p w14:paraId="0CECDA5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Hộp (6 cái)</w:t>
            </w:r>
          </w:p>
        </w:tc>
        <w:tc>
          <w:tcPr>
            <w:tcW w:w="993" w:type="dxa"/>
            <w:tcBorders>
              <w:top w:val="single" w:sz="4" w:space="0" w:color="auto"/>
              <w:left w:val="single" w:sz="4" w:space="0" w:color="auto"/>
              <w:bottom w:val="single" w:sz="4" w:space="0" w:color="auto"/>
              <w:right w:val="single" w:sz="4" w:space="0" w:color="auto"/>
            </w:tcBorders>
            <w:vAlign w:val="center"/>
          </w:tcPr>
          <w:p w14:paraId="75802273"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01</w:t>
            </w:r>
          </w:p>
        </w:tc>
      </w:tr>
      <w:tr w:rsidR="004B2851" w:rsidRPr="004B2851" w14:paraId="36F7CB0A" w14:textId="77777777" w:rsidTr="00D15B10">
        <w:trPr>
          <w:trHeight w:val="449"/>
          <w:tblHeader/>
          <w:jc w:val="center"/>
        </w:trPr>
        <w:tc>
          <w:tcPr>
            <w:tcW w:w="709" w:type="dxa"/>
            <w:tcBorders>
              <w:left w:val="single" w:sz="4" w:space="0" w:color="auto"/>
              <w:right w:val="single" w:sz="4" w:space="0" w:color="auto"/>
            </w:tcBorders>
          </w:tcPr>
          <w:p w14:paraId="2912220A"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right w:val="single" w:sz="4" w:space="0" w:color="auto"/>
            </w:tcBorders>
          </w:tcPr>
          <w:p w14:paraId="37B09520"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0C55CF02"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
                <w:sz w:val="24"/>
                <w:szCs w:val="24"/>
              </w:rPr>
              <w:t>II. Dịch vụ bảo trì,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52F34629"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Máy</w:t>
            </w:r>
          </w:p>
        </w:tc>
        <w:tc>
          <w:tcPr>
            <w:tcW w:w="993" w:type="dxa"/>
            <w:tcBorders>
              <w:top w:val="single" w:sz="4" w:space="0" w:color="auto"/>
              <w:left w:val="single" w:sz="4" w:space="0" w:color="auto"/>
              <w:bottom w:val="single" w:sz="4" w:space="0" w:color="auto"/>
              <w:right w:val="single" w:sz="4" w:space="0" w:color="auto"/>
            </w:tcBorders>
            <w:vAlign w:val="center"/>
          </w:tcPr>
          <w:p w14:paraId="59D762D7"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7914F2FA" w14:textId="77777777" w:rsidTr="00D15B10">
        <w:trPr>
          <w:trHeight w:val="449"/>
          <w:tblHeader/>
          <w:jc w:val="center"/>
        </w:trPr>
        <w:tc>
          <w:tcPr>
            <w:tcW w:w="709" w:type="dxa"/>
            <w:tcBorders>
              <w:left w:val="single" w:sz="4" w:space="0" w:color="auto"/>
              <w:right w:val="single" w:sz="4" w:space="0" w:color="auto"/>
            </w:tcBorders>
          </w:tcPr>
          <w:p w14:paraId="5B351EEA"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right w:val="single" w:sz="4" w:space="0" w:color="auto"/>
            </w:tcBorders>
          </w:tcPr>
          <w:p w14:paraId="1FEFE082"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084AB79"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1. Vệ sinh giàn làm mát dầu, quạt làm mát, buồng máy</w:t>
            </w:r>
          </w:p>
        </w:tc>
        <w:tc>
          <w:tcPr>
            <w:tcW w:w="992" w:type="dxa"/>
            <w:tcBorders>
              <w:top w:val="single" w:sz="4" w:space="0" w:color="auto"/>
              <w:left w:val="single" w:sz="4" w:space="0" w:color="auto"/>
              <w:bottom w:val="single" w:sz="4" w:space="0" w:color="auto"/>
              <w:right w:val="single" w:sz="4" w:space="0" w:color="auto"/>
            </w:tcBorders>
            <w:vAlign w:val="center"/>
          </w:tcPr>
          <w:p w14:paraId="0CB32F68"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12E5237" w14:textId="77777777" w:rsidR="004B2851" w:rsidRPr="004B2851" w:rsidRDefault="004B2851" w:rsidP="00D15B10">
            <w:pPr>
              <w:jc w:val="center"/>
              <w:rPr>
                <w:rFonts w:ascii="Times New Roman" w:hAnsi="Times New Roman" w:cs="Times New Roman"/>
                <w:bCs/>
                <w:sz w:val="24"/>
                <w:szCs w:val="24"/>
              </w:rPr>
            </w:pPr>
          </w:p>
        </w:tc>
      </w:tr>
      <w:tr w:rsidR="004B2851" w:rsidRPr="004B2851" w14:paraId="40A5505D" w14:textId="77777777" w:rsidTr="00D15B10">
        <w:trPr>
          <w:trHeight w:val="449"/>
          <w:tblHeader/>
          <w:jc w:val="center"/>
        </w:trPr>
        <w:tc>
          <w:tcPr>
            <w:tcW w:w="709" w:type="dxa"/>
            <w:tcBorders>
              <w:left w:val="single" w:sz="4" w:space="0" w:color="auto"/>
              <w:right w:val="single" w:sz="4" w:space="0" w:color="auto"/>
            </w:tcBorders>
          </w:tcPr>
          <w:p w14:paraId="33BA4959"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right w:val="single" w:sz="4" w:space="0" w:color="auto"/>
            </w:tcBorders>
          </w:tcPr>
          <w:p w14:paraId="0C9C9DCC"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6F5E5301"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2. Xả kiệt dầu cũ, tráng máy và châm dầu mới</w:t>
            </w:r>
          </w:p>
        </w:tc>
        <w:tc>
          <w:tcPr>
            <w:tcW w:w="992" w:type="dxa"/>
            <w:tcBorders>
              <w:top w:val="single" w:sz="4" w:space="0" w:color="auto"/>
              <w:left w:val="single" w:sz="4" w:space="0" w:color="auto"/>
              <w:bottom w:val="single" w:sz="4" w:space="0" w:color="auto"/>
              <w:right w:val="single" w:sz="4" w:space="0" w:color="auto"/>
            </w:tcBorders>
            <w:vAlign w:val="center"/>
          </w:tcPr>
          <w:p w14:paraId="10A33A89"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1096645" w14:textId="77777777" w:rsidR="004B2851" w:rsidRPr="004B2851" w:rsidRDefault="004B2851" w:rsidP="00D15B10">
            <w:pPr>
              <w:jc w:val="center"/>
              <w:rPr>
                <w:rFonts w:ascii="Times New Roman" w:hAnsi="Times New Roman" w:cs="Times New Roman"/>
                <w:bCs/>
                <w:sz w:val="24"/>
                <w:szCs w:val="24"/>
              </w:rPr>
            </w:pPr>
          </w:p>
        </w:tc>
      </w:tr>
      <w:tr w:rsidR="004B2851" w:rsidRPr="004B2851" w14:paraId="41C6DABA" w14:textId="77777777" w:rsidTr="00D15B10">
        <w:trPr>
          <w:trHeight w:val="449"/>
          <w:tblHeader/>
          <w:jc w:val="center"/>
        </w:trPr>
        <w:tc>
          <w:tcPr>
            <w:tcW w:w="709" w:type="dxa"/>
            <w:tcBorders>
              <w:left w:val="single" w:sz="4" w:space="0" w:color="auto"/>
              <w:right w:val="single" w:sz="4" w:space="0" w:color="auto"/>
            </w:tcBorders>
          </w:tcPr>
          <w:p w14:paraId="2108DDD3"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right w:val="single" w:sz="4" w:space="0" w:color="auto"/>
            </w:tcBorders>
          </w:tcPr>
          <w:p w14:paraId="6C32998D"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6C39B560"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3. Kiểm tra tình trạng các dây curoa, điều chỉnh độ căng</w:t>
            </w:r>
          </w:p>
        </w:tc>
        <w:tc>
          <w:tcPr>
            <w:tcW w:w="992" w:type="dxa"/>
            <w:tcBorders>
              <w:top w:val="single" w:sz="4" w:space="0" w:color="auto"/>
              <w:left w:val="single" w:sz="4" w:space="0" w:color="auto"/>
              <w:bottom w:val="single" w:sz="4" w:space="0" w:color="auto"/>
              <w:right w:val="single" w:sz="4" w:space="0" w:color="auto"/>
            </w:tcBorders>
            <w:vAlign w:val="center"/>
          </w:tcPr>
          <w:p w14:paraId="7CF00727"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F4F56EF" w14:textId="77777777" w:rsidR="004B2851" w:rsidRPr="004B2851" w:rsidRDefault="004B2851" w:rsidP="00D15B10">
            <w:pPr>
              <w:jc w:val="center"/>
              <w:rPr>
                <w:rFonts w:ascii="Times New Roman" w:hAnsi="Times New Roman" w:cs="Times New Roman"/>
                <w:bCs/>
                <w:sz w:val="24"/>
                <w:szCs w:val="24"/>
              </w:rPr>
            </w:pPr>
          </w:p>
        </w:tc>
      </w:tr>
      <w:tr w:rsidR="004B2851" w:rsidRPr="004B2851" w14:paraId="2088441F" w14:textId="77777777" w:rsidTr="00D15B10">
        <w:trPr>
          <w:trHeight w:val="449"/>
          <w:tblHeader/>
          <w:jc w:val="center"/>
        </w:trPr>
        <w:tc>
          <w:tcPr>
            <w:tcW w:w="709" w:type="dxa"/>
            <w:tcBorders>
              <w:left w:val="single" w:sz="4" w:space="0" w:color="auto"/>
              <w:right w:val="single" w:sz="4" w:space="0" w:color="auto"/>
            </w:tcBorders>
          </w:tcPr>
          <w:p w14:paraId="04C1EB7D"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right w:val="single" w:sz="4" w:space="0" w:color="auto"/>
            </w:tcBorders>
          </w:tcPr>
          <w:p w14:paraId="1E73CCB0"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B805134"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4. Vệ sinh trong và vỏ ngoài thiết bị, điều chỉnh lại thông số cài đặt</w:t>
            </w:r>
          </w:p>
        </w:tc>
        <w:tc>
          <w:tcPr>
            <w:tcW w:w="992" w:type="dxa"/>
            <w:tcBorders>
              <w:top w:val="single" w:sz="4" w:space="0" w:color="auto"/>
              <w:left w:val="single" w:sz="4" w:space="0" w:color="auto"/>
              <w:bottom w:val="single" w:sz="4" w:space="0" w:color="auto"/>
              <w:right w:val="single" w:sz="4" w:space="0" w:color="auto"/>
            </w:tcBorders>
            <w:vAlign w:val="center"/>
          </w:tcPr>
          <w:p w14:paraId="64B82CDA"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89D95CB" w14:textId="77777777" w:rsidR="004B2851" w:rsidRPr="004B2851" w:rsidRDefault="004B2851" w:rsidP="00D15B10">
            <w:pPr>
              <w:jc w:val="center"/>
              <w:rPr>
                <w:rFonts w:ascii="Times New Roman" w:hAnsi="Times New Roman" w:cs="Times New Roman"/>
                <w:bCs/>
                <w:sz w:val="24"/>
                <w:szCs w:val="24"/>
              </w:rPr>
            </w:pPr>
          </w:p>
        </w:tc>
      </w:tr>
      <w:tr w:rsidR="004B2851" w:rsidRPr="004B2851" w14:paraId="5723A5D8" w14:textId="77777777" w:rsidTr="00D15B10">
        <w:trPr>
          <w:trHeight w:val="449"/>
          <w:tblHeader/>
          <w:jc w:val="center"/>
        </w:trPr>
        <w:tc>
          <w:tcPr>
            <w:tcW w:w="709" w:type="dxa"/>
            <w:tcBorders>
              <w:left w:val="single" w:sz="4" w:space="0" w:color="auto"/>
              <w:right w:val="single" w:sz="4" w:space="0" w:color="auto"/>
            </w:tcBorders>
          </w:tcPr>
          <w:p w14:paraId="26AA15A8"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right w:val="single" w:sz="4" w:space="0" w:color="auto"/>
            </w:tcBorders>
          </w:tcPr>
          <w:p w14:paraId="660D90F1"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317E4F42"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5. Kiểm tra tình trạng hệ thống sau 6 tháng sửa chữa,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55B36B6B"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F2CDCE8" w14:textId="77777777" w:rsidR="004B2851" w:rsidRPr="004B2851" w:rsidRDefault="004B2851" w:rsidP="00D15B10">
            <w:pPr>
              <w:jc w:val="center"/>
              <w:rPr>
                <w:rFonts w:ascii="Times New Roman" w:hAnsi="Times New Roman" w:cs="Times New Roman"/>
                <w:bCs/>
                <w:sz w:val="24"/>
                <w:szCs w:val="24"/>
              </w:rPr>
            </w:pPr>
          </w:p>
        </w:tc>
      </w:tr>
      <w:tr w:rsidR="004B2851" w:rsidRPr="004B2851" w14:paraId="689D6E6B" w14:textId="77777777" w:rsidTr="00D15B10">
        <w:trPr>
          <w:trHeight w:val="449"/>
          <w:tblHeader/>
          <w:jc w:val="center"/>
        </w:trPr>
        <w:tc>
          <w:tcPr>
            <w:tcW w:w="709" w:type="dxa"/>
            <w:tcBorders>
              <w:left w:val="single" w:sz="4" w:space="0" w:color="auto"/>
              <w:bottom w:val="single" w:sz="4" w:space="0" w:color="auto"/>
              <w:right w:val="single" w:sz="4" w:space="0" w:color="auto"/>
            </w:tcBorders>
          </w:tcPr>
          <w:p w14:paraId="0D9E2916" w14:textId="77777777" w:rsidR="004B2851" w:rsidRPr="004B2851" w:rsidRDefault="004B2851" w:rsidP="00D15B10">
            <w:pPr>
              <w:jc w:val="center"/>
              <w:rPr>
                <w:rFonts w:ascii="Times New Roman" w:hAnsi="Times New Roman" w:cs="Times New Roman"/>
                <w:bCs/>
                <w:sz w:val="24"/>
                <w:szCs w:val="24"/>
              </w:rPr>
            </w:pPr>
          </w:p>
        </w:tc>
        <w:tc>
          <w:tcPr>
            <w:tcW w:w="3255" w:type="dxa"/>
            <w:tcBorders>
              <w:left w:val="single" w:sz="4" w:space="0" w:color="auto"/>
              <w:bottom w:val="single" w:sz="4" w:space="0" w:color="auto"/>
              <w:right w:val="single" w:sz="4" w:space="0" w:color="auto"/>
            </w:tcBorders>
          </w:tcPr>
          <w:p w14:paraId="079AEDC3"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DA0113A"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6. Hỗ trợ kỹ thuật 24/7</w:t>
            </w:r>
          </w:p>
        </w:tc>
        <w:tc>
          <w:tcPr>
            <w:tcW w:w="992" w:type="dxa"/>
            <w:tcBorders>
              <w:top w:val="single" w:sz="4" w:space="0" w:color="auto"/>
              <w:left w:val="single" w:sz="4" w:space="0" w:color="auto"/>
              <w:bottom w:val="single" w:sz="4" w:space="0" w:color="auto"/>
              <w:right w:val="single" w:sz="4" w:space="0" w:color="auto"/>
            </w:tcBorders>
            <w:vAlign w:val="center"/>
          </w:tcPr>
          <w:p w14:paraId="60C1D188"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6904B17" w14:textId="77777777" w:rsidR="004B2851" w:rsidRPr="004B2851" w:rsidRDefault="004B2851" w:rsidP="00D15B10">
            <w:pPr>
              <w:jc w:val="center"/>
              <w:rPr>
                <w:rFonts w:ascii="Times New Roman" w:hAnsi="Times New Roman" w:cs="Times New Roman"/>
                <w:bCs/>
                <w:sz w:val="24"/>
                <w:szCs w:val="24"/>
              </w:rPr>
            </w:pPr>
          </w:p>
        </w:tc>
      </w:tr>
      <w:tr w:rsidR="004B2851" w:rsidRPr="004B2851" w14:paraId="01BBE590" w14:textId="77777777" w:rsidTr="00D15B10">
        <w:trPr>
          <w:trHeight w:val="415"/>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7AA2007E"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xml:space="preserve">  2</w:t>
            </w:r>
          </w:p>
        </w:tc>
        <w:tc>
          <w:tcPr>
            <w:tcW w:w="3255" w:type="dxa"/>
            <w:vMerge w:val="restart"/>
            <w:tcBorders>
              <w:top w:val="single" w:sz="4" w:space="0" w:color="auto"/>
              <w:left w:val="single" w:sz="4" w:space="0" w:color="auto"/>
              <w:bottom w:val="single" w:sz="4" w:space="0" w:color="auto"/>
              <w:right w:val="single" w:sz="4" w:space="0" w:color="auto"/>
            </w:tcBorders>
            <w:vAlign w:val="center"/>
          </w:tcPr>
          <w:p w14:paraId="33F9EB1E"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Bảo trì, bảo dưỡng máy sấy khí tại khu nhà 7 tầng:</w:t>
            </w:r>
          </w:p>
          <w:p w14:paraId="15BDB5CB"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Model: DAZ-26-2</w:t>
            </w:r>
          </w:p>
          <w:p w14:paraId="29F3E2B2"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lastRenderedPageBreak/>
              <w:t>+ HSX: Boge</w:t>
            </w:r>
          </w:p>
          <w:p w14:paraId="0C4C981D"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NSX: Đức</w:t>
            </w:r>
          </w:p>
        </w:tc>
        <w:tc>
          <w:tcPr>
            <w:tcW w:w="4111" w:type="dxa"/>
            <w:tcBorders>
              <w:top w:val="single" w:sz="4" w:space="0" w:color="auto"/>
              <w:left w:val="single" w:sz="4" w:space="0" w:color="auto"/>
              <w:bottom w:val="single" w:sz="4" w:space="0" w:color="auto"/>
              <w:right w:val="single" w:sz="4" w:space="0" w:color="auto"/>
            </w:tcBorders>
            <w:vAlign w:val="center"/>
          </w:tcPr>
          <w:p w14:paraId="71745504"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
                <w:sz w:val="24"/>
                <w:szCs w:val="24"/>
              </w:rPr>
              <w:lastRenderedPageBreak/>
              <w:t>I. Thay thế vật tư, linh kiện, phụ kiện:</w:t>
            </w:r>
          </w:p>
        </w:tc>
        <w:tc>
          <w:tcPr>
            <w:tcW w:w="992" w:type="dxa"/>
            <w:tcBorders>
              <w:top w:val="single" w:sz="4" w:space="0" w:color="auto"/>
              <w:left w:val="single" w:sz="4" w:space="0" w:color="auto"/>
              <w:bottom w:val="single" w:sz="4" w:space="0" w:color="auto"/>
              <w:right w:val="single" w:sz="4" w:space="0" w:color="auto"/>
            </w:tcBorders>
            <w:vAlign w:val="center"/>
          </w:tcPr>
          <w:p w14:paraId="16EE7B68"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6010F7C" w14:textId="77777777" w:rsidR="004B2851" w:rsidRPr="004B2851" w:rsidRDefault="004B2851" w:rsidP="00D15B10">
            <w:pPr>
              <w:jc w:val="center"/>
              <w:rPr>
                <w:rFonts w:ascii="Times New Roman" w:hAnsi="Times New Roman" w:cs="Times New Roman"/>
                <w:bCs/>
                <w:sz w:val="24"/>
                <w:szCs w:val="24"/>
              </w:rPr>
            </w:pPr>
          </w:p>
        </w:tc>
      </w:tr>
      <w:tr w:rsidR="004B2851" w:rsidRPr="004B2851" w14:paraId="53724823" w14:textId="77777777" w:rsidTr="00D15B10">
        <w:trPr>
          <w:trHeight w:val="364"/>
          <w:tblHeader/>
          <w:jc w:val="center"/>
        </w:trPr>
        <w:tc>
          <w:tcPr>
            <w:tcW w:w="709" w:type="dxa"/>
            <w:vMerge/>
            <w:tcBorders>
              <w:left w:val="single" w:sz="4" w:space="0" w:color="auto"/>
              <w:bottom w:val="single" w:sz="4" w:space="0" w:color="auto"/>
              <w:right w:val="single" w:sz="4" w:space="0" w:color="auto"/>
            </w:tcBorders>
          </w:tcPr>
          <w:p w14:paraId="20626CCD"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7AF4C3BF"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1B066DFA"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1. Bộ bảo dưỡng định kỳ cho hệ thống xử lý khí, bao gồm:</w:t>
            </w:r>
          </w:p>
          <w:p w14:paraId="60B5BF66"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Module reset chương trình</w:t>
            </w:r>
          </w:p>
          <w:p w14:paraId="377C9302"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lastRenderedPageBreak/>
              <w:t>- Bộ giảm âm kèm lõi lọc bụi xả khí tái sinh</w:t>
            </w:r>
          </w:p>
          <w:p w14:paraId="41207D3B"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1 chiều cấp khí đầu vào</w:t>
            </w:r>
          </w:p>
          <w:p w14:paraId="1671218B"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1 chiều đường xả</w:t>
            </w:r>
          </w:p>
          <w:p w14:paraId="0D20948F"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điện từ cấp khí</w:t>
            </w:r>
          </w:p>
          <w:p w14:paraId="35EFFB3B"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điện từ xả khí</w:t>
            </w:r>
          </w:p>
          <w:p w14:paraId="5285D2A3"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 Bộ các lõi lọc thô và tinh</w:t>
            </w:r>
          </w:p>
        </w:tc>
        <w:tc>
          <w:tcPr>
            <w:tcW w:w="992" w:type="dxa"/>
            <w:tcBorders>
              <w:top w:val="single" w:sz="4" w:space="0" w:color="auto"/>
              <w:left w:val="single" w:sz="4" w:space="0" w:color="auto"/>
              <w:bottom w:val="single" w:sz="4" w:space="0" w:color="auto"/>
              <w:right w:val="single" w:sz="4" w:space="0" w:color="auto"/>
            </w:tcBorders>
            <w:vAlign w:val="center"/>
          </w:tcPr>
          <w:p w14:paraId="72EE86A3"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lastRenderedPageBreak/>
              <w:t>Bộ</w:t>
            </w:r>
          </w:p>
        </w:tc>
        <w:tc>
          <w:tcPr>
            <w:tcW w:w="993" w:type="dxa"/>
            <w:tcBorders>
              <w:top w:val="single" w:sz="4" w:space="0" w:color="auto"/>
              <w:left w:val="single" w:sz="4" w:space="0" w:color="auto"/>
              <w:bottom w:val="single" w:sz="4" w:space="0" w:color="auto"/>
              <w:right w:val="single" w:sz="4" w:space="0" w:color="auto"/>
            </w:tcBorders>
            <w:vAlign w:val="center"/>
          </w:tcPr>
          <w:p w14:paraId="43B009BC"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60F9C8A2" w14:textId="77777777" w:rsidTr="00D15B10">
        <w:trPr>
          <w:trHeight w:val="414"/>
          <w:tblHeader/>
          <w:jc w:val="center"/>
        </w:trPr>
        <w:tc>
          <w:tcPr>
            <w:tcW w:w="709" w:type="dxa"/>
            <w:vMerge/>
            <w:tcBorders>
              <w:left w:val="single" w:sz="4" w:space="0" w:color="auto"/>
              <w:bottom w:val="single" w:sz="4" w:space="0" w:color="auto"/>
              <w:right w:val="single" w:sz="4" w:space="0" w:color="auto"/>
            </w:tcBorders>
          </w:tcPr>
          <w:p w14:paraId="6246548F"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3F26D6BA"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008832C"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2. Lõi lọc cho bộ lọc thô</w:t>
            </w:r>
          </w:p>
        </w:tc>
        <w:tc>
          <w:tcPr>
            <w:tcW w:w="992" w:type="dxa"/>
            <w:tcBorders>
              <w:top w:val="single" w:sz="4" w:space="0" w:color="auto"/>
              <w:left w:val="single" w:sz="4" w:space="0" w:color="auto"/>
              <w:bottom w:val="single" w:sz="4" w:space="0" w:color="auto"/>
              <w:right w:val="single" w:sz="4" w:space="0" w:color="auto"/>
            </w:tcBorders>
            <w:vAlign w:val="center"/>
          </w:tcPr>
          <w:p w14:paraId="719D148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3228C427"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4E5FE1E5" w14:textId="77777777" w:rsidTr="00D15B10">
        <w:trPr>
          <w:trHeight w:val="377"/>
          <w:tblHeader/>
          <w:jc w:val="center"/>
        </w:trPr>
        <w:tc>
          <w:tcPr>
            <w:tcW w:w="709" w:type="dxa"/>
            <w:vMerge/>
            <w:tcBorders>
              <w:left w:val="single" w:sz="4" w:space="0" w:color="auto"/>
              <w:bottom w:val="single" w:sz="4" w:space="0" w:color="auto"/>
              <w:right w:val="single" w:sz="4" w:space="0" w:color="auto"/>
            </w:tcBorders>
          </w:tcPr>
          <w:p w14:paraId="6992DF18"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4285794E"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158B7A28"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3. Lõi lọc cho bộ lọc carbon</w:t>
            </w:r>
          </w:p>
        </w:tc>
        <w:tc>
          <w:tcPr>
            <w:tcW w:w="992" w:type="dxa"/>
            <w:tcBorders>
              <w:top w:val="single" w:sz="4" w:space="0" w:color="auto"/>
              <w:left w:val="single" w:sz="4" w:space="0" w:color="auto"/>
              <w:bottom w:val="single" w:sz="4" w:space="0" w:color="auto"/>
              <w:right w:val="single" w:sz="4" w:space="0" w:color="auto"/>
            </w:tcBorders>
            <w:vAlign w:val="center"/>
          </w:tcPr>
          <w:p w14:paraId="22DA1BB0"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2464E989"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01E6A1CD" w14:textId="77777777" w:rsidTr="00D15B10">
        <w:trPr>
          <w:trHeight w:val="327"/>
          <w:tblHeader/>
          <w:jc w:val="center"/>
        </w:trPr>
        <w:tc>
          <w:tcPr>
            <w:tcW w:w="709" w:type="dxa"/>
            <w:vMerge/>
            <w:tcBorders>
              <w:left w:val="single" w:sz="4" w:space="0" w:color="auto"/>
              <w:bottom w:val="single" w:sz="4" w:space="0" w:color="auto"/>
              <w:right w:val="single" w:sz="4" w:space="0" w:color="auto"/>
            </w:tcBorders>
          </w:tcPr>
          <w:p w14:paraId="4F69DFB6"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2BB83AEF"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5B9B94A"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4. Lõi lọc cho bộ lọc vi sinh</w:t>
            </w:r>
          </w:p>
        </w:tc>
        <w:tc>
          <w:tcPr>
            <w:tcW w:w="992" w:type="dxa"/>
            <w:tcBorders>
              <w:top w:val="single" w:sz="4" w:space="0" w:color="auto"/>
              <w:left w:val="single" w:sz="4" w:space="0" w:color="auto"/>
              <w:bottom w:val="single" w:sz="4" w:space="0" w:color="auto"/>
              <w:right w:val="single" w:sz="4" w:space="0" w:color="auto"/>
            </w:tcBorders>
            <w:vAlign w:val="center"/>
          </w:tcPr>
          <w:p w14:paraId="51063D40"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7768934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3C25F1B6" w14:textId="77777777" w:rsidTr="00D15B10">
        <w:trPr>
          <w:trHeight w:val="434"/>
          <w:tblHeader/>
          <w:jc w:val="center"/>
        </w:trPr>
        <w:tc>
          <w:tcPr>
            <w:tcW w:w="709" w:type="dxa"/>
            <w:vMerge/>
            <w:tcBorders>
              <w:left w:val="single" w:sz="4" w:space="0" w:color="auto"/>
              <w:bottom w:val="single" w:sz="4" w:space="0" w:color="auto"/>
              <w:right w:val="single" w:sz="4" w:space="0" w:color="auto"/>
            </w:tcBorders>
          </w:tcPr>
          <w:p w14:paraId="07D9DFF6"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4C719378"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3C334EC8"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5. Phao xả nước tự động cho bộ lọc</w:t>
            </w:r>
          </w:p>
        </w:tc>
        <w:tc>
          <w:tcPr>
            <w:tcW w:w="992" w:type="dxa"/>
            <w:tcBorders>
              <w:top w:val="single" w:sz="4" w:space="0" w:color="auto"/>
              <w:left w:val="single" w:sz="4" w:space="0" w:color="auto"/>
              <w:bottom w:val="single" w:sz="4" w:space="0" w:color="auto"/>
              <w:right w:val="single" w:sz="4" w:space="0" w:color="auto"/>
            </w:tcBorders>
            <w:vAlign w:val="center"/>
          </w:tcPr>
          <w:p w14:paraId="1762244D"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2B17690D"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04</w:t>
            </w:r>
          </w:p>
        </w:tc>
      </w:tr>
      <w:tr w:rsidR="004B2851" w:rsidRPr="004B2851" w14:paraId="7252F365" w14:textId="77777777" w:rsidTr="00D15B10">
        <w:trPr>
          <w:trHeight w:val="434"/>
          <w:tblHeader/>
          <w:jc w:val="center"/>
        </w:trPr>
        <w:tc>
          <w:tcPr>
            <w:tcW w:w="709" w:type="dxa"/>
            <w:vMerge/>
            <w:tcBorders>
              <w:left w:val="single" w:sz="4" w:space="0" w:color="auto"/>
              <w:bottom w:val="single" w:sz="4" w:space="0" w:color="auto"/>
              <w:right w:val="single" w:sz="4" w:space="0" w:color="auto"/>
            </w:tcBorders>
          </w:tcPr>
          <w:p w14:paraId="16B6B2BB"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79F35AB7"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07EC13D2" w14:textId="77777777" w:rsidR="004B2851" w:rsidRPr="004B2851" w:rsidRDefault="004B2851" w:rsidP="00D15B10">
            <w:pPr>
              <w:rPr>
                <w:rFonts w:ascii="Times New Roman" w:hAnsi="Times New Roman" w:cs="Times New Roman"/>
                <w:bCs/>
                <w:sz w:val="26"/>
                <w:szCs w:val="26"/>
              </w:rPr>
            </w:pPr>
            <w:r w:rsidRPr="004B2851">
              <w:rPr>
                <w:rFonts w:ascii="Times New Roman" w:hAnsi="Times New Roman" w:cs="Times New Roman"/>
                <w:bCs/>
                <w:sz w:val="26"/>
                <w:szCs w:val="26"/>
                <w:lang w:val="de-DE"/>
              </w:rPr>
              <w:t>6. Lõi van điện từ thải nước tự động</w:t>
            </w:r>
          </w:p>
        </w:tc>
        <w:tc>
          <w:tcPr>
            <w:tcW w:w="992" w:type="dxa"/>
            <w:tcBorders>
              <w:top w:val="single" w:sz="4" w:space="0" w:color="auto"/>
              <w:left w:val="single" w:sz="4" w:space="0" w:color="auto"/>
              <w:bottom w:val="single" w:sz="4" w:space="0" w:color="auto"/>
              <w:right w:val="single" w:sz="4" w:space="0" w:color="auto"/>
            </w:tcBorders>
            <w:vAlign w:val="center"/>
          </w:tcPr>
          <w:p w14:paraId="06C12427" w14:textId="77777777" w:rsidR="004B2851" w:rsidRPr="004B2851" w:rsidRDefault="004B2851" w:rsidP="00D15B10">
            <w:pPr>
              <w:jc w:val="center"/>
              <w:rPr>
                <w:rFonts w:ascii="Times New Roman" w:hAnsi="Times New Roman" w:cs="Times New Roman"/>
                <w:bCs/>
                <w:sz w:val="26"/>
                <w:szCs w:val="26"/>
              </w:rPr>
            </w:pPr>
            <w:r w:rsidRPr="004B2851">
              <w:rPr>
                <w:rFonts w:ascii="Times New Roman" w:hAnsi="Times New Roman" w:cs="Times New Roman"/>
                <w:bCs/>
                <w:sz w:val="26"/>
                <w:szCs w:val="26"/>
              </w:rPr>
              <w:t xml:space="preserve">Cái </w:t>
            </w:r>
          </w:p>
        </w:tc>
        <w:tc>
          <w:tcPr>
            <w:tcW w:w="993" w:type="dxa"/>
            <w:tcBorders>
              <w:top w:val="single" w:sz="4" w:space="0" w:color="auto"/>
              <w:left w:val="single" w:sz="4" w:space="0" w:color="auto"/>
              <w:bottom w:val="single" w:sz="4" w:space="0" w:color="auto"/>
              <w:right w:val="single" w:sz="4" w:space="0" w:color="auto"/>
            </w:tcBorders>
            <w:vAlign w:val="center"/>
          </w:tcPr>
          <w:p w14:paraId="3A949CDF" w14:textId="77777777" w:rsidR="004B2851" w:rsidRPr="004B2851" w:rsidRDefault="004B2851" w:rsidP="00D15B10">
            <w:pPr>
              <w:jc w:val="center"/>
              <w:rPr>
                <w:rFonts w:ascii="Times New Roman" w:hAnsi="Times New Roman" w:cs="Times New Roman"/>
                <w:bCs/>
                <w:sz w:val="26"/>
                <w:szCs w:val="26"/>
              </w:rPr>
            </w:pPr>
            <w:r w:rsidRPr="004B2851">
              <w:rPr>
                <w:rFonts w:ascii="Times New Roman" w:hAnsi="Times New Roman" w:cs="Times New Roman"/>
                <w:bCs/>
                <w:sz w:val="26"/>
                <w:szCs w:val="26"/>
              </w:rPr>
              <w:t>03</w:t>
            </w:r>
          </w:p>
        </w:tc>
      </w:tr>
      <w:tr w:rsidR="004B2851" w:rsidRPr="004B2851" w14:paraId="5D33ECE1" w14:textId="77777777" w:rsidTr="00D15B10">
        <w:trPr>
          <w:trHeight w:val="419"/>
          <w:tblHeader/>
          <w:jc w:val="center"/>
        </w:trPr>
        <w:tc>
          <w:tcPr>
            <w:tcW w:w="709" w:type="dxa"/>
            <w:vMerge/>
            <w:tcBorders>
              <w:left w:val="single" w:sz="4" w:space="0" w:color="auto"/>
              <w:bottom w:val="single" w:sz="4" w:space="0" w:color="auto"/>
              <w:right w:val="single" w:sz="4" w:space="0" w:color="auto"/>
            </w:tcBorders>
          </w:tcPr>
          <w:p w14:paraId="73506878"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6EC4AA51"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09C6E6D5"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
                <w:sz w:val="24"/>
                <w:szCs w:val="24"/>
              </w:rPr>
              <w:t>II. Dịch vụ bảo trì,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2E92212B"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Máy</w:t>
            </w:r>
          </w:p>
        </w:tc>
        <w:tc>
          <w:tcPr>
            <w:tcW w:w="993" w:type="dxa"/>
            <w:tcBorders>
              <w:top w:val="single" w:sz="4" w:space="0" w:color="auto"/>
              <w:left w:val="single" w:sz="4" w:space="0" w:color="auto"/>
              <w:bottom w:val="single" w:sz="4" w:space="0" w:color="auto"/>
              <w:right w:val="single" w:sz="4" w:space="0" w:color="auto"/>
            </w:tcBorders>
            <w:vAlign w:val="center"/>
          </w:tcPr>
          <w:p w14:paraId="370F3368"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2EE58D7A" w14:textId="77777777" w:rsidTr="00D15B10">
        <w:trPr>
          <w:trHeight w:val="511"/>
          <w:tblHeader/>
          <w:jc w:val="center"/>
        </w:trPr>
        <w:tc>
          <w:tcPr>
            <w:tcW w:w="709" w:type="dxa"/>
            <w:vMerge/>
            <w:tcBorders>
              <w:left w:val="single" w:sz="4" w:space="0" w:color="auto"/>
              <w:bottom w:val="single" w:sz="4" w:space="0" w:color="auto"/>
              <w:right w:val="single" w:sz="4" w:space="0" w:color="auto"/>
            </w:tcBorders>
          </w:tcPr>
          <w:p w14:paraId="2C13543F"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7C93CCED"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4D298A58"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1. Vệ sinh các bộ lọc khí, trước và sau</w:t>
            </w:r>
          </w:p>
        </w:tc>
        <w:tc>
          <w:tcPr>
            <w:tcW w:w="992" w:type="dxa"/>
            <w:tcBorders>
              <w:top w:val="single" w:sz="4" w:space="0" w:color="auto"/>
              <w:left w:val="single" w:sz="4" w:space="0" w:color="auto"/>
              <w:bottom w:val="single" w:sz="4" w:space="0" w:color="auto"/>
              <w:right w:val="single" w:sz="4" w:space="0" w:color="auto"/>
            </w:tcBorders>
            <w:vAlign w:val="center"/>
          </w:tcPr>
          <w:p w14:paraId="4DAD41B0"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ABDD01D" w14:textId="77777777" w:rsidR="004B2851" w:rsidRPr="004B2851" w:rsidRDefault="004B2851" w:rsidP="00D15B10">
            <w:pPr>
              <w:jc w:val="center"/>
              <w:rPr>
                <w:rFonts w:ascii="Times New Roman" w:hAnsi="Times New Roman" w:cs="Times New Roman"/>
                <w:bCs/>
                <w:sz w:val="24"/>
                <w:szCs w:val="24"/>
              </w:rPr>
            </w:pPr>
          </w:p>
        </w:tc>
      </w:tr>
      <w:tr w:rsidR="004B2851" w:rsidRPr="004B2851" w14:paraId="7AD71692" w14:textId="77777777" w:rsidTr="00D15B10">
        <w:trPr>
          <w:trHeight w:val="419"/>
          <w:tblHeader/>
          <w:jc w:val="center"/>
        </w:trPr>
        <w:tc>
          <w:tcPr>
            <w:tcW w:w="709" w:type="dxa"/>
            <w:vMerge/>
            <w:tcBorders>
              <w:left w:val="single" w:sz="4" w:space="0" w:color="auto"/>
              <w:bottom w:val="single" w:sz="4" w:space="0" w:color="auto"/>
              <w:right w:val="single" w:sz="4" w:space="0" w:color="auto"/>
            </w:tcBorders>
          </w:tcPr>
          <w:p w14:paraId="377149DA"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102B0372"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D2FD852"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2. Kiểm tra hoạt động, vệ sinh của các bộ van điện từ</w:t>
            </w:r>
          </w:p>
        </w:tc>
        <w:tc>
          <w:tcPr>
            <w:tcW w:w="992" w:type="dxa"/>
            <w:tcBorders>
              <w:top w:val="single" w:sz="4" w:space="0" w:color="auto"/>
              <w:left w:val="single" w:sz="4" w:space="0" w:color="auto"/>
              <w:bottom w:val="single" w:sz="4" w:space="0" w:color="auto"/>
              <w:right w:val="single" w:sz="4" w:space="0" w:color="auto"/>
            </w:tcBorders>
            <w:vAlign w:val="center"/>
          </w:tcPr>
          <w:p w14:paraId="0F8AAC91"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60AE3EE" w14:textId="77777777" w:rsidR="004B2851" w:rsidRPr="004B2851" w:rsidRDefault="004B2851" w:rsidP="00D15B10">
            <w:pPr>
              <w:jc w:val="center"/>
              <w:rPr>
                <w:rFonts w:ascii="Times New Roman" w:hAnsi="Times New Roman" w:cs="Times New Roman"/>
                <w:bCs/>
                <w:sz w:val="24"/>
                <w:szCs w:val="24"/>
              </w:rPr>
            </w:pPr>
          </w:p>
        </w:tc>
      </w:tr>
      <w:tr w:rsidR="004B2851" w:rsidRPr="004B2851" w14:paraId="50C409BA" w14:textId="77777777" w:rsidTr="00D15B10">
        <w:trPr>
          <w:trHeight w:val="419"/>
          <w:tblHeader/>
          <w:jc w:val="center"/>
        </w:trPr>
        <w:tc>
          <w:tcPr>
            <w:tcW w:w="709" w:type="dxa"/>
            <w:vMerge/>
            <w:tcBorders>
              <w:left w:val="single" w:sz="4" w:space="0" w:color="auto"/>
              <w:bottom w:val="single" w:sz="4" w:space="0" w:color="auto"/>
              <w:right w:val="single" w:sz="4" w:space="0" w:color="auto"/>
            </w:tcBorders>
          </w:tcPr>
          <w:p w14:paraId="2889DB92"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4BB945AF"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1DB315A8"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3. Kiểm tra hoạt động điều khiển của bộ điều khiển</w:t>
            </w:r>
          </w:p>
        </w:tc>
        <w:tc>
          <w:tcPr>
            <w:tcW w:w="992" w:type="dxa"/>
            <w:tcBorders>
              <w:top w:val="single" w:sz="4" w:space="0" w:color="auto"/>
              <w:left w:val="single" w:sz="4" w:space="0" w:color="auto"/>
              <w:bottom w:val="single" w:sz="4" w:space="0" w:color="auto"/>
              <w:right w:val="single" w:sz="4" w:space="0" w:color="auto"/>
            </w:tcBorders>
            <w:vAlign w:val="center"/>
          </w:tcPr>
          <w:p w14:paraId="7A5281A7"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A44E9A4" w14:textId="77777777" w:rsidR="004B2851" w:rsidRPr="004B2851" w:rsidRDefault="004B2851" w:rsidP="00D15B10">
            <w:pPr>
              <w:jc w:val="center"/>
              <w:rPr>
                <w:rFonts w:ascii="Times New Roman" w:hAnsi="Times New Roman" w:cs="Times New Roman"/>
                <w:bCs/>
                <w:sz w:val="24"/>
                <w:szCs w:val="24"/>
              </w:rPr>
            </w:pPr>
          </w:p>
        </w:tc>
      </w:tr>
      <w:tr w:rsidR="004B2851" w:rsidRPr="004B2851" w14:paraId="6E1FB2ED" w14:textId="77777777" w:rsidTr="00D15B10">
        <w:trPr>
          <w:trHeight w:val="419"/>
          <w:tblHeader/>
          <w:jc w:val="center"/>
        </w:trPr>
        <w:tc>
          <w:tcPr>
            <w:tcW w:w="709" w:type="dxa"/>
            <w:vMerge/>
            <w:tcBorders>
              <w:left w:val="single" w:sz="4" w:space="0" w:color="auto"/>
              <w:bottom w:val="single" w:sz="4" w:space="0" w:color="auto"/>
              <w:right w:val="single" w:sz="4" w:space="0" w:color="auto"/>
            </w:tcBorders>
          </w:tcPr>
          <w:p w14:paraId="0BB5F38C" w14:textId="77777777" w:rsidR="004B2851" w:rsidRPr="004B2851" w:rsidRDefault="004B2851" w:rsidP="00D15B10">
            <w:pPr>
              <w:jc w:val="center"/>
              <w:rPr>
                <w:rFonts w:ascii="Times New Roman" w:hAnsi="Times New Roman" w:cs="Times New Roman"/>
                <w:bCs/>
                <w:sz w:val="24"/>
                <w:szCs w:val="24"/>
                <w:lang w:val="de-DE"/>
              </w:rPr>
            </w:pPr>
          </w:p>
        </w:tc>
        <w:tc>
          <w:tcPr>
            <w:tcW w:w="3255" w:type="dxa"/>
            <w:vMerge/>
            <w:tcBorders>
              <w:left w:val="single" w:sz="4" w:space="0" w:color="auto"/>
              <w:bottom w:val="single" w:sz="4" w:space="0" w:color="auto"/>
              <w:right w:val="single" w:sz="4" w:space="0" w:color="auto"/>
            </w:tcBorders>
          </w:tcPr>
          <w:p w14:paraId="5E4D0691"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4C01D82B"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4. Vệ sinh trong và vỏ ngoài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7DCECE3F"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1CB44EC" w14:textId="77777777" w:rsidR="004B2851" w:rsidRPr="004B2851" w:rsidRDefault="004B2851" w:rsidP="00D15B10">
            <w:pPr>
              <w:jc w:val="center"/>
              <w:rPr>
                <w:rFonts w:ascii="Times New Roman" w:hAnsi="Times New Roman" w:cs="Times New Roman"/>
                <w:bCs/>
                <w:sz w:val="24"/>
                <w:szCs w:val="24"/>
              </w:rPr>
            </w:pPr>
          </w:p>
        </w:tc>
      </w:tr>
      <w:tr w:rsidR="004B2851" w:rsidRPr="004B2851" w14:paraId="578C6C07" w14:textId="77777777" w:rsidTr="00D15B10">
        <w:trPr>
          <w:trHeight w:val="429"/>
          <w:tblHeader/>
          <w:jc w:val="center"/>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512019D9"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
                <w:sz w:val="24"/>
                <w:szCs w:val="24"/>
              </w:rPr>
              <w:t>B. TRUNG TÂM KHÍ TÒA NHÀ 05 TẦNG</w:t>
            </w:r>
          </w:p>
        </w:tc>
      </w:tr>
      <w:tr w:rsidR="004B2851" w:rsidRPr="004B2851" w14:paraId="78F45356" w14:textId="77777777" w:rsidTr="00D15B10">
        <w:trPr>
          <w:trHeight w:val="429"/>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1192C59"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1</w:t>
            </w:r>
          </w:p>
        </w:tc>
        <w:tc>
          <w:tcPr>
            <w:tcW w:w="3255" w:type="dxa"/>
            <w:vMerge w:val="restart"/>
            <w:tcBorders>
              <w:top w:val="single" w:sz="4" w:space="0" w:color="auto"/>
              <w:left w:val="single" w:sz="4" w:space="0" w:color="auto"/>
              <w:bottom w:val="single" w:sz="4" w:space="0" w:color="auto"/>
              <w:right w:val="single" w:sz="4" w:space="0" w:color="auto"/>
            </w:tcBorders>
            <w:vAlign w:val="center"/>
          </w:tcPr>
          <w:p w14:paraId="7DC72A12"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Bảo trì, bảo dưỡng máy nén khí tại khu nhà 5 tầng:</w:t>
            </w:r>
          </w:p>
          <w:p w14:paraId="5CA5E947"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Model: C7</w:t>
            </w:r>
          </w:p>
          <w:p w14:paraId="63F322A1"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HSX: Boge</w:t>
            </w:r>
          </w:p>
          <w:p w14:paraId="01847287"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NSX: Đức</w:t>
            </w:r>
          </w:p>
          <w:p w14:paraId="512A5812" w14:textId="77777777" w:rsidR="004B2851" w:rsidRPr="004B2851" w:rsidRDefault="004B2851" w:rsidP="00D15B10">
            <w:pP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608178C4"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
                <w:sz w:val="24"/>
                <w:szCs w:val="24"/>
              </w:rPr>
              <w:t>I. Thay thế vật tư, linh kiện, phụ kiện:</w:t>
            </w:r>
          </w:p>
        </w:tc>
        <w:tc>
          <w:tcPr>
            <w:tcW w:w="992" w:type="dxa"/>
            <w:tcBorders>
              <w:top w:val="single" w:sz="4" w:space="0" w:color="auto"/>
              <w:left w:val="single" w:sz="4" w:space="0" w:color="auto"/>
              <w:bottom w:val="single" w:sz="4" w:space="0" w:color="auto"/>
              <w:right w:val="single" w:sz="4" w:space="0" w:color="auto"/>
            </w:tcBorders>
            <w:vAlign w:val="center"/>
          </w:tcPr>
          <w:p w14:paraId="6202CE6B"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0B5C932" w14:textId="77777777" w:rsidR="004B2851" w:rsidRPr="004B2851" w:rsidRDefault="004B2851" w:rsidP="00D15B10">
            <w:pPr>
              <w:jc w:val="center"/>
              <w:rPr>
                <w:rFonts w:ascii="Times New Roman" w:hAnsi="Times New Roman" w:cs="Times New Roman"/>
                <w:bCs/>
                <w:sz w:val="24"/>
                <w:szCs w:val="24"/>
              </w:rPr>
            </w:pPr>
          </w:p>
        </w:tc>
      </w:tr>
      <w:tr w:rsidR="004B2851" w:rsidRPr="004B2851" w14:paraId="25F1F0CA" w14:textId="77777777" w:rsidTr="00D15B10">
        <w:trPr>
          <w:trHeight w:val="407"/>
          <w:tblHeader/>
          <w:jc w:val="center"/>
        </w:trPr>
        <w:tc>
          <w:tcPr>
            <w:tcW w:w="709" w:type="dxa"/>
            <w:vMerge/>
            <w:tcBorders>
              <w:top w:val="single" w:sz="4" w:space="0" w:color="auto"/>
              <w:left w:val="single" w:sz="4" w:space="0" w:color="auto"/>
              <w:bottom w:val="single" w:sz="4" w:space="0" w:color="auto"/>
              <w:right w:val="single" w:sz="4" w:space="0" w:color="auto"/>
            </w:tcBorders>
          </w:tcPr>
          <w:p w14:paraId="502DF1B8"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0D9EF3D7"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25FD4A56"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1. Thay thế lọc dầu</w:t>
            </w:r>
          </w:p>
        </w:tc>
        <w:tc>
          <w:tcPr>
            <w:tcW w:w="992" w:type="dxa"/>
            <w:tcBorders>
              <w:top w:val="single" w:sz="4" w:space="0" w:color="auto"/>
              <w:left w:val="single" w:sz="4" w:space="0" w:color="auto"/>
              <w:bottom w:val="single" w:sz="4" w:space="0" w:color="auto"/>
              <w:right w:val="single" w:sz="4" w:space="0" w:color="auto"/>
            </w:tcBorders>
            <w:vAlign w:val="center"/>
          </w:tcPr>
          <w:p w14:paraId="011986CF"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4B55643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063F6E91" w14:textId="77777777" w:rsidTr="00D15B10">
        <w:trPr>
          <w:trHeight w:val="427"/>
          <w:tblHeader/>
          <w:jc w:val="center"/>
        </w:trPr>
        <w:tc>
          <w:tcPr>
            <w:tcW w:w="709" w:type="dxa"/>
            <w:vMerge/>
            <w:tcBorders>
              <w:top w:val="single" w:sz="4" w:space="0" w:color="auto"/>
              <w:left w:val="single" w:sz="4" w:space="0" w:color="auto"/>
              <w:bottom w:val="single" w:sz="4" w:space="0" w:color="auto"/>
              <w:right w:val="single" w:sz="4" w:space="0" w:color="auto"/>
            </w:tcBorders>
          </w:tcPr>
          <w:p w14:paraId="4DAF48C7"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5887DA80"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6ED64307"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2. Thay thế bộ tách dầu</w:t>
            </w:r>
          </w:p>
        </w:tc>
        <w:tc>
          <w:tcPr>
            <w:tcW w:w="992" w:type="dxa"/>
            <w:tcBorders>
              <w:top w:val="single" w:sz="4" w:space="0" w:color="auto"/>
              <w:left w:val="single" w:sz="4" w:space="0" w:color="auto"/>
              <w:bottom w:val="single" w:sz="4" w:space="0" w:color="auto"/>
              <w:right w:val="single" w:sz="4" w:space="0" w:color="auto"/>
            </w:tcBorders>
            <w:vAlign w:val="center"/>
          </w:tcPr>
          <w:p w14:paraId="2CD65E47"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36EB91A6"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77117A26" w14:textId="77777777" w:rsidTr="00D15B10">
        <w:trPr>
          <w:trHeight w:val="393"/>
          <w:tblHeader/>
          <w:jc w:val="center"/>
        </w:trPr>
        <w:tc>
          <w:tcPr>
            <w:tcW w:w="709" w:type="dxa"/>
            <w:vMerge/>
            <w:tcBorders>
              <w:top w:val="single" w:sz="4" w:space="0" w:color="auto"/>
              <w:left w:val="single" w:sz="4" w:space="0" w:color="auto"/>
              <w:bottom w:val="single" w:sz="4" w:space="0" w:color="auto"/>
              <w:right w:val="single" w:sz="4" w:space="0" w:color="auto"/>
            </w:tcBorders>
          </w:tcPr>
          <w:p w14:paraId="4A815B4F"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5F98CD19"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04012B67"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3. Thay thế bộ phận nozzle (lọc dầu bôi trơn vòng bi, lọc dầu quay lại trục vít)</w:t>
            </w:r>
          </w:p>
        </w:tc>
        <w:tc>
          <w:tcPr>
            <w:tcW w:w="992" w:type="dxa"/>
            <w:tcBorders>
              <w:top w:val="single" w:sz="4" w:space="0" w:color="auto"/>
              <w:left w:val="single" w:sz="4" w:space="0" w:color="auto"/>
              <w:bottom w:val="single" w:sz="4" w:space="0" w:color="auto"/>
              <w:right w:val="single" w:sz="4" w:space="0" w:color="auto"/>
            </w:tcBorders>
            <w:vAlign w:val="center"/>
          </w:tcPr>
          <w:p w14:paraId="3BEAB070"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Bộ</w:t>
            </w:r>
          </w:p>
        </w:tc>
        <w:tc>
          <w:tcPr>
            <w:tcW w:w="993" w:type="dxa"/>
            <w:tcBorders>
              <w:top w:val="single" w:sz="4" w:space="0" w:color="auto"/>
              <w:left w:val="single" w:sz="4" w:space="0" w:color="auto"/>
              <w:bottom w:val="single" w:sz="4" w:space="0" w:color="auto"/>
              <w:right w:val="single" w:sz="4" w:space="0" w:color="auto"/>
            </w:tcBorders>
            <w:vAlign w:val="center"/>
          </w:tcPr>
          <w:p w14:paraId="357F7DFF"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3144EE1F" w14:textId="77777777" w:rsidTr="00D15B10">
        <w:trPr>
          <w:trHeight w:val="425"/>
          <w:tblHeader/>
          <w:jc w:val="center"/>
        </w:trPr>
        <w:tc>
          <w:tcPr>
            <w:tcW w:w="709" w:type="dxa"/>
            <w:vMerge/>
            <w:tcBorders>
              <w:top w:val="single" w:sz="4" w:space="0" w:color="auto"/>
              <w:left w:val="single" w:sz="4" w:space="0" w:color="auto"/>
              <w:bottom w:val="single" w:sz="4" w:space="0" w:color="auto"/>
              <w:right w:val="single" w:sz="4" w:space="0" w:color="auto"/>
            </w:tcBorders>
          </w:tcPr>
          <w:p w14:paraId="7487EDD3"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1DBBB8C2"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45AB9CC1"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4. Thay thế van áp suất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63A96D61"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75D61733"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6F728D35" w14:textId="77777777" w:rsidTr="00D15B10">
        <w:trPr>
          <w:trHeight w:val="405"/>
          <w:tblHeader/>
          <w:jc w:val="center"/>
        </w:trPr>
        <w:tc>
          <w:tcPr>
            <w:tcW w:w="709" w:type="dxa"/>
            <w:vMerge/>
            <w:tcBorders>
              <w:top w:val="single" w:sz="4" w:space="0" w:color="auto"/>
              <w:left w:val="single" w:sz="4" w:space="0" w:color="auto"/>
              <w:bottom w:val="single" w:sz="4" w:space="0" w:color="auto"/>
              <w:right w:val="single" w:sz="4" w:space="0" w:color="auto"/>
            </w:tcBorders>
          </w:tcPr>
          <w:p w14:paraId="3C6FF8FF"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2EB03165"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3863B29A"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5. Thay thế van nhiệt điều tiết dầu</w:t>
            </w:r>
          </w:p>
        </w:tc>
        <w:tc>
          <w:tcPr>
            <w:tcW w:w="992" w:type="dxa"/>
            <w:tcBorders>
              <w:top w:val="single" w:sz="4" w:space="0" w:color="auto"/>
              <w:left w:val="single" w:sz="4" w:space="0" w:color="auto"/>
              <w:bottom w:val="single" w:sz="4" w:space="0" w:color="auto"/>
              <w:right w:val="single" w:sz="4" w:space="0" w:color="auto"/>
            </w:tcBorders>
            <w:vAlign w:val="center"/>
          </w:tcPr>
          <w:p w14:paraId="63C79FA6"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7C449E1C"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480B6FCA" w14:textId="77777777" w:rsidTr="00D15B10">
        <w:trPr>
          <w:trHeight w:val="322"/>
          <w:tblHeader/>
          <w:jc w:val="center"/>
        </w:trPr>
        <w:tc>
          <w:tcPr>
            <w:tcW w:w="709" w:type="dxa"/>
            <w:vMerge/>
            <w:tcBorders>
              <w:top w:val="single" w:sz="4" w:space="0" w:color="auto"/>
              <w:left w:val="single" w:sz="4" w:space="0" w:color="auto"/>
              <w:bottom w:val="single" w:sz="4" w:space="0" w:color="auto"/>
              <w:right w:val="single" w:sz="4" w:space="0" w:color="auto"/>
            </w:tcBorders>
          </w:tcPr>
          <w:p w14:paraId="18A01FF8"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51F72E5B"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12BA3AEB"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6. Thay thế bộ lọc cho bộ cấp khí đầu vào</w:t>
            </w:r>
          </w:p>
        </w:tc>
        <w:tc>
          <w:tcPr>
            <w:tcW w:w="992" w:type="dxa"/>
            <w:tcBorders>
              <w:top w:val="single" w:sz="4" w:space="0" w:color="auto"/>
              <w:left w:val="single" w:sz="4" w:space="0" w:color="auto"/>
              <w:bottom w:val="single" w:sz="4" w:space="0" w:color="auto"/>
              <w:right w:val="single" w:sz="4" w:space="0" w:color="auto"/>
            </w:tcBorders>
            <w:vAlign w:val="center"/>
          </w:tcPr>
          <w:p w14:paraId="0D73056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Bộ</w:t>
            </w:r>
          </w:p>
        </w:tc>
        <w:tc>
          <w:tcPr>
            <w:tcW w:w="993" w:type="dxa"/>
            <w:tcBorders>
              <w:top w:val="single" w:sz="4" w:space="0" w:color="auto"/>
              <w:left w:val="single" w:sz="4" w:space="0" w:color="auto"/>
              <w:bottom w:val="single" w:sz="4" w:space="0" w:color="auto"/>
              <w:right w:val="single" w:sz="4" w:space="0" w:color="auto"/>
            </w:tcBorders>
            <w:vAlign w:val="center"/>
          </w:tcPr>
          <w:p w14:paraId="10A293C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73CE860D" w14:textId="77777777" w:rsidTr="00D15B10">
        <w:trPr>
          <w:trHeight w:val="432"/>
          <w:tblHeader/>
          <w:jc w:val="center"/>
        </w:trPr>
        <w:tc>
          <w:tcPr>
            <w:tcW w:w="709" w:type="dxa"/>
            <w:vMerge/>
            <w:tcBorders>
              <w:top w:val="single" w:sz="4" w:space="0" w:color="auto"/>
              <w:left w:val="single" w:sz="4" w:space="0" w:color="auto"/>
              <w:bottom w:val="single" w:sz="4" w:space="0" w:color="auto"/>
              <w:right w:val="single" w:sz="4" w:space="0" w:color="auto"/>
            </w:tcBorders>
          </w:tcPr>
          <w:p w14:paraId="79CC6AF3"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322FF2ED"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487314E"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7. Thay thế đệm gaskets</w:t>
            </w:r>
          </w:p>
        </w:tc>
        <w:tc>
          <w:tcPr>
            <w:tcW w:w="992" w:type="dxa"/>
            <w:tcBorders>
              <w:top w:val="single" w:sz="4" w:space="0" w:color="auto"/>
              <w:left w:val="single" w:sz="4" w:space="0" w:color="auto"/>
              <w:bottom w:val="single" w:sz="4" w:space="0" w:color="auto"/>
              <w:right w:val="single" w:sz="4" w:space="0" w:color="auto"/>
            </w:tcBorders>
            <w:vAlign w:val="center"/>
          </w:tcPr>
          <w:p w14:paraId="017B7AEB"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79274D5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290CD440" w14:textId="77777777" w:rsidTr="00D15B10">
        <w:trPr>
          <w:trHeight w:val="506"/>
          <w:tblHeader/>
          <w:jc w:val="center"/>
        </w:trPr>
        <w:tc>
          <w:tcPr>
            <w:tcW w:w="709" w:type="dxa"/>
            <w:vMerge/>
            <w:tcBorders>
              <w:top w:val="single" w:sz="4" w:space="0" w:color="auto"/>
              <w:left w:val="single" w:sz="4" w:space="0" w:color="auto"/>
              <w:bottom w:val="single" w:sz="4" w:space="0" w:color="auto"/>
              <w:right w:val="single" w:sz="4" w:space="0" w:color="auto"/>
            </w:tcBorders>
          </w:tcPr>
          <w:p w14:paraId="54F993BD"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05A58C9C"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3B0FF312"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8. Màng lọc thô khí đầu vào</w:t>
            </w:r>
          </w:p>
        </w:tc>
        <w:tc>
          <w:tcPr>
            <w:tcW w:w="992" w:type="dxa"/>
            <w:tcBorders>
              <w:top w:val="single" w:sz="4" w:space="0" w:color="auto"/>
              <w:left w:val="single" w:sz="4" w:space="0" w:color="auto"/>
              <w:bottom w:val="single" w:sz="4" w:space="0" w:color="auto"/>
              <w:right w:val="single" w:sz="4" w:space="0" w:color="auto"/>
            </w:tcBorders>
            <w:vAlign w:val="center"/>
          </w:tcPr>
          <w:p w14:paraId="6DECCE6E"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Hộp (6 cái)</w:t>
            </w:r>
          </w:p>
        </w:tc>
        <w:tc>
          <w:tcPr>
            <w:tcW w:w="993" w:type="dxa"/>
            <w:tcBorders>
              <w:top w:val="single" w:sz="4" w:space="0" w:color="auto"/>
              <w:left w:val="single" w:sz="4" w:space="0" w:color="auto"/>
              <w:bottom w:val="single" w:sz="4" w:space="0" w:color="auto"/>
              <w:right w:val="single" w:sz="4" w:space="0" w:color="auto"/>
            </w:tcBorders>
            <w:vAlign w:val="center"/>
          </w:tcPr>
          <w:p w14:paraId="30B84A7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01</w:t>
            </w:r>
          </w:p>
        </w:tc>
      </w:tr>
      <w:tr w:rsidR="004B2851" w:rsidRPr="004B2851" w14:paraId="59679DF9" w14:textId="77777777" w:rsidTr="00D15B10">
        <w:trPr>
          <w:trHeight w:val="601"/>
          <w:tblHeader/>
          <w:jc w:val="center"/>
        </w:trPr>
        <w:tc>
          <w:tcPr>
            <w:tcW w:w="709" w:type="dxa"/>
            <w:vMerge/>
            <w:tcBorders>
              <w:top w:val="single" w:sz="4" w:space="0" w:color="auto"/>
              <w:left w:val="single" w:sz="4" w:space="0" w:color="auto"/>
              <w:bottom w:val="single" w:sz="4" w:space="0" w:color="auto"/>
              <w:right w:val="single" w:sz="4" w:space="0" w:color="auto"/>
            </w:tcBorders>
          </w:tcPr>
          <w:p w14:paraId="6C37771C"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26E1618A"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2F67A20E"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
                <w:sz w:val="24"/>
                <w:szCs w:val="24"/>
              </w:rPr>
              <w:t>II. Dịch vụ bảo trì,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35C0D265"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Máy</w:t>
            </w:r>
          </w:p>
        </w:tc>
        <w:tc>
          <w:tcPr>
            <w:tcW w:w="993" w:type="dxa"/>
            <w:tcBorders>
              <w:top w:val="single" w:sz="4" w:space="0" w:color="auto"/>
              <w:left w:val="single" w:sz="4" w:space="0" w:color="auto"/>
              <w:bottom w:val="single" w:sz="4" w:space="0" w:color="auto"/>
              <w:right w:val="single" w:sz="4" w:space="0" w:color="auto"/>
            </w:tcBorders>
            <w:vAlign w:val="center"/>
          </w:tcPr>
          <w:p w14:paraId="4154485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4D1624CB" w14:textId="77777777" w:rsidTr="00D15B10">
        <w:trPr>
          <w:trHeight w:val="701"/>
          <w:tblHeader/>
          <w:jc w:val="center"/>
        </w:trPr>
        <w:tc>
          <w:tcPr>
            <w:tcW w:w="709" w:type="dxa"/>
            <w:vMerge/>
            <w:tcBorders>
              <w:top w:val="single" w:sz="4" w:space="0" w:color="auto"/>
              <w:left w:val="single" w:sz="4" w:space="0" w:color="auto"/>
              <w:bottom w:val="single" w:sz="4" w:space="0" w:color="auto"/>
              <w:right w:val="single" w:sz="4" w:space="0" w:color="auto"/>
            </w:tcBorders>
          </w:tcPr>
          <w:p w14:paraId="77244307"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452C611F"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5296CC96"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Cs/>
                <w:sz w:val="24"/>
                <w:szCs w:val="24"/>
              </w:rPr>
              <w:t>1. Vệ sinh giàn làm mát dầu, quạt làm mát, buồng máy</w:t>
            </w:r>
          </w:p>
        </w:tc>
        <w:tc>
          <w:tcPr>
            <w:tcW w:w="992" w:type="dxa"/>
            <w:tcBorders>
              <w:top w:val="single" w:sz="4" w:space="0" w:color="auto"/>
              <w:left w:val="single" w:sz="4" w:space="0" w:color="auto"/>
              <w:bottom w:val="single" w:sz="4" w:space="0" w:color="auto"/>
              <w:right w:val="single" w:sz="4" w:space="0" w:color="auto"/>
            </w:tcBorders>
            <w:vAlign w:val="center"/>
          </w:tcPr>
          <w:p w14:paraId="7E3366A9"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4F66F3D" w14:textId="77777777" w:rsidR="004B2851" w:rsidRPr="004B2851" w:rsidRDefault="004B2851" w:rsidP="00D15B10">
            <w:pPr>
              <w:jc w:val="center"/>
              <w:rPr>
                <w:rFonts w:ascii="Times New Roman" w:hAnsi="Times New Roman" w:cs="Times New Roman"/>
                <w:bCs/>
                <w:sz w:val="24"/>
                <w:szCs w:val="24"/>
              </w:rPr>
            </w:pPr>
          </w:p>
        </w:tc>
      </w:tr>
      <w:tr w:rsidR="004B2851" w:rsidRPr="004B2851" w14:paraId="4000F5FD" w14:textId="77777777" w:rsidTr="00D15B10">
        <w:trPr>
          <w:trHeight w:val="658"/>
          <w:tblHeader/>
          <w:jc w:val="center"/>
        </w:trPr>
        <w:tc>
          <w:tcPr>
            <w:tcW w:w="709" w:type="dxa"/>
            <w:vMerge/>
            <w:tcBorders>
              <w:top w:val="single" w:sz="4" w:space="0" w:color="auto"/>
              <w:left w:val="single" w:sz="4" w:space="0" w:color="auto"/>
              <w:bottom w:val="single" w:sz="4" w:space="0" w:color="auto"/>
              <w:right w:val="single" w:sz="4" w:space="0" w:color="auto"/>
            </w:tcBorders>
          </w:tcPr>
          <w:p w14:paraId="658E4AF9"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1EDF1A63"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003F8F7"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Cs/>
                <w:sz w:val="24"/>
                <w:szCs w:val="24"/>
              </w:rPr>
              <w:t>2. Xả kiệt dầu cũ, tráng máy và châm dầu mới</w:t>
            </w:r>
          </w:p>
        </w:tc>
        <w:tc>
          <w:tcPr>
            <w:tcW w:w="992" w:type="dxa"/>
            <w:tcBorders>
              <w:top w:val="single" w:sz="4" w:space="0" w:color="auto"/>
              <w:left w:val="single" w:sz="4" w:space="0" w:color="auto"/>
              <w:bottom w:val="single" w:sz="4" w:space="0" w:color="auto"/>
              <w:right w:val="single" w:sz="4" w:space="0" w:color="auto"/>
            </w:tcBorders>
            <w:vAlign w:val="center"/>
          </w:tcPr>
          <w:p w14:paraId="637313FD"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0D2BF47" w14:textId="77777777" w:rsidR="004B2851" w:rsidRPr="004B2851" w:rsidRDefault="004B2851" w:rsidP="00D15B10">
            <w:pPr>
              <w:jc w:val="center"/>
              <w:rPr>
                <w:rFonts w:ascii="Times New Roman" w:hAnsi="Times New Roman" w:cs="Times New Roman"/>
                <w:bCs/>
                <w:sz w:val="24"/>
                <w:szCs w:val="24"/>
              </w:rPr>
            </w:pPr>
          </w:p>
        </w:tc>
      </w:tr>
      <w:tr w:rsidR="004B2851" w:rsidRPr="004B2851" w14:paraId="7B49247D" w14:textId="77777777" w:rsidTr="00D15B10">
        <w:trPr>
          <w:trHeight w:val="617"/>
          <w:tblHeader/>
          <w:jc w:val="center"/>
        </w:trPr>
        <w:tc>
          <w:tcPr>
            <w:tcW w:w="709" w:type="dxa"/>
            <w:vMerge/>
            <w:tcBorders>
              <w:top w:val="single" w:sz="4" w:space="0" w:color="auto"/>
              <w:left w:val="single" w:sz="4" w:space="0" w:color="auto"/>
              <w:bottom w:val="single" w:sz="4" w:space="0" w:color="auto"/>
              <w:right w:val="single" w:sz="4" w:space="0" w:color="auto"/>
            </w:tcBorders>
          </w:tcPr>
          <w:p w14:paraId="7FE9B3A9"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439E68E9"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2F2B78B4"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Cs/>
                <w:sz w:val="24"/>
                <w:szCs w:val="24"/>
              </w:rPr>
              <w:t>3. Kiểm tra tình trạng các dây curoa, điều chỉnh độ căng</w:t>
            </w:r>
          </w:p>
        </w:tc>
        <w:tc>
          <w:tcPr>
            <w:tcW w:w="992" w:type="dxa"/>
            <w:tcBorders>
              <w:top w:val="single" w:sz="4" w:space="0" w:color="auto"/>
              <w:left w:val="single" w:sz="4" w:space="0" w:color="auto"/>
              <w:bottom w:val="single" w:sz="4" w:space="0" w:color="auto"/>
              <w:right w:val="single" w:sz="4" w:space="0" w:color="auto"/>
            </w:tcBorders>
            <w:vAlign w:val="center"/>
          </w:tcPr>
          <w:p w14:paraId="31C264DD"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9A4331A" w14:textId="77777777" w:rsidR="004B2851" w:rsidRPr="004B2851" w:rsidRDefault="004B2851" w:rsidP="00D15B10">
            <w:pPr>
              <w:jc w:val="center"/>
              <w:rPr>
                <w:rFonts w:ascii="Times New Roman" w:hAnsi="Times New Roman" w:cs="Times New Roman"/>
                <w:bCs/>
                <w:sz w:val="24"/>
                <w:szCs w:val="24"/>
              </w:rPr>
            </w:pPr>
          </w:p>
        </w:tc>
      </w:tr>
      <w:tr w:rsidR="004B2851" w:rsidRPr="004B2851" w14:paraId="20158716" w14:textId="77777777" w:rsidTr="00D15B10">
        <w:trPr>
          <w:trHeight w:val="731"/>
          <w:tblHeader/>
          <w:jc w:val="center"/>
        </w:trPr>
        <w:tc>
          <w:tcPr>
            <w:tcW w:w="709" w:type="dxa"/>
            <w:vMerge/>
            <w:tcBorders>
              <w:top w:val="single" w:sz="4" w:space="0" w:color="auto"/>
              <w:left w:val="single" w:sz="4" w:space="0" w:color="auto"/>
              <w:bottom w:val="single" w:sz="4" w:space="0" w:color="auto"/>
              <w:right w:val="single" w:sz="4" w:space="0" w:color="auto"/>
            </w:tcBorders>
          </w:tcPr>
          <w:p w14:paraId="4009CA85"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52AB1493"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08413774"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Cs/>
                <w:sz w:val="24"/>
                <w:szCs w:val="24"/>
              </w:rPr>
              <w:t>4. Vệ sinh trong và vỏ ngoài thiết bị, điều chỉnh lại thông số cài đặt</w:t>
            </w:r>
          </w:p>
        </w:tc>
        <w:tc>
          <w:tcPr>
            <w:tcW w:w="992" w:type="dxa"/>
            <w:tcBorders>
              <w:top w:val="single" w:sz="4" w:space="0" w:color="auto"/>
              <w:left w:val="single" w:sz="4" w:space="0" w:color="auto"/>
              <w:bottom w:val="single" w:sz="4" w:space="0" w:color="auto"/>
              <w:right w:val="single" w:sz="4" w:space="0" w:color="auto"/>
            </w:tcBorders>
            <w:vAlign w:val="center"/>
          </w:tcPr>
          <w:p w14:paraId="48F90DC5"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59213FD" w14:textId="77777777" w:rsidR="004B2851" w:rsidRPr="004B2851" w:rsidRDefault="004B2851" w:rsidP="00D15B10">
            <w:pPr>
              <w:jc w:val="center"/>
              <w:rPr>
                <w:rFonts w:ascii="Times New Roman" w:hAnsi="Times New Roman" w:cs="Times New Roman"/>
                <w:bCs/>
                <w:sz w:val="24"/>
                <w:szCs w:val="24"/>
              </w:rPr>
            </w:pPr>
          </w:p>
        </w:tc>
      </w:tr>
      <w:tr w:rsidR="004B2851" w:rsidRPr="004B2851" w14:paraId="4723BBC0" w14:textId="77777777" w:rsidTr="00D15B10">
        <w:trPr>
          <w:trHeight w:val="675"/>
          <w:tblHeader/>
          <w:jc w:val="center"/>
        </w:trPr>
        <w:tc>
          <w:tcPr>
            <w:tcW w:w="709" w:type="dxa"/>
            <w:vMerge/>
            <w:tcBorders>
              <w:top w:val="single" w:sz="4" w:space="0" w:color="auto"/>
              <w:left w:val="single" w:sz="4" w:space="0" w:color="auto"/>
              <w:bottom w:val="single" w:sz="4" w:space="0" w:color="auto"/>
              <w:right w:val="single" w:sz="4" w:space="0" w:color="auto"/>
            </w:tcBorders>
          </w:tcPr>
          <w:p w14:paraId="74EC16FA"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203A79AC"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E5A70E8"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Cs/>
                <w:sz w:val="24"/>
                <w:szCs w:val="24"/>
              </w:rPr>
              <w:t>5. Kiểm tra tình trạng hệ thống sau 6 tháng sửa chữa,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6EAA61AD"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9720B2F" w14:textId="77777777" w:rsidR="004B2851" w:rsidRPr="004B2851" w:rsidRDefault="004B2851" w:rsidP="00D15B10">
            <w:pPr>
              <w:jc w:val="center"/>
              <w:rPr>
                <w:rFonts w:ascii="Times New Roman" w:hAnsi="Times New Roman" w:cs="Times New Roman"/>
                <w:bCs/>
                <w:sz w:val="24"/>
                <w:szCs w:val="24"/>
              </w:rPr>
            </w:pPr>
          </w:p>
        </w:tc>
      </w:tr>
      <w:tr w:rsidR="004B2851" w:rsidRPr="004B2851" w14:paraId="74A2174E" w14:textId="77777777" w:rsidTr="00D15B10">
        <w:trPr>
          <w:trHeight w:val="633"/>
          <w:tblHeader/>
          <w:jc w:val="center"/>
        </w:trPr>
        <w:tc>
          <w:tcPr>
            <w:tcW w:w="709" w:type="dxa"/>
            <w:vMerge/>
            <w:tcBorders>
              <w:top w:val="single" w:sz="4" w:space="0" w:color="auto"/>
              <w:left w:val="single" w:sz="4" w:space="0" w:color="auto"/>
              <w:bottom w:val="single" w:sz="4" w:space="0" w:color="auto"/>
              <w:right w:val="single" w:sz="4" w:space="0" w:color="auto"/>
            </w:tcBorders>
          </w:tcPr>
          <w:p w14:paraId="40E69F00"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6A6E8C34"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2E05927D"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Cs/>
                <w:sz w:val="24"/>
                <w:szCs w:val="24"/>
              </w:rPr>
              <w:t>6. Hỗ trợ kỹ thuật 24/7</w:t>
            </w:r>
          </w:p>
        </w:tc>
        <w:tc>
          <w:tcPr>
            <w:tcW w:w="992" w:type="dxa"/>
            <w:tcBorders>
              <w:top w:val="single" w:sz="4" w:space="0" w:color="auto"/>
              <w:left w:val="single" w:sz="4" w:space="0" w:color="auto"/>
              <w:bottom w:val="single" w:sz="4" w:space="0" w:color="auto"/>
              <w:right w:val="single" w:sz="4" w:space="0" w:color="auto"/>
            </w:tcBorders>
            <w:vAlign w:val="center"/>
          </w:tcPr>
          <w:p w14:paraId="26D198F5"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1E5B6C9" w14:textId="77777777" w:rsidR="004B2851" w:rsidRPr="004B2851" w:rsidRDefault="004B2851" w:rsidP="00D15B10">
            <w:pPr>
              <w:jc w:val="center"/>
              <w:rPr>
                <w:rFonts w:ascii="Times New Roman" w:hAnsi="Times New Roman" w:cs="Times New Roman"/>
                <w:bCs/>
                <w:sz w:val="24"/>
                <w:szCs w:val="24"/>
              </w:rPr>
            </w:pPr>
          </w:p>
        </w:tc>
      </w:tr>
      <w:tr w:rsidR="004B2851" w:rsidRPr="004B2851" w14:paraId="5911C051" w14:textId="77777777" w:rsidTr="00D15B10">
        <w:trPr>
          <w:trHeight w:val="479"/>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096506D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2</w:t>
            </w:r>
          </w:p>
        </w:tc>
        <w:tc>
          <w:tcPr>
            <w:tcW w:w="3255" w:type="dxa"/>
            <w:vMerge w:val="restart"/>
            <w:tcBorders>
              <w:top w:val="single" w:sz="4" w:space="0" w:color="auto"/>
              <w:left w:val="single" w:sz="4" w:space="0" w:color="auto"/>
              <w:bottom w:val="single" w:sz="4" w:space="0" w:color="auto"/>
              <w:right w:val="single" w:sz="4" w:space="0" w:color="auto"/>
            </w:tcBorders>
            <w:vAlign w:val="center"/>
          </w:tcPr>
          <w:p w14:paraId="03C366F5"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Bảo trì, bảo dưỡng máy sấy khí tại khu nhà 5 tầng:</w:t>
            </w:r>
          </w:p>
          <w:p w14:paraId="7A516F1C"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Model: DAZ-9-2</w:t>
            </w:r>
          </w:p>
          <w:p w14:paraId="21208886"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HSX: Boge</w:t>
            </w:r>
          </w:p>
          <w:p w14:paraId="78224030" w14:textId="77777777" w:rsidR="004B2851" w:rsidRPr="004B2851" w:rsidRDefault="004B2851" w:rsidP="00D15B10">
            <w:pPr>
              <w:rPr>
                <w:rFonts w:ascii="Times New Roman" w:hAnsi="Times New Roman" w:cs="Times New Roman"/>
                <w:bCs/>
                <w:sz w:val="24"/>
                <w:szCs w:val="24"/>
                <w:lang w:val="de-DE"/>
              </w:rPr>
            </w:pPr>
            <w:r w:rsidRPr="004B2851">
              <w:rPr>
                <w:rFonts w:ascii="Times New Roman" w:hAnsi="Times New Roman" w:cs="Times New Roman"/>
                <w:bCs/>
                <w:sz w:val="24"/>
                <w:szCs w:val="24"/>
                <w:lang w:val="de-DE"/>
              </w:rPr>
              <w:t xml:space="preserve">+ NSX: Đức </w:t>
            </w:r>
          </w:p>
        </w:tc>
        <w:tc>
          <w:tcPr>
            <w:tcW w:w="4111" w:type="dxa"/>
            <w:tcBorders>
              <w:top w:val="single" w:sz="4" w:space="0" w:color="auto"/>
              <w:left w:val="single" w:sz="4" w:space="0" w:color="auto"/>
              <w:bottom w:val="single" w:sz="4" w:space="0" w:color="auto"/>
              <w:right w:val="single" w:sz="4" w:space="0" w:color="auto"/>
            </w:tcBorders>
            <w:vAlign w:val="center"/>
          </w:tcPr>
          <w:p w14:paraId="55056487"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
                <w:sz w:val="24"/>
                <w:szCs w:val="24"/>
              </w:rPr>
              <w:t>I. Thay thế vật tư, linh kiện, phụ kiện:</w:t>
            </w:r>
          </w:p>
        </w:tc>
        <w:tc>
          <w:tcPr>
            <w:tcW w:w="992" w:type="dxa"/>
            <w:tcBorders>
              <w:top w:val="single" w:sz="4" w:space="0" w:color="auto"/>
              <w:left w:val="single" w:sz="4" w:space="0" w:color="auto"/>
              <w:bottom w:val="single" w:sz="4" w:space="0" w:color="auto"/>
              <w:right w:val="single" w:sz="4" w:space="0" w:color="auto"/>
            </w:tcBorders>
            <w:vAlign w:val="center"/>
          </w:tcPr>
          <w:p w14:paraId="4AEE68E2"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73A77C6" w14:textId="77777777" w:rsidR="004B2851" w:rsidRPr="004B2851" w:rsidRDefault="004B2851" w:rsidP="00D15B10">
            <w:pPr>
              <w:jc w:val="center"/>
              <w:rPr>
                <w:rFonts w:ascii="Times New Roman" w:hAnsi="Times New Roman" w:cs="Times New Roman"/>
                <w:bCs/>
                <w:sz w:val="24"/>
                <w:szCs w:val="24"/>
              </w:rPr>
            </w:pPr>
          </w:p>
        </w:tc>
      </w:tr>
      <w:tr w:rsidR="004B2851" w:rsidRPr="004B2851" w14:paraId="07347D4C" w14:textId="77777777" w:rsidTr="00D15B10">
        <w:trPr>
          <w:trHeight w:val="2911"/>
          <w:tblHeader/>
          <w:jc w:val="center"/>
        </w:trPr>
        <w:tc>
          <w:tcPr>
            <w:tcW w:w="709" w:type="dxa"/>
            <w:vMerge/>
            <w:tcBorders>
              <w:top w:val="single" w:sz="4" w:space="0" w:color="auto"/>
              <w:left w:val="single" w:sz="4" w:space="0" w:color="auto"/>
              <w:bottom w:val="single" w:sz="4" w:space="0" w:color="auto"/>
              <w:right w:val="single" w:sz="4" w:space="0" w:color="auto"/>
            </w:tcBorders>
          </w:tcPr>
          <w:p w14:paraId="190BD804"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766ADD34"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CB5063A"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1. Bộ bảo dưỡng định kỳ cho hệ thống xử lý khí, bao gồm:</w:t>
            </w:r>
          </w:p>
          <w:p w14:paraId="47BCE677"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Module reset chương trình</w:t>
            </w:r>
          </w:p>
          <w:p w14:paraId="34E245C3"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giảm âm kèm lõi lọc bụi xả khí tái sinh</w:t>
            </w:r>
          </w:p>
          <w:p w14:paraId="679B1E35"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1 chiều cấp khí đầu vào</w:t>
            </w:r>
          </w:p>
          <w:p w14:paraId="44E2C553"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1 chiều đường xả</w:t>
            </w:r>
          </w:p>
          <w:p w14:paraId="4AB8D479"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điện từ cấp khí</w:t>
            </w:r>
          </w:p>
          <w:p w14:paraId="2FBBFF33"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van điện từ xả khí</w:t>
            </w:r>
          </w:p>
          <w:p w14:paraId="5A3A07D1" w14:textId="77777777" w:rsidR="004B2851" w:rsidRPr="004B2851" w:rsidRDefault="004B2851" w:rsidP="00D15B10">
            <w:pPr>
              <w:spacing w:after="0" w:line="240" w:lineRule="auto"/>
              <w:rPr>
                <w:rFonts w:ascii="Times New Roman" w:hAnsi="Times New Roman" w:cs="Times New Roman"/>
                <w:bCs/>
                <w:sz w:val="24"/>
                <w:szCs w:val="24"/>
              </w:rPr>
            </w:pPr>
            <w:r w:rsidRPr="004B2851">
              <w:rPr>
                <w:rFonts w:ascii="Times New Roman" w:hAnsi="Times New Roman" w:cs="Times New Roman"/>
                <w:bCs/>
                <w:sz w:val="24"/>
                <w:szCs w:val="24"/>
              </w:rPr>
              <w:t>- Bộ các lõi lọc thô và tinh</w:t>
            </w:r>
          </w:p>
        </w:tc>
        <w:tc>
          <w:tcPr>
            <w:tcW w:w="992" w:type="dxa"/>
            <w:tcBorders>
              <w:top w:val="single" w:sz="4" w:space="0" w:color="auto"/>
              <w:left w:val="single" w:sz="4" w:space="0" w:color="auto"/>
              <w:bottom w:val="single" w:sz="4" w:space="0" w:color="auto"/>
              <w:right w:val="single" w:sz="4" w:space="0" w:color="auto"/>
            </w:tcBorders>
            <w:vAlign w:val="center"/>
          </w:tcPr>
          <w:p w14:paraId="7F4AB0EB"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Bộ</w:t>
            </w:r>
          </w:p>
        </w:tc>
        <w:tc>
          <w:tcPr>
            <w:tcW w:w="993" w:type="dxa"/>
            <w:tcBorders>
              <w:top w:val="single" w:sz="4" w:space="0" w:color="auto"/>
              <w:left w:val="single" w:sz="4" w:space="0" w:color="auto"/>
              <w:bottom w:val="single" w:sz="4" w:space="0" w:color="auto"/>
              <w:right w:val="single" w:sz="4" w:space="0" w:color="auto"/>
            </w:tcBorders>
            <w:vAlign w:val="center"/>
          </w:tcPr>
          <w:p w14:paraId="6F7218F6"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28795471" w14:textId="77777777" w:rsidTr="00D15B10">
        <w:trPr>
          <w:trHeight w:val="514"/>
          <w:tblHeader/>
          <w:jc w:val="center"/>
        </w:trPr>
        <w:tc>
          <w:tcPr>
            <w:tcW w:w="709" w:type="dxa"/>
            <w:vMerge/>
            <w:tcBorders>
              <w:top w:val="single" w:sz="4" w:space="0" w:color="auto"/>
              <w:left w:val="single" w:sz="4" w:space="0" w:color="auto"/>
              <w:bottom w:val="single" w:sz="4" w:space="0" w:color="auto"/>
              <w:right w:val="single" w:sz="4" w:space="0" w:color="auto"/>
            </w:tcBorders>
          </w:tcPr>
          <w:p w14:paraId="03B77DB1"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315DA1CE"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0151FA5"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2. Lõi lọc cho bộ lọc thô</w:t>
            </w:r>
          </w:p>
        </w:tc>
        <w:tc>
          <w:tcPr>
            <w:tcW w:w="992" w:type="dxa"/>
            <w:tcBorders>
              <w:top w:val="single" w:sz="4" w:space="0" w:color="auto"/>
              <w:left w:val="single" w:sz="4" w:space="0" w:color="auto"/>
              <w:bottom w:val="single" w:sz="4" w:space="0" w:color="auto"/>
              <w:right w:val="single" w:sz="4" w:space="0" w:color="auto"/>
            </w:tcBorders>
            <w:vAlign w:val="center"/>
          </w:tcPr>
          <w:p w14:paraId="756BE58A"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4751CEDA"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04</w:t>
            </w:r>
          </w:p>
        </w:tc>
      </w:tr>
      <w:tr w:rsidR="004B2851" w:rsidRPr="004B2851" w14:paraId="622F2EAE" w14:textId="77777777" w:rsidTr="00D15B10">
        <w:trPr>
          <w:trHeight w:val="549"/>
          <w:tblHeader/>
          <w:jc w:val="center"/>
        </w:trPr>
        <w:tc>
          <w:tcPr>
            <w:tcW w:w="709" w:type="dxa"/>
            <w:vMerge/>
            <w:tcBorders>
              <w:top w:val="single" w:sz="4" w:space="0" w:color="auto"/>
              <w:left w:val="single" w:sz="4" w:space="0" w:color="auto"/>
              <w:bottom w:val="single" w:sz="4" w:space="0" w:color="auto"/>
              <w:right w:val="single" w:sz="4" w:space="0" w:color="auto"/>
            </w:tcBorders>
          </w:tcPr>
          <w:p w14:paraId="51A94552"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65D5458F"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41DA78EF"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3. Lõi lọc cho bộ lọc carbon</w:t>
            </w:r>
          </w:p>
        </w:tc>
        <w:tc>
          <w:tcPr>
            <w:tcW w:w="992" w:type="dxa"/>
            <w:tcBorders>
              <w:top w:val="single" w:sz="4" w:space="0" w:color="auto"/>
              <w:left w:val="single" w:sz="4" w:space="0" w:color="auto"/>
              <w:bottom w:val="single" w:sz="4" w:space="0" w:color="auto"/>
              <w:right w:val="single" w:sz="4" w:space="0" w:color="auto"/>
            </w:tcBorders>
            <w:vAlign w:val="center"/>
          </w:tcPr>
          <w:p w14:paraId="755E379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3A86D89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6BD893C8" w14:textId="77777777" w:rsidTr="00D15B10">
        <w:trPr>
          <w:trHeight w:val="557"/>
          <w:tblHeader/>
          <w:jc w:val="center"/>
        </w:trPr>
        <w:tc>
          <w:tcPr>
            <w:tcW w:w="709" w:type="dxa"/>
            <w:vMerge/>
            <w:tcBorders>
              <w:top w:val="single" w:sz="4" w:space="0" w:color="auto"/>
              <w:left w:val="single" w:sz="4" w:space="0" w:color="auto"/>
              <w:bottom w:val="single" w:sz="4" w:space="0" w:color="auto"/>
              <w:right w:val="single" w:sz="4" w:space="0" w:color="auto"/>
            </w:tcBorders>
          </w:tcPr>
          <w:p w14:paraId="471EBAA7"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00EB72A9"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639A76A3"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4. Lõi lọc cho bộ lọc vi sinh</w:t>
            </w:r>
          </w:p>
        </w:tc>
        <w:tc>
          <w:tcPr>
            <w:tcW w:w="992" w:type="dxa"/>
            <w:tcBorders>
              <w:top w:val="single" w:sz="4" w:space="0" w:color="auto"/>
              <w:left w:val="single" w:sz="4" w:space="0" w:color="auto"/>
              <w:bottom w:val="single" w:sz="4" w:space="0" w:color="auto"/>
              <w:right w:val="single" w:sz="4" w:space="0" w:color="auto"/>
            </w:tcBorders>
            <w:vAlign w:val="center"/>
          </w:tcPr>
          <w:p w14:paraId="37C642BA"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4BFAB402"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5AC8DAF9" w14:textId="77777777" w:rsidTr="00D15B10">
        <w:trPr>
          <w:trHeight w:val="565"/>
          <w:tblHeader/>
          <w:jc w:val="center"/>
        </w:trPr>
        <w:tc>
          <w:tcPr>
            <w:tcW w:w="709" w:type="dxa"/>
            <w:vMerge/>
            <w:tcBorders>
              <w:top w:val="single" w:sz="4" w:space="0" w:color="auto"/>
              <w:left w:val="single" w:sz="4" w:space="0" w:color="auto"/>
              <w:bottom w:val="single" w:sz="4" w:space="0" w:color="auto"/>
              <w:right w:val="single" w:sz="4" w:space="0" w:color="auto"/>
            </w:tcBorders>
          </w:tcPr>
          <w:p w14:paraId="6EAA3E70"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142A465A"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34D9A152"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5. Phao xả nước tự động cho bộ lọc</w:t>
            </w:r>
          </w:p>
        </w:tc>
        <w:tc>
          <w:tcPr>
            <w:tcW w:w="992" w:type="dxa"/>
            <w:tcBorders>
              <w:top w:val="single" w:sz="4" w:space="0" w:color="auto"/>
              <w:left w:val="single" w:sz="4" w:space="0" w:color="auto"/>
              <w:bottom w:val="single" w:sz="4" w:space="0" w:color="auto"/>
              <w:right w:val="single" w:sz="4" w:space="0" w:color="auto"/>
            </w:tcBorders>
            <w:vAlign w:val="center"/>
          </w:tcPr>
          <w:p w14:paraId="1C0E8A3A"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74D998D3"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04</w:t>
            </w:r>
          </w:p>
        </w:tc>
      </w:tr>
      <w:tr w:rsidR="004B2851" w:rsidRPr="004B2851" w14:paraId="5E0AC1F0" w14:textId="77777777" w:rsidTr="00D15B10">
        <w:trPr>
          <w:trHeight w:val="559"/>
          <w:tblHeader/>
          <w:jc w:val="center"/>
        </w:trPr>
        <w:tc>
          <w:tcPr>
            <w:tcW w:w="709" w:type="dxa"/>
            <w:vMerge/>
            <w:tcBorders>
              <w:top w:val="single" w:sz="4" w:space="0" w:color="auto"/>
              <w:left w:val="single" w:sz="4" w:space="0" w:color="auto"/>
              <w:bottom w:val="single" w:sz="4" w:space="0" w:color="auto"/>
              <w:right w:val="single" w:sz="4" w:space="0" w:color="auto"/>
            </w:tcBorders>
          </w:tcPr>
          <w:p w14:paraId="66857A44"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29B06D8D"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06794CF"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6. Lõi van điện từ thải nước tự động</w:t>
            </w:r>
          </w:p>
        </w:tc>
        <w:tc>
          <w:tcPr>
            <w:tcW w:w="992" w:type="dxa"/>
            <w:tcBorders>
              <w:top w:val="single" w:sz="4" w:space="0" w:color="auto"/>
              <w:left w:val="single" w:sz="4" w:space="0" w:color="auto"/>
              <w:bottom w:val="single" w:sz="4" w:space="0" w:color="auto"/>
              <w:right w:val="single" w:sz="4" w:space="0" w:color="auto"/>
            </w:tcBorders>
            <w:vAlign w:val="center"/>
          </w:tcPr>
          <w:p w14:paraId="50C4BA31"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 xml:space="preserve">Cái </w:t>
            </w:r>
          </w:p>
        </w:tc>
        <w:tc>
          <w:tcPr>
            <w:tcW w:w="993" w:type="dxa"/>
            <w:tcBorders>
              <w:top w:val="single" w:sz="4" w:space="0" w:color="auto"/>
              <w:left w:val="single" w:sz="4" w:space="0" w:color="auto"/>
              <w:bottom w:val="single" w:sz="4" w:space="0" w:color="auto"/>
              <w:right w:val="single" w:sz="4" w:space="0" w:color="auto"/>
            </w:tcBorders>
            <w:vAlign w:val="center"/>
          </w:tcPr>
          <w:p w14:paraId="2627C058"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03</w:t>
            </w:r>
          </w:p>
        </w:tc>
      </w:tr>
      <w:tr w:rsidR="004B2851" w:rsidRPr="004B2851" w14:paraId="6FE11D3D" w14:textId="77777777" w:rsidTr="00D15B10">
        <w:trPr>
          <w:trHeight w:val="553"/>
          <w:tblHeader/>
          <w:jc w:val="center"/>
        </w:trPr>
        <w:tc>
          <w:tcPr>
            <w:tcW w:w="709" w:type="dxa"/>
            <w:vMerge/>
            <w:tcBorders>
              <w:top w:val="single" w:sz="4" w:space="0" w:color="auto"/>
              <w:left w:val="single" w:sz="4" w:space="0" w:color="auto"/>
              <w:bottom w:val="single" w:sz="4" w:space="0" w:color="auto"/>
              <w:right w:val="single" w:sz="4" w:space="0" w:color="auto"/>
            </w:tcBorders>
          </w:tcPr>
          <w:p w14:paraId="5DBF0973"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04DA64E3"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495CFF5A" w14:textId="77777777" w:rsidR="004B2851" w:rsidRPr="004B2851" w:rsidRDefault="004B2851" w:rsidP="00D15B10">
            <w:pPr>
              <w:rPr>
                <w:rFonts w:ascii="Times New Roman" w:hAnsi="Times New Roman" w:cs="Times New Roman"/>
                <w:b/>
                <w:sz w:val="24"/>
                <w:szCs w:val="24"/>
              </w:rPr>
            </w:pPr>
            <w:r w:rsidRPr="004B2851">
              <w:rPr>
                <w:rFonts w:ascii="Times New Roman" w:hAnsi="Times New Roman" w:cs="Times New Roman"/>
                <w:b/>
                <w:sz w:val="24"/>
                <w:szCs w:val="24"/>
              </w:rPr>
              <w:t>II. Dịch vụ bảo trì,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0FBD03F4"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Máy</w:t>
            </w:r>
          </w:p>
        </w:tc>
        <w:tc>
          <w:tcPr>
            <w:tcW w:w="993" w:type="dxa"/>
            <w:tcBorders>
              <w:top w:val="single" w:sz="4" w:space="0" w:color="auto"/>
              <w:left w:val="single" w:sz="4" w:space="0" w:color="auto"/>
              <w:bottom w:val="single" w:sz="4" w:space="0" w:color="auto"/>
              <w:right w:val="single" w:sz="4" w:space="0" w:color="auto"/>
            </w:tcBorders>
            <w:vAlign w:val="center"/>
          </w:tcPr>
          <w:p w14:paraId="614D5C77" w14:textId="77777777" w:rsidR="004B2851" w:rsidRPr="004B2851" w:rsidRDefault="004B2851" w:rsidP="00D15B10">
            <w:pPr>
              <w:jc w:val="center"/>
              <w:rPr>
                <w:rFonts w:ascii="Times New Roman" w:hAnsi="Times New Roman" w:cs="Times New Roman"/>
                <w:bCs/>
                <w:sz w:val="24"/>
                <w:szCs w:val="24"/>
              </w:rPr>
            </w:pPr>
            <w:r w:rsidRPr="004B2851">
              <w:rPr>
                <w:rFonts w:ascii="Times New Roman" w:hAnsi="Times New Roman" w:cs="Times New Roman"/>
                <w:bCs/>
                <w:sz w:val="24"/>
                <w:szCs w:val="24"/>
              </w:rPr>
              <w:t>02</w:t>
            </w:r>
          </w:p>
        </w:tc>
      </w:tr>
      <w:tr w:rsidR="004B2851" w:rsidRPr="004B2851" w14:paraId="5F21E8DA" w14:textId="77777777" w:rsidTr="00D15B10">
        <w:trPr>
          <w:trHeight w:val="547"/>
          <w:tblHeader/>
          <w:jc w:val="center"/>
        </w:trPr>
        <w:tc>
          <w:tcPr>
            <w:tcW w:w="709" w:type="dxa"/>
            <w:vMerge/>
            <w:tcBorders>
              <w:top w:val="single" w:sz="4" w:space="0" w:color="auto"/>
              <w:left w:val="single" w:sz="4" w:space="0" w:color="auto"/>
              <w:bottom w:val="single" w:sz="4" w:space="0" w:color="auto"/>
              <w:right w:val="single" w:sz="4" w:space="0" w:color="auto"/>
            </w:tcBorders>
          </w:tcPr>
          <w:p w14:paraId="2A2BAF76"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68F716E9"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6A36C8B3"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1. Vệ sinh các bộ lọc khí, trước và sau</w:t>
            </w:r>
          </w:p>
        </w:tc>
        <w:tc>
          <w:tcPr>
            <w:tcW w:w="992" w:type="dxa"/>
            <w:tcBorders>
              <w:top w:val="single" w:sz="4" w:space="0" w:color="auto"/>
              <w:left w:val="single" w:sz="4" w:space="0" w:color="auto"/>
              <w:bottom w:val="single" w:sz="4" w:space="0" w:color="auto"/>
              <w:right w:val="single" w:sz="4" w:space="0" w:color="auto"/>
            </w:tcBorders>
            <w:vAlign w:val="center"/>
          </w:tcPr>
          <w:p w14:paraId="52BE75FC"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FC12128" w14:textId="77777777" w:rsidR="004B2851" w:rsidRPr="004B2851" w:rsidRDefault="004B2851" w:rsidP="00D15B10">
            <w:pPr>
              <w:jc w:val="center"/>
              <w:rPr>
                <w:rFonts w:ascii="Times New Roman" w:hAnsi="Times New Roman" w:cs="Times New Roman"/>
                <w:bCs/>
                <w:sz w:val="24"/>
                <w:szCs w:val="24"/>
              </w:rPr>
            </w:pPr>
          </w:p>
        </w:tc>
      </w:tr>
      <w:tr w:rsidR="004B2851" w:rsidRPr="004B2851" w14:paraId="4B527996" w14:textId="77777777" w:rsidTr="00D15B10">
        <w:trPr>
          <w:trHeight w:val="569"/>
          <w:tblHeader/>
          <w:jc w:val="center"/>
        </w:trPr>
        <w:tc>
          <w:tcPr>
            <w:tcW w:w="709" w:type="dxa"/>
            <w:vMerge/>
            <w:tcBorders>
              <w:top w:val="single" w:sz="4" w:space="0" w:color="auto"/>
              <w:left w:val="single" w:sz="4" w:space="0" w:color="auto"/>
              <w:bottom w:val="single" w:sz="4" w:space="0" w:color="auto"/>
              <w:right w:val="single" w:sz="4" w:space="0" w:color="auto"/>
            </w:tcBorders>
          </w:tcPr>
          <w:p w14:paraId="32EECDA3"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0E53A2E9"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399D7D11"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2. Kiểm tra hoạt động, vệ sinh của các bộ van điện từ</w:t>
            </w:r>
          </w:p>
        </w:tc>
        <w:tc>
          <w:tcPr>
            <w:tcW w:w="992" w:type="dxa"/>
            <w:tcBorders>
              <w:top w:val="single" w:sz="4" w:space="0" w:color="auto"/>
              <w:left w:val="single" w:sz="4" w:space="0" w:color="auto"/>
              <w:bottom w:val="single" w:sz="4" w:space="0" w:color="auto"/>
              <w:right w:val="single" w:sz="4" w:space="0" w:color="auto"/>
            </w:tcBorders>
            <w:vAlign w:val="center"/>
          </w:tcPr>
          <w:p w14:paraId="69D3C665"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C6F0CFE" w14:textId="77777777" w:rsidR="004B2851" w:rsidRPr="004B2851" w:rsidRDefault="004B2851" w:rsidP="00D15B10">
            <w:pPr>
              <w:jc w:val="center"/>
              <w:rPr>
                <w:rFonts w:ascii="Times New Roman" w:hAnsi="Times New Roman" w:cs="Times New Roman"/>
                <w:bCs/>
                <w:sz w:val="24"/>
                <w:szCs w:val="24"/>
              </w:rPr>
            </w:pPr>
          </w:p>
        </w:tc>
      </w:tr>
      <w:tr w:rsidR="004B2851" w:rsidRPr="004B2851" w14:paraId="4660A101" w14:textId="77777777" w:rsidTr="00D15B10">
        <w:trPr>
          <w:trHeight w:val="651"/>
          <w:tblHeader/>
          <w:jc w:val="center"/>
        </w:trPr>
        <w:tc>
          <w:tcPr>
            <w:tcW w:w="709" w:type="dxa"/>
            <w:vMerge/>
            <w:tcBorders>
              <w:top w:val="single" w:sz="4" w:space="0" w:color="auto"/>
              <w:left w:val="single" w:sz="4" w:space="0" w:color="auto"/>
              <w:bottom w:val="single" w:sz="4" w:space="0" w:color="auto"/>
              <w:right w:val="single" w:sz="4" w:space="0" w:color="auto"/>
            </w:tcBorders>
          </w:tcPr>
          <w:p w14:paraId="360F5F83"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06CFED46"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71CE513F"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3. Kiểm tra hoạt động điều khiển của bộ điều khiển</w:t>
            </w:r>
          </w:p>
        </w:tc>
        <w:tc>
          <w:tcPr>
            <w:tcW w:w="992" w:type="dxa"/>
            <w:tcBorders>
              <w:top w:val="single" w:sz="4" w:space="0" w:color="auto"/>
              <w:left w:val="single" w:sz="4" w:space="0" w:color="auto"/>
              <w:bottom w:val="single" w:sz="4" w:space="0" w:color="auto"/>
              <w:right w:val="single" w:sz="4" w:space="0" w:color="auto"/>
            </w:tcBorders>
            <w:vAlign w:val="center"/>
          </w:tcPr>
          <w:p w14:paraId="130FCE48"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0696550" w14:textId="77777777" w:rsidR="004B2851" w:rsidRPr="004B2851" w:rsidRDefault="004B2851" w:rsidP="00D15B10">
            <w:pPr>
              <w:jc w:val="center"/>
              <w:rPr>
                <w:rFonts w:ascii="Times New Roman" w:hAnsi="Times New Roman" w:cs="Times New Roman"/>
                <w:bCs/>
                <w:sz w:val="24"/>
                <w:szCs w:val="24"/>
              </w:rPr>
            </w:pPr>
          </w:p>
        </w:tc>
      </w:tr>
      <w:tr w:rsidR="004B2851" w:rsidRPr="004B2851" w14:paraId="38D6718C" w14:textId="77777777" w:rsidTr="00D15B10">
        <w:trPr>
          <w:trHeight w:val="591"/>
          <w:tblHeader/>
          <w:jc w:val="center"/>
        </w:trPr>
        <w:tc>
          <w:tcPr>
            <w:tcW w:w="709" w:type="dxa"/>
            <w:vMerge/>
            <w:tcBorders>
              <w:top w:val="single" w:sz="4" w:space="0" w:color="auto"/>
              <w:left w:val="single" w:sz="4" w:space="0" w:color="auto"/>
              <w:bottom w:val="single" w:sz="4" w:space="0" w:color="auto"/>
              <w:right w:val="single" w:sz="4" w:space="0" w:color="auto"/>
            </w:tcBorders>
          </w:tcPr>
          <w:p w14:paraId="040D6F45" w14:textId="77777777" w:rsidR="004B2851" w:rsidRPr="004B2851" w:rsidRDefault="004B2851" w:rsidP="00D15B10">
            <w:pPr>
              <w:jc w:val="center"/>
              <w:rPr>
                <w:rFonts w:ascii="Times New Roman" w:hAnsi="Times New Roman" w:cs="Times New Roman"/>
                <w:bCs/>
                <w:sz w:val="24"/>
                <w:szCs w:val="24"/>
              </w:rPr>
            </w:pPr>
          </w:p>
        </w:tc>
        <w:tc>
          <w:tcPr>
            <w:tcW w:w="3255" w:type="dxa"/>
            <w:vMerge/>
            <w:tcBorders>
              <w:top w:val="single" w:sz="4" w:space="0" w:color="auto"/>
              <w:left w:val="single" w:sz="4" w:space="0" w:color="auto"/>
              <w:bottom w:val="single" w:sz="4" w:space="0" w:color="auto"/>
              <w:right w:val="single" w:sz="4" w:space="0" w:color="auto"/>
            </w:tcBorders>
          </w:tcPr>
          <w:p w14:paraId="12725D9F" w14:textId="77777777" w:rsidR="004B2851" w:rsidRPr="004B2851" w:rsidRDefault="004B2851" w:rsidP="00D15B10">
            <w:pPr>
              <w:jc w:val="center"/>
              <w:rPr>
                <w:rFonts w:ascii="Times New Roman" w:hAnsi="Times New Roman" w:cs="Times New Roman"/>
                <w:bCs/>
                <w:sz w:val="24"/>
                <w:szCs w:val="24"/>
                <w:lang w:val="de-DE"/>
              </w:rPr>
            </w:pPr>
          </w:p>
        </w:tc>
        <w:tc>
          <w:tcPr>
            <w:tcW w:w="4111" w:type="dxa"/>
            <w:tcBorders>
              <w:top w:val="single" w:sz="4" w:space="0" w:color="auto"/>
              <w:left w:val="single" w:sz="4" w:space="0" w:color="auto"/>
              <w:bottom w:val="single" w:sz="4" w:space="0" w:color="auto"/>
              <w:right w:val="single" w:sz="4" w:space="0" w:color="auto"/>
            </w:tcBorders>
            <w:vAlign w:val="center"/>
          </w:tcPr>
          <w:p w14:paraId="487E4F0A" w14:textId="77777777" w:rsidR="004B2851" w:rsidRPr="004B2851" w:rsidRDefault="004B2851" w:rsidP="00D15B10">
            <w:pPr>
              <w:rPr>
                <w:rFonts w:ascii="Times New Roman" w:hAnsi="Times New Roman" w:cs="Times New Roman"/>
                <w:bCs/>
                <w:sz w:val="24"/>
                <w:szCs w:val="24"/>
              </w:rPr>
            </w:pPr>
            <w:r w:rsidRPr="004B2851">
              <w:rPr>
                <w:rFonts w:ascii="Times New Roman" w:hAnsi="Times New Roman" w:cs="Times New Roman"/>
                <w:bCs/>
                <w:sz w:val="24"/>
                <w:szCs w:val="24"/>
              </w:rPr>
              <w:t>4. Vệ sinh trong và vỏ ngoài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30AB07E7" w14:textId="77777777" w:rsidR="004B2851" w:rsidRPr="004B2851" w:rsidRDefault="004B2851" w:rsidP="00D15B10">
            <w:pPr>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C5AF785" w14:textId="77777777" w:rsidR="004B2851" w:rsidRPr="004B2851" w:rsidRDefault="004B2851" w:rsidP="00D15B10">
            <w:pPr>
              <w:jc w:val="center"/>
              <w:rPr>
                <w:rFonts w:ascii="Times New Roman" w:hAnsi="Times New Roman" w:cs="Times New Roman"/>
                <w:bCs/>
                <w:sz w:val="24"/>
                <w:szCs w:val="24"/>
              </w:rPr>
            </w:pPr>
          </w:p>
        </w:tc>
      </w:tr>
    </w:tbl>
    <w:p w14:paraId="21559BF3" w14:textId="4F41A101" w:rsidR="003A618D" w:rsidRDefault="003A618D" w:rsidP="00F24811">
      <w:pPr>
        <w:rPr>
          <w:rFonts w:ascii="Times New Roman" w:hAnsi="Times New Roman" w:cs="Times New Roman"/>
          <w:b/>
          <w:bCs/>
          <w:sz w:val="26"/>
          <w:szCs w:val="26"/>
        </w:rPr>
      </w:pPr>
    </w:p>
    <w:p w14:paraId="06696529" w14:textId="4D6F60E7" w:rsidR="004E34C9" w:rsidRPr="002A2A0B" w:rsidRDefault="003A618D" w:rsidP="004B2851">
      <w:pPr>
        <w:jc w:val="center"/>
        <w:rPr>
          <w:rFonts w:ascii="Times New Roman" w:hAnsi="Times New Roman" w:cs="Times New Roman"/>
          <w:sz w:val="26"/>
          <w:szCs w:val="26"/>
        </w:rPr>
      </w:pPr>
      <w:r>
        <w:rPr>
          <w:rFonts w:ascii="Times New Roman" w:hAnsi="Times New Roman" w:cs="Times New Roman"/>
          <w:b/>
          <w:bCs/>
          <w:sz w:val="26"/>
          <w:szCs w:val="26"/>
        </w:rPr>
        <w:br w:type="page"/>
      </w:r>
      <w:r w:rsidR="004E34C9" w:rsidRPr="002A2A0B">
        <w:rPr>
          <w:rFonts w:ascii="Times New Roman" w:hAnsi="Times New Roman" w:cs="Times New Roman"/>
          <w:b/>
          <w:bCs/>
          <w:sz w:val="26"/>
          <w:szCs w:val="26"/>
        </w:rPr>
        <w:lastRenderedPageBreak/>
        <w:t>BÁO GIÁ</w:t>
      </w:r>
    </w:p>
    <w:p w14:paraId="145A9B95" w14:textId="77777777" w:rsidR="004E34C9" w:rsidRPr="002A2A0B" w:rsidRDefault="004E34C9" w:rsidP="004E34C9">
      <w:pPr>
        <w:spacing w:before="120" w:after="280" w:afterAutospacing="1"/>
        <w:jc w:val="center"/>
        <w:rPr>
          <w:rFonts w:ascii="Times New Roman" w:hAnsi="Times New Roman" w:cs="Times New Roman"/>
          <w:sz w:val="26"/>
          <w:szCs w:val="26"/>
        </w:rPr>
      </w:pPr>
      <w:r w:rsidRPr="002A2A0B">
        <w:rPr>
          <w:rFonts w:ascii="Times New Roman" w:hAnsi="Times New Roman" w:cs="Times New Roman"/>
          <w:b/>
          <w:bCs/>
          <w:sz w:val="26"/>
          <w:szCs w:val="26"/>
        </w:rPr>
        <w:t xml:space="preserve">Kính gửi: </w:t>
      </w:r>
      <w:r w:rsidR="002066AA" w:rsidRPr="002A2A0B">
        <w:rPr>
          <w:rFonts w:ascii="Times New Roman" w:eastAsia="Calibri" w:hAnsi="Times New Roman" w:cs="Times New Roman"/>
          <w:b/>
          <w:w w:val="103"/>
          <w:sz w:val="26"/>
          <w:szCs w:val="26"/>
        </w:rPr>
        <w:t>Bệnh viện Hữu nghị Việt Nam - Cu Ba Đồng Hới</w:t>
      </w:r>
    </w:p>
    <w:p w14:paraId="730F53C1" w14:textId="77777777" w:rsidR="0052551F" w:rsidRPr="002A2A0B" w:rsidRDefault="00A16142"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4E34C9" w:rsidRPr="002A2A0B">
        <w:rPr>
          <w:rFonts w:ascii="Times New Roman" w:eastAsia="Calibri" w:hAnsi="Times New Roman" w:cs="Times New Roman"/>
          <w:w w:val="103"/>
          <w:sz w:val="26"/>
          <w:szCs w:val="26"/>
          <w:lang w:val="en-SG" w:eastAsia="en-SG"/>
        </w:rPr>
        <w:t>Trên cơ sở yêu cầu báo giá của</w:t>
      </w:r>
      <w:r w:rsidR="002066AA" w:rsidRPr="002A2A0B">
        <w:rPr>
          <w:rFonts w:ascii="Times New Roman" w:eastAsia="Calibri" w:hAnsi="Times New Roman" w:cs="Times New Roman"/>
          <w:w w:val="103"/>
          <w:sz w:val="26"/>
          <w:szCs w:val="26"/>
          <w:lang w:val="en-SG" w:eastAsia="en-SG"/>
        </w:rPr>
        <w:t xml:space="preserve"> Bệnh viện Hữu nghị Việt Nam - Cu Ba Đồng Hới </w:t>
      </w:r>
      <w:r w:rsidRPr="002A2A0B">
        <w:rPr>
          <w:rFonts w:ascii="Times New Roman" w:eastAsia="Calibri" w:hAnsi="Times New Roman" w:cs="Times New Roman"/>
          <w:w w:val="103"/>
          <w:sz w:val="26"/>
          <w:szCs w:val="26"/>
          <w:lang w:val="en-SG" w:eastAsia="en-SG"/>
        </w:rPr>
        <w:t xml:space="preserve">  </w:t>
      </w:r>
      <w:r w:rsidR="007A21B8" w:rsidRPr="002A2A0B">
        <w:rPr>
          <w:rFonts w:ascii="Times New Roman" w:eastAsia="Calibri" w:hAnsi="Times New Roman" w:cs="Times New Roman"/>
          <w:w w:val="103"/>
          <w:sz w:val="26"/>
          <w:szCs w:val="26"/>
          <w:lang w:val="en-SG" w:eastAsia="en-SG"/>
        </w:rPr>
        <w:t>chúng tôi:</w:t>
      </w:r>
    </w:p>
    <w:p w14:paraId="2E0D0EE5" w14:textId="77777777" w:rsidR="007A21B8"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8D739A" w:rsidRPr="002A2A0B">
        <w:rPr>
          <w:rFonts w:ascii="Times New Roman" w:eastAsia="Calibri" w:hAnsi="Times New Roman" w:cs="Times New Roman"/>
          <w:w w:val="103"/>
          <w:sz w:val="26"/>
          <w:szCs w:val="26"/>
          <w:lang w:val="en-SG" w:eastAsia="en-SG"/>
        </w:rPr>
        <w:t>Công ty:………………………………………………………………………………...</w:t>
      </w:r>
    </w:p>
    <w:p w14:paraId="460143BA" w14:textId="77777777" w:rsidR="0052551F"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Địa chỉ:</w:t>
      </w:r>
      <w:r w:rsidR="008D739A" w:rsidRPr="002A2A0B">
        <w:rPr>
          <w:rFonts w:ascii="Times New Roman" w:eastAsia="Calibri" w:hAnsi="Times New Roman" w:cs="Times New Roman"/>
          <w:w w:val="103"/>
          <w:sz w:val="26"/>
          <w:szCs w:val="26"/>
          <w:lang w:val="en-SG" w:eastAsia="en-SG"/>
        </w:rPr>
        <w:t>…………………………………………………………………………………</w:t>
      </w:r>
    </w:p>
    <w:p w14:paraId="39901CEC"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Số điện thoại:</w:t>
      </w:r>
      <w:r w:rsidR="008D739A" w:rsidRPr="002A2A0B">
        <w:rPr>
          <w:rFonts w:ascii="Times New Roman" w:eastAsia="Calibri" w:hAnsi="Times New Roman" w:cs="Times New Roman"/>
          <w:w w:val="103"/>
          <w:sz w:val="26"/>
          <w:szCs w:val="26"/>
          <w:lang w:val="en-SG" w:eastAsia="en-SG"/>
        </w:rPr>
        <w:t>…………………………………………………………………………..</w:t>
      </w:r>
    </w:p>
    <w:p w14:paraId="68B26837"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Email:</w:t>
      </w:r>
      <w:r w:rsidR="008D739A" w:rsidRPr="002A2A0B">
        <w:rPr>
          <w:rFonts w:ascii="Times New Roman" w:eastAsia="Calibri" w:hAnsi="Times New Roman" w:cs="Times New Roman"/>
          <w:w w:val="103"/>
          <w:sz w:val="26"/>
          <w:szCs w:val="26"/>
          <w:lang w:val="en-SG" w:eastAsia="en-SG"/>
        </w:rPr>
        <w:t>…………………………………………………………………………………..</w:t>
      </w:r>
    </w:p>
    <w:p w14:paraId="1C22E784" w14:textId="27234A4F" w:rsidR="00BB2FED" w:rsidRPr="002A2A0B" w:rsidRDefault="0052551F" w:rsidP="0052551F">
      <w:pPr>
        <w:spacing w:after="0" w:line="240" w:lineRule="auto"/>
        <w:rPr>
          <w:rFonts w:ascii="Times New Roman" w:hAnsi="Times New Roman" w:cs="Times New Roman"/>
          <w:sz w:val="26"/>
          <w:szCs w:val="26"/>
        </w:rPr>
      </w:pPr>
      <w:r w:rsidRPr="002A2A0B">
        <w:rPr>
          <w:rFonts w:ascii="Times New Roman" w:eastAsia="Calibri" w:hAnsi="Times New Roman" w:cs="Times New Roman"/>
          <w:w w:val="103"/>
          <w:sz w:val="26"/>
          <w:szCs w:val="26"/>
          <w:lang w:val="en-SG" w:eastAsia="en-SG"/>
        </w:rPr>
        <w:t xml:space="preserve"> </w:t>
      </w:r>
      <w:r w:rsidR="00BB2FED" w:rsidRPr="002A2A0B">
        <w:rPr>
          <w:rFonts w:ascii="Times New Roman" w:eastAsia="Calibri" w:hAnsi="Times New Roman" w:cs="Times New Roman"/>
          <w:w w:val="103"/>
          <w:sz w:val="26"/>
          <w:szCs w:val="26"/>
          <w:lang w:val="en-SG" w:eastAsia="en-SG"/>
        </w:rPr>
        <w:t xml:space="preserve">1. </w:t>
      </w:r>
      <w:r w:rsidRPr="002A2A0B">
        <w:rPr>
          <w:rFonts w:ascii="Times New Roman" w:eastAsia="Calibri" w:hAnsi="Times New Roman" w:cs="Times New Roman"/>
          <w:w w:val="103"/>
          <w:sz w:val="26"/>
          <w:szCs w:val="26"/>
          <w:lang w:val="en-SG" w:eastAsia="en-SG"/>
        </w:rPr>
        <w:t>B</w:t>
      </w:r>
      <w:r w:rsidR="004E34C9" w:rsidRPr="002A2A0B">
        <w:rPr>
          <w:rFonts w:ascii="Times New Roman" w:hAnsi="Times New Roman" w:cs="Times New Roman"/>
          <w:sz w:val="26"/>
          <w:szCs w:val="26"/>
        </w:rPr>
        <w:t xml:space="preserve">áo giá </w:t>
      </w:r>
      <w:r w:rsidR="00BB2FED" w:rsidRPr="002A2A0B">
        <w:rPr>
          <w:rFonts w:ascii="Times New Roman" w:hAnsi="Times New Roman" w:cs="Times New Roman"/>
          <w:sz w:val="26"/>
          <w:szCs w:val="26"/>
        </w:rPr>
        <w:t xml:space="preserve">cung cấp dịch vụ </w:t>
      </w:r>
      <w:r w:rsidR="003A618D">
        <w:rPr>
          <w:rFonts w:ascii="Times New Roman" w:eastAsia="Calibri" w:hAnsi="Times New Roman" w:cs="Times New Roman"/>
          <w:w w:val="103"/>
          <w:sz w:val="26"/>
          <w:szCs w:val="26"/>
        </w:rPr>
        <w:t>bảo trì, bảo dưỡng thang máy toàn viện</w:t>
      </w:r>
      <w:r w:rsidR="000370FF" w:rsidRPr="002A2A0B">
        <w:rPr>
          <w:rFonts w:ascii="Times New Roman" w:eastAsia="Calibri" w:hAnsi="Times New Roman" w:cs="Times New Roman"/>
          <w:w w:val="103"/>
          <w:sz w:val="26"/>
          <w:szCs w:val="26"/>
        </w:rPr>
        <w:t xml:space="preserve"> </w:t>
      </w:r>
      <w:r w:rsidR="004E34C9" w:rsidRPr="002A2A0B">
        <w:rPr>
          <w:rFonts w:ascii="Times New Roman" w:hAnsi="Times New Roman" w:cs="Times New Roman"/>
          <w:sz w:val="26"/>
          <w:szCs w:val="26"/>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393"/>
        <w:gridCol w:w="1396"/>
        <w:gridCol w:w="1534"/>
        <w:gridCol w:w="1025"/>
        <w:gridCol w:w="1023"/>
        <w:gridCol w:w="1023"/>
        <w:gridCol w:w="1154"/>
        <w:gridCol w:w="1279"/>
      </w:tblGrid>
      <w:tr w:rsidR="003A618D" w:rsidRPr="00DA4FBD" w14:paraId="37925523" w14:textId="77777777" w:rsidTr="00E45F6E">
        <w:tc>
          <w:tcPr>
            <w:tcW w:w="333" w:type="pct"/>
            <w:shd w:val="clear" w:color="auto" w:fill="auto"/>
            <w:tcMar>
              <w:top w:w="0" w:type="dxa"/>
              <w:left w:w="0" w:type="dxa"/>
              <w:bottom w:w="0" w:type="dxa"/>
              <w:right w:w="0" w:type="dxa"/>
            </w:tcMar>
            <w:vAlign w:val="center"/>
          </w:tcPr>
          <w:p w14:paraId="11D13E9C"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STT</w:t>
            </w:r>
          </w:p>
        </w:tc>
        <w:tc>
          <w:tcPr>
            <w:tcW w:w="946" w:type="pct"/>
            <w:gridSpan w:val="2"/>
            <w:shd w:val="clear" w:color="auto" w:fill="auto"/>
            <w:tcMar>
              <w:top w:w="0" w:type="dxa"/>
              <w:left w:w="0" w:type="dxa"/>
              <w:bottom w:w="0" w:type="dxa"/>
              <w:right w:w="0" w:type="dxa"/>
            </w:tcMar>
            <w:vAlign w:val="center"/>
          </w:tcPr>
          <w:p w14:paraId="235B8FCF" w14:textId="77777777" w:rsidR="003A618D" w:rsidRPr="00BB2FED" w:rsidRDefault="003A618D" w:rsidP="00E45F6E">
            <w:pPr>
              <w:spacing w:before="120"/>
              <w:jc w:val="center"/>
              <w:rPr>
                <w:rFonts w:ascii="Times New Roman" w:hAnsi="Times New Roman" w:cs="Times New Roman"/>
              </w:rPr>
            </w:pPr>
            <w:r>
              <w:rPr>
                <w:rFonts w:ascii="Times New Roman" w:eastAsia="Times New Roman" w:hAnsi="Times New Roman" w:cs="Times New Roman"/>
                <w:b/>
                <w:bCs/>
                <w:color w:val="000000"/>
              </w:rPr>
              <w:t>Danh mục dịch vụ</w:t>
            </w:r>
          </w:p>
        </w:tc>
        <w:tc>
          <w:tcPr>
            <w:tcW w:w="811" w:type="pct"/>
            <w:shd w:val="clear" w:color="auto" w:fill="auto"/>
            <w:tcMar>
              <w:top w:w="0" w:type="dxa"/>
              <w:left w:w="0" w:type="dxa"/>
              <w:bottom w:w="0" w:type="dxa"/>
              <w:right w:w="0" w:type="dxa"/>
            </w:tcMar>
            <w:vAlign w:val="center"/>
          </w:tcPr>
          <w:p w14:paraId="0AA8C754"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Mô tả dịch vụ</w:t>
            </w:r>
          </w:p>
        </w:tc>
        <w:tc>
          <w:tcPr>
            <w:tcW w:w="542" w:type="pct"/>
            <w:shd w:val="clear" w:color="auto" w:fill="auto"/>
            <w:tcMar>
              <w:top w:w="0" w:type="dxa"/>
              <w:left w:w="0" w:type="dxa"/>
              <w:bottom w:w="0" w:type="dxa"/>
              <w:right w:w="0" w:type="dxa"/>
            </w:tcMar>
            <w:vAlign w:val="center"/>
          </w:tcPr>
          <w:p w14:paraId="07F38DCD"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vị tính</w:t>
            </w:r>
          </w:p>
        </w:tc>
        <w:tc>
          <w:tcPr>
            <w:tcW w:w="541" w:type="pct"/>
            <w:vAlign w:val="center"/>
          </w:tcPr>
          <w:p w14:paraId="2593B25D" w14:textId="77777777" w:rsidR="003A618D" w:rsidRPr="00BB2FED" w:rsidRDefault="003A618D" w:rsidP="00E45F6E">
            <w:pPr>
              <w:spacing w:before="120"/>
              <w:jc w:val="center"/>
              <w:rPr>
                <w:rFonts w:ascii="Times New Roman" w:hAnsi="Times New Roman" w:cs="Times New Roman"/>
                <w:b/>
                <w:bCs/>
              </w:rPr>
            </w:pPr>
            <w:r>
              <w:rPr>
                <w:rFonts w:ascii="Times New Roman" w:hAnsi="Times New Roman" w:cs="Times New Roman"/>
                <w:b/>
                <w:bCs/>
              </w:rPr>
              <w:t>Số lượng</w:t>
            </w:r>
          </w:p>
        </w:tc>
        <w:tc>
          <w:tcPr>
            <w:tcW w:w="541" w:type="pct"/>
            <w:shd w:val="clear" w:color="auto" w:fill="auto"/>
            <w:tcMar>
              <w:top w:w="0" w:type="dxa"/>
              <w:left w:w="0" w:type="dxa"/>
              <w:bottom w:w="0" w:type="dxa"/>
              <w:right w:w="0" w:type="dxa"/>
            </w:tcMar>
            <w:vAlign w:val="center"/>
          </w:tcPr>
          <w:p w14:paraId="2E2E58CD" w14:textId="77777777" w:rsidR="003A618D" w:rsidRPr="00BB2FED" w:rsidRDefault="003A618D" w:rsidP="00E45F6E">
            <w:pPr>
              <w:spacing w:before="120"/>
              <w:jc w:val="center"/>
              <w:rPr>
                <w:rFonts w:ascii="Times New Roman" w:hAnsi="Times New Roman" w:cs="Times New Roman"/>
              </w:rPr>
            </w:pPr>
            <w:r>
              <w:rPr>
                <w:rFonts w:ascii="Times New Roman" w:hAnsi="Times New Roman" w:cs="Times New Roman"/>
                <w:b/>
                <w:bCs/>
              </w:rPr>
              <w:t>Số lần bảo trì, bảo dưỡng</w:t>
            </w:r>
          </w:p>
        </w:tc>
        <w:tc>
          <w:tcPr>
            <w:tcW w:w="610" w:type="pct"/>
            <w:shd w:val="clear" w:color="auto" w:fill="auto"/>
            <w:tcMar>
              <w:top w:w="0" w:type="dxa"/>
              <w:left w:w="0" w:type="dxa"/>
              <w:bottom w:w="0" w:type="dxa"/>
              <w:right w:w="0" w:type="dxa"/>
            </w:tcMar>
            <w:vAlign w:val="center"/>
          </w:tcPr>
          <w:p w14:paraId="43118118"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giá</w:t>
            </w:r>
          </w:p>
        </w:tc>
        <w:tc>
          <w:tcPr>
            <w:tcW w:w="676" w:type="pct"/>
            <w:shd w:val="clear" w:color="auto" w:fill="auto"/>
            <w:tcMar>
              <w:top w:w="0" w:type="dxa"/>
              <w:left w:w="0" w:type="dxa"/>
              <w:bottom w:w="0" w:type="dxa"/>
              <w:right w:w="0" w:type="dxa"/>
            </w:tcMar>
            <w:vAlign w:val="center"/>
          </w:tcPr>
          <w:p w14:paraId="119260A5"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Thành tiền</w:t>
            </w:r>
          </w:p>
        </w:tc>
      </w:tr>
      <w:tr w:rsidR="003A618D" w:rsidRPr="00DA4FBD" w14:paraId="561A3F17" w14:textId="77777777" w:rsidTr="00E45F6E">
        <w:tc>
          <w:tcPr>
            <w:tcW w:w="333" w:type="pct"/>
            <w:shd w:val="clear" w:color="auto" w:fill="auto"/>
            <w:tcMar>
              <w:top w:w="0" w:type="dxa"/>
              <w:left w:w="0" w:type="dxa"/>
              <w:bottom w:w="0" w:type="dxa"/>
              <w:right w:w="0" w:type="dxa"/>
            </w:tcMar>
            <w:vAlign w:val="center"/>
          </w:tcPr>
          <w:p w14:paraId="03D8E63A"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3304EFA0"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5F699B93"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7182370F"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2B87206E"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79F3D7AD"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1AA5FF23"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6D399BC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18576313" w14:textId="77777777" w:rsidTr="00E45F6E">
        <w:tc>
          <w:tcPr>
            <w:tcW w:w="333" w:type="pct"/>
            <w:shd w:val="clear" w:color="auto" w:fill="auto"/>
            <w:tcMar>
              <w:top w:w="0" w:type="dxa"/>
              <w:left w:w="0" w:type="dxa"/>
              <w:bottom w:w="0" w:type="dxa"/>
              <w:right w:w="0" w:type="dxa"/>
            </w:tcMar>
            <w:vAlign w:val="center"/>
          </w:tcPr>
          <w:p w14:paraId="47F343E0"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5A7FBF24"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71D4AEF4"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0748AF8B"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0A83265D"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64638078"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58446EC2"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5459E94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27FD242A" w14:textId="77777777" w:rsidTr="00E45F6E">
        <w:tc>
          <w:tcPr>
            <w:tcW w:w="541" w:type="pct"/>
            <w:gridSpan w:val="2"/>
          </w:tcPr>
          <w:p w14:paraId="6B80834D" w14:textId="77777777" w:rsidR="003A618D" w:rsidRPr="00AC0134" w:rsidRDefault="003A618D" w:rsidP="00E45F6E">
            <w:pPr>
              <w:spacing w:before="120"/>
              <w:rPr>
                <w:rFonts w:ascii="Times New Roman" w:hAnsi="Times New Roman" w:cs="Times New Roman"/>
                <w:b/>
                <w:u w:val="single"/>
              </w:rPr>
            </w:pPr>
          </w:p>
        </w:tc>
        <w:tc>
          <w:tcPr>
            <w:tcW w:w="3783" w:type="pct"/>
            <w:gridSpan w:val="6"/>
            <w:shd w:val="clear" w:color="auto" w:fill="auto"/>
            <w:tcMar>
              <w:top w:w="0" w:type="dxa"/>
              <w:left w:w="0" w:type="dxa"/>
              <w:bottom w:w="0" w:type="dxa"/>
              <w:right w:w="0" w:type="dxa"/>
            </w:tcMar>
            <w:vAlign w:val="center"/>
          </w:tcPr>
          <w:p w14:paraId="3C3A120A" w14:textId="77777777" w:rsidR="003A618D" w:rsidRPr="00AC0134" w:rsidRDefault="003A618D" w:rsidP="00E45F6E">
            <w:pPr>
              <w:spacing w:before="120"/>
              <w:rPr>
                <w:rFonts w:ascii="Times New Roman" w:hAnsi="Times New Roman" w:cs="Times New Roman"/>
                <w:b/>
                <w:u w:val="single"/>
              </w:rPr>
            </w:pPr>
            <w:r w:rsidRPr="00AC0134">
              <w:rPr>
                <w:rFonts w:ascii="Times New Roman" w:hAnsi="Times New Roman" w:cs="Times New Roman"/>
                <w:b/>
                <w:u w:val="single"/>
              </w:rPr>
              <w:t>Tổng cộng:</w:t>
            </w:r>
          </w:p>
        </w:tc>
        <w:tc>
          <w:tcPr>
            <w:tcW w:w="676" w:type="pct"/>
            <w:shd w:val="clear" w:color="auto" w:fill="auto"/>
            <w:tcMar>
              <w:top w:w="0" w:type="dxa"/>
              <w:left w:w="0" w:type="dxa"/>
              <w:bottom w:w="0" w:type="dxa"/>
              <w:right w:w="0" w:type="dxa"/>
            </w:tcMar>
            <w:vAlign w:val="center"/>
          </w:tcPr>
          <w:p w14:paraId="1AD2E739" w14:textId="77777777" w:rsidR="003A618D" w:rsidRPr="00DA4FBD" w:rsidRDefault="003A618D" w:rsidP="00E45F6E">
            <w:pPr>
              <w:spacing w:before="120"/>
              <w:jc w:val="center"/>
              <w:rPr>
                <w:rFonts w:ascii="Times New Roman" w:hAnsi="Times New Roman" w:cs="Times New Roman"/>
                <w:sz w:val="26"/>
                <w:szCs w:val="26"/>
              </w:rPr>
            </w:pPr>
          </w:p>
        </w:tc>
      </w:tr>
    </w:tbl>
    <w:p w14:paraId="7EC72870" w14:textId="1015CFFD"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xml:space="preserve">2. Báo giá này có hiệu lực trong vòng: </w:t>
      </w:r>
      <w:r w:rsidR="00971F73" w:rsidRPr="002A2A0B">
        <w:rPr>
          <w:rFonts w:ascii="Times New Roman" w:hAnsi="Times New Roman" w:cs="Times New Roman"/>
          <w:sz w:val="26"/>
          <w:szCs w:val="26"/>
        </w:rPr>
        <w:t>9</w:t>
      </w:r>
      <w:r w:rsidR="0067584F" w:rsidRPr="002A2A0B">
        <w:rPr>
          <w:rFonts w:ascii="Times New Roman" w:hAnsi="Times New Roman" w:cs="Times New Roman"/>
          <w:sz w:val="26"/>
          <w:szCs w:val="26"/>
        </w:rPr>
        <w:t>0</w:t>
      </w:r>
      <w:r w:rsidRPr="002A2A0B">
        <w:rPr>
          <w:rFonts w:ascii="Times New Roman" w:hAnsi="Times New Roman" w:cs="Times New Roman"/>
          <w:sz w:val="26"/>
          <w:szCs w:val="26"/>
        </w:rPr>
        <w:t xml:space="preserve"> ngày, kể từ ngày </w:t>
      </w:r>
      <w:r w:rsidR="00961B4F">
        <w:rPr>
          <w:rFonts w:ascii="Times New Roman" w:hAnsi="Times New Roman" w:cs="Times New Roman"/>
          <w:sz w:val="26"/>
          <w:szCs w:val="26"/>
        </w:rPr>
        <w:t>27</w:t>
      </w:r>
      <w:r w:rsidR="00D24570" w:rsidRPr="002A2A0B">
        <w:rPr>
          <w:rFonts w:ascii="Times New Roman" w:hAnsi="Times New Roman" w:cs="Times New Roman"/>
          <w:sz w:val="26"/>
          <w:szCs w:val="26"/>
        </w:rPr>
        <w:t xml:space="preserve"> </w:t>
      </w:r>
      <w:r w:rsidRPr="002A2A0B">
        <w:rPr>
          <w:rFonts w:ascii="Times New Roman" w:hAnsi="Times New Roman" w:cs="Times New Roman"/>
          <w:sz w:val="26"/>
          <w:szCs w:val="26"/>
        </w:rPr>
        <w:t xml:space="preserve">tháng </w:t>
      </w:r>
      <w:r w:rsidR="00961B4F">
        <w:rPr>
          <w:rFonts w:ascii="Times New Roman" w:hAnsi="Times New Roman" w:cs="Times New Roman"/>
          <w:sz w:val="26"/>
          <w:szCs w:val="26"/>
        </w:rPr>
        <w:t>4</w:t>
      </w:r>
      <w:r w:rsidRPr="002A2A0B">
        <w:rPr>
          <w:rFonts w:ascii="Times New Roman" w:hAnsi="Times New Roman" w:cs="Times New Roman"/>
          <w:sz w:val="26"/>
          <w:szCs w:val="26"/>
        </w:rPr>
        <w:t xml:space="preserve"> năm </w:t>
      </w:r>
      <w:r w:rsidR="0067584F" w:rsidRPr="002A2A0B">
        <w:rPr>
          <w:rFonts w:ascii="Times New Roman" w:hAnsi="Times New Roman" w:cs="Times New Roman"/>
          <w:sz w:val="26"/>
          <w:szCs w:val="26"/>
        </w:rPr>
        <w:t>202</w:t>
      </w:r>
      <w:r w:rsidR="005067D5" w:rsidRPr="002A2A0B">
        <w:rPr>
          <w:rFonts w:ascii="Times New Roman" w:hAnsi="Times New Roman" w:cs="Times New Roman"/>
          <w:sz w:val="26"/>
          <w:szCs w:val="26"/>
        </w:rPr>
        <w:t>6</w:t>
      </w:r>
      <w:r w:rsidRPr="002A2A0B">
        <w:rPr>
          <w:rFonts w:ascii="Times New Roman" w:hAnsi="Times New Roman" w:cs="Times New Roman"/>
          <w:i/>
          <w:iCs/>
          <w:sz w:val="26"/>
          <w:szCs w:val="26"/>
        </w:rPr>
        <w:t>.</w:t>
      </w:r>
    </w:p>
    <w:p w14:paraId="39675610"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3. Chúng tôi cam kết:</w:t>
      </w:r>
    </w:p>
    <w:p w14:paraId="4C5D6393" w14:textId="77777777"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C1EE59" w14:textId="50FE9E38"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Giá trị nêu trong báo giá là phù hợp, không vi phạm quy định của pháp luật về cạnh tranh, bán phá giá.</w:t>
      </w:r>
    </w:p>
    <w:p w14:paraId="6BE18E0B"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4E34C9" w:rsidRPr="002A2A0B" w14:paraId="1BAEF92C" w14:textId="77777777" w:rsidTr="008A2F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13214D" w14:textId="77777777" w:rsidR="004E34C9" w:rsidRPr="002A2A0B" w:rsidRDefault="004E34C9" w:rsidP="008A2F33">
            <w:pPr>
              <w:spacing w:before="120"/>
              <w:rPr>
                <w:rFonts w:ascii="Times New Roman" w:hAnsi="Times New Roman" w:cs="Times New Roman"/>
                <w:sz w:val="26"/>
                <w:szCs w:val="26"/>
              </w:rPr>
            </w:pPr>
            <w:r w:rsidRPr="002A2A0B">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150A1" w14:textId="1B58A62A" w:rsidR="004E34C9" w:rsidRPr="002A2A0B" w:rsidRDefault="004E34C9" w:rsidP="000370FF">
            <w:pPr>
              <w:spacing w:before="120"/>
              <w:jc w:val="center"/>
              <w:rPr>
                <w:rFonts w:ascii="Times New Roman" w:hAnsi="Times New Roman" w:cs="Times New Roman"/>
                <w:sz w:val="26"/>
                <w:szCs w:val="26"/>
              </w:rPr>
            </w:pPr>
            <w:r w:rsidRPr="002A2A0B">
              <w:rPr>
                <w:rFonts w:ascii="Times New Roman" w:hAnsi="Times New Roman" w:cs="Times New Roman"/>
                <w:sz w:val="26"/>
                <w:szCs w:val="26"/>
              </w:rPr>
              <w:t>……, ngày.... tháng....năm</w:t>
            </w:r>
            <w:r w:rsidR="00747A48" w:rsidRPr="002A2A0B">
              <w:rPr>
                <w:rFonts w:ascii="Times New Roman" w:hAnsi="Times New Roman" w:cs="Times New Roman"/>
                <w:sz w:val="26"/>
                <w:szCs w:val="26"/>
              </w:rPr>
              <w:t xml:space="preserve"> 202</w:t>
            </w:r>
            <w:r w:rsidR="005067D5" w:rsidRPr="002A2A0B">
              <w:rPr>
                <w:rFonts w:ascii="Times New Roman" w:hAnsi="Times New Roman" w:cs="Times New Roman"/>
                <w:sz w:val="26"/>
                <w:szCs w:val="26"/>
              </w:rPr>
              <w:t>6</w:t>
            </w:r>
            <w:r w:rsidRPr="002A2A0B">
              <w:rPr>
                <w:rFonts w:ascii="Times New Roman" w:hAnsi="Times New Roman" w:cs="Times New Roman"/>
                <w:sz w:val="26"/>
                <w:szCs w:val="26"/>
              </w:rPr>
              <w:br/>
            </w:r>
            <w:r w:rsidRPr="002A2A0B">
              <w:rPr>
                <w:rFonts w:ascii="Times New Roman" w:hAnsi="Times New Roman" w:cs="Times New Roman"/>
                <w:b/>
                <w:bCs/>
                <w:sz w:val="26"/>
                <w:szCs w:val="26"/>
              </w:rPr>
              <w:t>Đại diện hợp pháp của nhà cung cấp</w:t>
            </w:r>
            <w:r w:rsidRPr="002A2A0B">
              <w:rPr>
                <w:rFonts w:ascii="Times New Roman" w:hAnsi="Times New Roman" w:cs="Times New Roman"/>
                <w:b/>
                <w:bCs/>
                <w:sz w:val="26"/>
                <w:szCs w:val="26"/>
              </w:rPr>
              <w:br/>
            </w:r>
            <w:r w:rsidRPr="002A2A0B">
              <w:rPr>
                <w:rFonts w:ascii="Times New Roman" w:hAnsi="Times New Roman" w:cs="Times New Roman"/>
                <w:i/>
                <w:iCs/>
                <w:sz w:val="26"/>
                <w:szCs w:val="26"/>
              </w:rPr>
              <w:t>(Ký tên, đóng dấ</w:t>
            </w:r>
            <w:r w:rsidR="00747A48" w:rsidRPr="002A2A0B">
              <w:rPr>
                <w:rFonts w:ascii="Times New Roman" w:hAnsi="Times New Roman" w:cs="Times New Roman"/>
                <w:i/>
                <w:iCs/>
                <w:sz w:val="26"/>
                <w:szCs w:val="26"/>
              </w:rPr>
              <w:t>u</w:t>
            </w:r>
            <w:r w:rsidRPr="002A2A0B">
              <w:rPr>
                <w:rFonts w:ascii="Times New Roman" w:hAnsi="Times New Roman" w:cs="Times New Roman"/>
                <w:i/>
                <w:iCs/>
                <w:sz w:val="26"/>
                <w:szCs w:val="26"/>
              </w:rPr>
              <w:t>)</w:t>
            </w:r>
          </w:p>
        </w:tc>
      </w:tr>
    </w:tbl>
    <w:p w14:paraId="3BAEC120" w14:textId="71DFFCB1" w:rsidR="00AC0134" w:rsidRPr="002A2A0B" w:rsidRDefault="00AC0134" w:rsidP="00AC0134">
      <w:pPr>
        <w:shd w:val="clear" w:color="auto" w:fill="FFFFFF"/>
        <w:spacing w:before="120" w:after="120" w:line="234" w:lineRule="atLeast"/>
        <w:rPr>
          <w:rFonts w:ascii="Times New Roman" w:eastAsia="Times New Roman" w:hAnsi="Times New Roman" w:cs="Times New Roman"/>
          <w:b/>
          <w:bCs/>
          <w:i/>
          <w:iCs/>
          <w:color w:val="000000"/>
          <w:sz w:val="26"/>
          <w:szCs w:val="26"/>
          <w:lang w:val="en-US"/>
        </w:rPr>
      </w:pPr>
      <w:bookmarkStart w:id="0" w:name="chuong_pl_name"/>
    </w:p>
    <w:p w14:paraId="5B9E47F7"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23BB621"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7C7034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8D68FB8"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A544B2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D3F1AF"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3EB8A3B"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E22FA7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EF529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413165"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5940FF0" w14:textId="0DDB8538" w:rsidR="004B0A4F" w:rsidRPr="002A2A0B" w:rsidRDefault="00F24811" w:rsidP="004B2851">
      <w:pPr>
        <w:rPr>
          <w:rFonts w:ascii="Times New Roman" w:eastAsia="Times New Roman" w:hAnsi="Times New Roman" w:cs="Times New Roman"/>
          <w:color w:val="000000"/>
          <w:sz w:val="26"/>
          <w:szCs w:val="26"/>
          <w:lang w:val="en-US"/>
        </w:rPr>
      </w:pPr>
      <w:r w:rsidRPr="002A2A0B">
        <w:rPr>
          <w:rFonts w:ascii="Times New Roman" w:eastAsia="Times New Roman" w:hAnsi="Times New Roman" w:cs="Times New Roman"/>
          <w:color w:val="000000"/>
          <w:sz w:val="26"/>
          <w:szCs w:val="26"/>
          <w:lang w:val="en-US"/>
        </w:rPr>
        <w:br w:type="page"/>
      </w:r>
    </w:p>
    <w:bookmarkEnd w:id="0"/>
    <w:p w14:paraId="17A95D82" w14:textId="77777777" w:rsidR="001716CB" w:rsidRPr="002A2A0B" w:rsidRDefault="001716CB"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sectPr w:rsidR="001716CB" w:rsidRPr="002A2A0B" w:rsidSect="00086F94">
      <w:pgSz w:w="11906" w:h="16838" w:code="9"/>
      <w:pgMar w:top="964" w:right="964" w:bottom="81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A7E0" w14:textId="77777777" w:rsidR="00923D60" w:rsidRDefault="00923D60" w:rsidP="00276C37">
      <w:pPr>
        <w:spacing w:after="0" w:line="240" w:lineRule="auto"/>
      </w:pPr>
      <w:r>
        <w:separator/>
      </w:r>
    </w:p>
  </w:endnote>
  <w:endnote w:type="continuationSeparator" w:id="0">
    <w:p w14:paraId="30419FEE" w14:textId="77777777" w:rsidR="00923D60" w:rsidRDefault="00923D60"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6641" w14:textId="77777777" w:rsidR="00923D60" w:rsidRDefault="00923D60" w:rsidP="00276C37">
      <w:pPr>
        <w:spacing w:after="0" w:line="240" w:lineRule="auto"/>
      </w:pPr>
      <w:r>
        <w:separator/>
      </w:r>
    </w:p>
  </w:footnote>
  <w:footnote w:type="continuationSeparator" w:id="0">
    <w:p w14:paraId="0B9A842B" w14:textId="77777777" w:rsidR="00923D60" w:rsidRDefault="00923D60"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72F1"/>
    <w:multiLevelType w:val="hybridMultilevel"/>
    <w:tmpl w:val="63A662A4"/>
    <w:lvl w:ilvl="0" w:tplc="10D04B18">
      <w:start w:val="1"/>
      <w:numFmt w:val="decimal"/>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0018B"/>
    <w:multiLevelType w:val="hybridMultilevel"/>
    <w:tmpl w:val="4C828248"/>
    <w:lvl w:ilvl="0" w:tplc="3AA67A18">
      <w:start w:val="1"/>
      <w:numFmt w:val="decimal"/>
      <w:lvlText w:val="%1"/>
      <w:lvlJc w:val="center"/>
      <w:pPr>
        <w:ind w:left="-294"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12"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B807EC"/>
    <w:multiLevelType w:val="hybridMultilevel"/>
    <w:tmpl w:val="9E14DC6E"/>
    <w:lvl w:ilvl="0" w:tplc="123AA3DA">
      <w:start w:val="1"/>
      <w:numFmt w:val="decimal"/>
      <w:lvlText w:val="%1."/>
      <w:lvlJc w:val="left"/>
      <w:pPr>
        <w:ind w:left="786"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A0F78DB"/>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C355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72D88"/>
    <w:multiLevelType w:val="hybridMultilevel"/>
    <w:tmpl w:val="7E6C8B50"/>
    <w:lvl w:ilvl="0" w:tplc="AC3C2D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A47CBE"/>
    <w:multiLevelType w:val="hybridMultilevel"/>
    <w:tmpl w:val="A8F683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B7A7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81726E"/>
    <w:multiLevelType w:val="hybridMultilevel"/>
    <w:tmpl w:val="DFD817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641D6"/>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C92"/>
    <w:multiLevelType w:val="hybridMultilevel"/>
    <w:tmpl w:val="5EAC41D2"/>
    <w:lvl w:ilvl="0" w:tplc="8C064EF0">
      <w:start w:val="1"/>
      <w:numFmt w:val="decimal"/>
      <w:lvlText w:val="%1."/>
      <w:lvlJc w:val="center"/>
      <w:pPr>
        <w:ind w:left="214" w:hanging="7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61CB1"/>
    <w:multiLevelType w:val="hybridMultilevel"/>
    <w:tmpl w:val="F3547C74"/>
    <w:lvl w:ilvl="0" w:tplc="0ACCB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3D815E9"/>
    <w:multiLevelType w:val="hybridMultilevel"/>
    <w:tmpl w:val="6BB2F696"/>
    <w:lvl w:ilvl="0" w:tplc="5CCC82C8">
      <w:start w:val="1"/>
      <w:numFmt w:val="decimal"/>
      <w:lvlText w:val="%1"/>
      <w:lvlJc w:val="right"/>
      <w:pPr>
        <w:ind w:left="644"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CDA2B01"/>
    <w:multiLevelType w:val="hybridMultilevel"/>
    <w:tmpl w:val="F9E8BDD0"/>
    <w:lvl w:ilvl="0" w:tplc="173A946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39041B"/>
    <w:multiLevelType w:val="hybridMultilevel"/>
    <w:tmpl w:val="9B28FA98"/>
    <w:lvl w:ilvl="0" w:tplc="1A6A9480">
      <w:start w:val="1"/>
      <w:numFmt w:val="bullet"/>
      <w:lvlText w:val="-"/>
      <w:lvlJc w:val="left"/>
      <w:pPr>
        <w:ind w:left="1146" w:hanging="360"/>
      </w:pPr>
      <w:rPr>
        <w:rFonts w:ascii="Times New Roman" w:eastAsia="MS PGothic"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78F35394"/>
    <w:multiLevelType w:val="hybridMultilevel"/>
    <w:tmpl w:val="DAD6D4C6"/>
    <w:lvl w:ilvl="0" w:tplc="281AC1AA">
      <w:start w:val="1"/>
      <w:numFmt w:val="decimal"/>
      <w:lvlText w:val="%1."/>
      <w:lvlJc w:val="center"/>
      <w:pPr>
        <w:ind w:left="72" w:hanging="72"/>
      </w:pPr>
      <w:rPr>
        <w:rFonts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0" w15:restartNumberingAfterBreak="0">
    <w:nsid w:val="7D9F0DF2"/>
    <w:multiLevelType w:val="hybridMultilevel"/>
    <w:tmpl w:val="E398023A"/>
    <w:lvl w:ilvl="0" w:tplc="3CB0942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172031">
    <w:abstractNumId w:val="9"/>
  </w:num>
  <w:num w:numId="2" w16cid:durableId="1814443385">
    <w:abstractNumId w:val="7"/>
  </w:num>
  <w:num w:numId="3" w16cid:durableId="401215424">
    <w:abstractNumId w:val="6"/>
  </w:num>
  <w:num w:numId="4" w16cid:durableId="1907375609">
    <w:abstractNumId w:val="5"/>
  </w:num>
  <w:num w:numId="5" w16cid:durableId="1297838527">
    <w:abstractNumId w:val="4"/>
  </w:num>
  <w:num w:numId="6" w16cid:durableId="458258704">
    <w:abstractNumId w:val="8"/>
  </w:num>
  <w:num w:numId="7" w16cid:durableId="242376743">
    <w:abstractNumId w:val="3"/>
  </w:num>
  <w:num w:numId="8" w16cid:durableId="1884170527">
    <w:abstractNumId w:val="2"/>
  </w:num>
  <w:num w:numId="9" w16cid:durableId="653534819">
    <w:abstractNumId w:val="1"/>
  </w:num>
  <w:num w:numId="10" w16cid:durableId="1110927458">
    <w:abstractNumId w:val="0"/>
  </w:num>
  <w:num w:numId="11" w16cid:durableId="431171196">
    <w:abstractNumId w:val="12"/>
  </w:num>
  <w:num w:numId="12" w16cid:durableId="1145971967">
    <w:abstractNumId w:val="14"/>
  </w:num>
  <w:num w:numId="13" w16cid:durableId="1281499186">
    <w:abstractNumId w:val="26"/>
  </w:num>
  <w:num w:numId="14" w16cid:durableId="870996048">
    <w:abstractNumId w:val="18"/>
  </w:num>
  <w:num w:numId="15" w16cid:durableId="1309673837">
    <w:abstractNumId w:val="29"/>
  </w:num>
  <w:num w:numId="16" w16cid:durableId="958419495">
    <w:abstractNumId w:val="23"/>
  </w:num>
  <w:num w:numId="17" w16cid:durableId="1075281199">
    <w:abstractNumId w:val="17"/>
  </w:num>
  <w:num w:numId="18" w16cid:durableId="1987468287">
    <w:abstractNumId w:val="11"/>
  </w:num>
  <w:num w:numId="19" w16cid:durableId="192112788">
    <w:abstractNumId w:val="30"/>
  </w:num>
  <w:num w:numId="20" w16cid:durableId="1125194057">
    <w:abstractNumId w:val="21"/>
  </w:num>
  <w:num w:numId="21" w16cid:durableId="1642922134">
    <w:abstractNumId w:val="27"/>
  </w:num>
  <w:num w:numId="22" w16cid:durableId="1183056153">
    <w:abstractNumId w:val="19"/>
  </w:num>
  <w:num w:numId="23" w16cid:durableId="450711414">
    <w:abstractNumId w:val="16"/>
  </w:num>
  <w:num w:numId="24" w16cid:durableId="1709450296">
    <w:abstractNumId w:val="10"/>
  </w:num>
  <w:num w:numId="25" w16cid:durableId="1465343685">
    <w:abstractNumId w:val="20"/>
  </w:num>
  <w:num w:numId="26" w16cid:durableId="1591573700">
    <w:abstractNumId w:val="22"/>
  </w:num>
  <w:num w:numId="27" w16cid:durableId="913206004">
    <w:abstractNumId w:val="15"/>
  </w:num>
  <w:num w:numId="28" w16cid:durableId="1870558458">
    <w:abstractNumId w:val="24"/>
  </w:num>
  <w:num w:numId="29" w16cid:durableId="1705859904">
    <w:abstractNumId w:val="13"/>
  </w:num>
  <w:num w:numId="30" w16cid:durableId="1634165974">
    <w:abstractNumId w:val="28"/>
  </w:num>
  <w:num w:numId="31" w16cid:durableId="195979663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253A2"/>
    <w:rsid w:val="000370FF"/>
    <w:rsid w:val="000413FB"/>
    <w:rsid w:val="00070343"/>
    <w:rsid w:val="000849DC"/>
    <w:rsid w:val="00086F94"/>
    <w:rsid w:val="000901EE"/>
    <w:rsid w:val="00092818"/>
    <w:rsid w:val="000933F9"/>
    <w:rsid w:val="000A1FFB"/>
    <w:rsid w:val="000C1010"/>
    <w:rsid w:val="000C1723"/>
    <w:rsid w:val="000C1C7D"/>
    <w:rsid w:val="000C2784"/>
    <w:rsid w:val="000C4AF2"/>
    <w:rsid w:val="000C6847"/>
    <w:rsid w:val="000C6F76"/>
    <w:rsid w:val="000D224F"/>
    <w:rsid w:val="000E193B"/>
    <w:rsid w:val="000E7008"/>
    <w:rsid w:val="000F14E6"/>
    <w:rsid w:val="000F56D2"/>
    <w:rsid w:val="0012011E"/>
    <w:rsid w:val="00151EC5"/>
    <w:rsid w:val="00152CF9"/>
    <w:rsid w:val="00153746"/>
    <w:rsid w:val="001538CE"/>
    <w:rsid w:val="0015731F"/>
    <w:rsid w:val="001716CB"/>
    <w:rsid w:val="001751FB"/>
    <w:rsid w:val="00182D22"/>
    <w:rsid w:val="00184F06"/>
    <w:rsid w:val="00195104"/>
    <w:rsid w:val="001A32D3"/>
    <w:rsid w:val="001A7B41"/>
    <w:rsid w:val="001B1116"/>
    <w:rsid w:val="001B2137"/>
    <w:rsid w:val="001C0AC0"/>
    <w:rsid w:val="001D46EF"/>
    <w:rsid w:val="001D6DA0"/>
    <w:rsid w:val="001E3668"/>
    <w:rsid w:val="001F2485"/>
    <w:rsid w:val="001F592C"/>
    <w:rsid w:val="001F6FB6"/>
    <w:rsid w:val="002026E5"/>
    <w:rsid w:val="00204848"/>
    <w:rsid w:val="0020565E"/>
    <w:rsid w:val="002066AA"/>
    <w:rsid w:val="00220105"/>
    <w:rsid w:val="00220501"/>
    <w:rsid w:val="00225AD6"/>
    <w:rsid w:val="002271A1"/>
    <w:rsid w:val="0023006A"/>
    <w:rsid w:val="00230590"/>
    <w:rsid w:val="00231EF0"/>
    <w:rsid w:val="00244C23"/>
    <w:rsid w:val="00246D1E"/>
    <w:rsid w:val="00251FCB"/>
    <w:rsid w:val="00252F78"/>
    <w:rsid w:val="002542CD"/>
    <w:rsid w:val="00257B9F"/>
    <w:rsid w:val="00265C76"/>
    <w:rsid w:val="002668AE"/>
    <w:rsid w:val="00272B0D"/>
    <w:rsid w:val="00273AF1"/>
    <w:rsid w:val="00276C37"/>
    <w:rsid w:val="002770D7"/>
    <w:rsid w:val="002914E5"/>
    <w:rsid w:val="002A03FC"/>
    <w:rsid w:val="002A2A0B"/>
    <w:rsid w:val="002B7A95"/>
    <w:rsid w:val="002C1660"/>
    <w:rsid w:val="002C1B93"/>
    <w:rsid w:val="002C5975"/>
    <w:rsid w:val="002D5DF3"/>
    <w:rsid w:val="002D5F9F"/>
    <w:rsid w:val="00303B54"/>
    <w:rsid w:val="0031214E"/>
    <w:rsid w:val="003334ED"/>
    <w:rsid w:val="003508C2"/>
    <w:rsid w:val="00364BE6"/>
    <w:rsid w:val="00367534"/>
    <w:rsid w:val="00367FD0"/>
    <w:rsid w:val="00370AA9"/>
    <w:rsid w:val="00381687"/>
    <w:rsid w:val="00382044"/>
    <w:rsid w:val="00394EC0"/>
    <w:rsid w:val="003A0F7D"/>
    <w:rsid w:val="003A618D"/>
    <w:rsid w:val="003B0D21"/>
    <w:rsid w:val="003B4E45"/>
    <w:rsid w:val="003F3BDB"/>
    <w:rsid w:val="004005D6"/>
    <w:rsid w:val="00400FC3"/>
    <w:rsid w:val="00407BDA"/>
    <w:rsid w:val="0042206D"/>
    <w:rsid w:val="00432E8A"/>
    <w:rsid w:val="004371A3"/>
    <w:rsid w:val="00450D64"/>
    <w:rsid w:val="00454FB6"/>
    <w:rsid w:val="00473CF2"/>
    <w:rsid w:val="00476FAB"/>
    <w:rsid w:val="00484EC9"/>
    <w:rsid w:val="004928CD"/>
    <w:rsid w:val="00492F2A"/>
    <w:rsid w:val="004965E5"/>
    <w:rsid w:val="004B0A4F"/>
    <w:rsid w:val="004B2851"/>
    <w:rsid w:val="004C39CC"/>
    <w:rsid w:val="004C56AB"/>
    <w:rsid w:val="004E34C9"/>
    <w:rsid w:val="004E46F8"/>
    <w:rsid w:val="004F3B7A"/>
    <w:rsid w:val="004F3D0F"/>
    <w:rsid w:val="004F4C3B"/>
    <w:rsid w:val="00502953"/>
    <w:rsid w:val="005047AC"/>
    <w:rsid w:val="0050568E"/>
    <w:rsid w:val="005067D5"/>
    <w:rsid w:val="005117C2"/>
    <w:rsid w:val="0051262E"/>
    <w:rsid w:val="00514747"/>
    <w:rsid w:val="005152E1"/>
    <w:rsid w:val="00520ED1"/>
    <w:rsid w:val="0052551F"/>
    <w:rsid w:val="00526DEF"/>
    <w:rsid w:val="00537ADC"/>
    <w:rsid w:val="0054156B"/>
    <w:rsid w:val="0054157F"/>
    <w:rsid w:val="0054527A"/>
    <w:rsid w:val="005466FD"/>
    <w:rsid w:val="00553177"/>
    <w:rsid w:val="00561AF0"/>
    <w:rsid w:val="00571383"/>
    <w:rsid w:val="00572D0F"/>
    <w:rsid w:val="00575130"/>
    <w:rsid w:val="005820AF"/>
    <w:rsid w:val="00582A96"/>
    <w:rsid w:val="00583918"/>
    <w:rsid w:val="00594339"/>
    <w:rsid w:val="005970F9"/>
    <w:rsid w:val="005A1BF2"/>
    <w:rsid w:val="005A4D3F"/>
    <w:rsid w:val="005B2DF6"/>
    <w:rsid w:val="005B6C5B"/>
    <w:rsid w:val="005C56DF"/>
    <w:rsid w:val="005D362A"/>
    <w:rsid w:val="005E292D"/>
    <w:rsid w:val="005E5372"/>
    <w:rsid w:val="005E64A7"/>
    <w:rsid w:val="005F2A95"/>
    <w:rsid w:val="00605A9F"/>
    <w:rsid w:val="00611DB1"/>
    <w:rsid w:val="006128A8"/>
    <w:rsid w:val="00612E3C"/>
    <w:rsid w:val="0061367C"/>
    <w:rsid w:val="00622513"/>
    <w:rsid w:val="006258DA"/>
    <w:rsid w:val="006260F5"/>
    <w:rsid w:val="006277B3"/>
    <w:rsid w:val="00630588"/>
    <w:rsid w:val="00633713"/>
    <w:rsid w:val="00634E60"/>
    <w:rsid w:val="006430F6"/>
    <w:rsid w:val="00644591"/>
    <w:rsid w:val="00644666"/>
    <w:rsid w:val="0066207A"/>
    <w:rsid w:val="00666773"/>
    <w:rsid w:val="00667F56"/>
    <w:rsid w:val="0067584F"/>
    <w:rsid w:val="00675DD8"/>
    <w:rsid w:val="0068219B"/>
    <w:rsid w:val="00693F4B"/>
    <w:rsid w:val="006A14CA"/>
    <w:rsid w:val="006B3D39"/>
    <w:rsid w:val="006C4269"/>
    <w:rsid w:val="006D2C47"/>
    <w:rsid w:val="006E6652"/>
    <w:rsid w:val="006F050B"/>
    <w:rsid w:val="007058E8"/>
    <w:rsid w:val="0070719A"/>
    <w:rsid w:val="00711881"/>
    <w:rsid w:val="00712288"/>
    <w:rsid w:val="00724323"/>
    <w:rsid w:val="00725171"/>
    <w:rsid w:val="007251DA"/>
    <w:rsid w:val="0073142D"/>
    <w:rsid w:val="00732EAC"/>
    <w:rsid w:val="007407C2"/>
    <w:rsid w:val="0074153E"/>
    <w:rsid w:val="0074289A"/>
    <w:rsid w:val="00747A48"/>
    <w:rsid w:val="0075713A"/>
    <w:rsid w:val="007720DD"/>
    <w:rsid w:val="00775B04"/>
    <w:rsid w:val="0078138C"/>
    <w:rsid w:val="007856CD"/>
    <w:rsid w:val="0079063D"/>
    <w:rsid w:val="00790CD7"/>
    <w:rsid w:val="00792228"/>
    <w:rsid w:val="007933F1"/>
    <w:rsid w:val="0079687E"/>
    <w:rsid w:val="0079754D"/>
    <w:rsid w:val="007A21B8"/>
    <w:rsid w:val="007B6A48"/>
    <w:rsid w:val="007B7894"/>
    <w:rsid w:val="007C0451"/>
    <w:rsid w:val="007C0DD3"/>
    <w:rsid w:val="007C5787"/>
    <w:rsid w:val="007E68BD"/>
    <w:rsid w:val="00800D6D"/>
    <w:rsid w:val="008078CC"/>
    <w:rsid w:val="00811629"/>
    <w:rsid w:val="008305D9"/>
    <w:rsid w:val="00850AA9"/>
    <w:rsid w:val="008516A9"/>
    <w:rsid w:val="00855DBF"/>
    <w:rsid w:val="00857603"/>
    <w:rsid w:val="00862601"/>
    <w:rsid w:val="00870785"/>
    <w:rsid w:val="00871EB5"/>
    <w:rsid w:val="00873A35"/>
    <w:rsid w:val="008749B9"/>
    <w:rsid w:val="0088477B"/>
    <w:rsid w:val="00893D1C"/>
    <w:rsid w:val="00894697"/>
    <w:rsid w:val="008A115E"/>
    <w:rsid w:val="008A1B59"/>
    <w:rsid w:val="008C1485"/>
    <w:rsid w:val="008C206E"/>
    <w:rsid w:val="008D3404"/>
    <w:rsid w:val="008D6493"/>
    <w:rsid w:val="008D739A"/>
    <w:rsid w:val="008F4D6A"/>
    <w:rsid w:val="00907B3D"/>
    <w:rsid w:val="00912133"/>
    <w:rsid w:val="00913C62"/>
    <w:rsid w:val="00923D60"/>
    <w:rsid w:val="0093723C"/>
    <w:rsid w:val="0094515B"/>
    <w:rsid w:val="00961B4F"/>
    <w:rsid w:val="00966354"/>
    <w:rsid w:val="00971F73"/>
    <w:rsid w:val="0097459E"/>
    <w:rsid w:val="0097617E"/>
    <w:rsid w:val="00977152"/>
    <w:rsid w:val="009805F6"/>
    <w:rsid w:val="0099283C"/>
    <w:rsid w:val="00992EE2"/>
    <w:rsid w:val="009A7C4E"/>
    <w:rsid w:val="009B2387"/>
    <w:rsid w:val="009B4C3F"/>
    <w:rsid w:val="009B7623"/>
    <w:rsid w:val="009C3C86"/>
    <w:rsid w:val="009C46AE"/>
    <w:rsid w:val="009C6416"/>
    <w:rsid w:val="009D6BB3"/>
    <w:rsid w:val="009E2FA4"/>
    <w:rsid w:val="00A02294"/>
    <w:rsid w:val="00A0357F"/>
    <w:rsid w:val="00A053B3"/>
    <w:rsid w:val="00A05BEE"/>
    <w:rsid w:val="00A15546"/>
    <w:rsid w:val="00A16142"/>
    <w:rsid w:val="00A425CE"/>
    <w:rsid w:val="00A442C0"/>
    <w:rsid w:val="00A506E9"/>
    <w:rsid w:val="00A57728"/>
    <w:rsid w:val="00A663CC"/>
    <w:rsid w:val="00A71F91"/>
    <w:rsid w:val="00A746E9"/>
    <w:rsid w:val="00A807A4"/>
    <w:rsid w:val="00A8099D"/>
    <w:rsid w:val="00A81718"/>
    <w:rsid w:val="00A973D3"/>
    <w:rsid w:val="00A979AA"/>
    <w:rsid w:val="00AA2BC3"/>
    <w:rsid w:val="00AA78D4"/>
    <w:rsid w:val="00AB3810"/>
    <w:rsid w:val="00AB52B6"/>
    <w:rsid w:val="00AC0134"/>
    <w:rsid w:val="00AC1C19"/>
    <w:rsid w:val="00AC418D"/>
    <w:rsid w:val="00AC651F"/>
    <w:rsid w:val="00AC6D74"/>
    <w:rsid w:val="00AE4FBF"/>
    <w:rsid w:val="00AE5FDD"/>
    <w:rsid w:val="00AE6CCE"/>
    <w:rsid w:val="00B07FF5"/>
    <w:rsid w:val="00B17914"/>
    <w:rsid w:val="00B25159"/>
    <w:rsid w:val="00B26E16"/>
    <w:rsid w:val="00B31C5A"/>
    <w:rsid w:val="00B34238"/>
    <w:rsid w:val="00B36FFD"/>
    <w:rsid w:val="00B51F10"/>
    <w:rsid w:val="00B54235"/>
    <w:rsid w:val="00B61B31"/>
    <w:rsid w:val="00B711FB"/>
    <w:rsid w:val="00B7262B"/>
    <w:rsid w:val="00B76287"/>
    <w:rsid w:val="00B804CF"/>
    <w:rsid w:val="00B8676C"/>
    <w:rsid w:val="00B97302"/>
    <w:rsid w:val="00B97FD0"/>
    <w:rsid w:val="00BB2FED"/>
    <w:rsid w:val="00BC3512"/>
    <w:rsid w:val="00BC4088"/>
    <w:rsid w:val="00BC5469"/>
    <w:rsid w:val="00BE1620"/>
    <w:rsid w:val="00BE4783"/>
    <w:rsid w:val="00BE75FC"/>
    <w:rsid w:val="00C02641"/>
    <w:rsid w:val="00C03253"/>
    <w:rsid w:val="00C07454"/>
    <w:rsid w:val="00C24672"/>
    <w:rsid w:val="00C31760"/>
    <w:rsid w:val="00C433EA"/>
    <w:rsid w:val="00C45916"/>
    <w:rsid w:val="00C719CC"/>
    <w:rsid w:val="00C77A7B"/>
    <w:rsid w:val="00C83953"/>
    <w:rsid w:val="00C87C63"/>
    <w:rsid w:val="00C87FD8"/>
    <w:rsid w:val="00C9700D"/>
    <w:rsid w:val="00CA59EA"/>
    <w:rsid w:val="00CA7172"/>
    <w:rsid w:val="00CB174D"/>
    <w:rsid w:val="00CB5324"/>
    <w:rsid w:val="00CC2393"/>
    <w:rsid w:val="00CC27BC"/>
    <w:rsid w:val="00CC3522"/>
    <w:rsid w:val="00CC7658"/>
    <w:rsid w:val="00CD0BBF"/>
    <w:rsid w:val="00CD68FC"/>
    <w:rsid w:val="00CE275A"/>
    <w:rsid w:val="00CE2E05"/>
    <w:rsid w:val="00CE3431"/>
    <w:rsid w:val="00CF0507"/>
    <w:rsid w:val="00CF334D"/>
    <w:rsid w:val="00CF3D1D"/>
    <w:rsid w:val="00D000C3"/>
    <w:rsid w:val="00D04615"/>
    <w:rsid w:val="00D12686"/>
    <w:rsid w:val="00D20A22"/>
    <w:rsid w:val="00D20DED"/>
    <w:rsid w:val="00D23663"/>
    <w:rsid w:val="00D24570"/>
    <w:rsid w:val="00D308CD"/>
    <w:rsid w:val="00D347CC"/>
    <w:rsid w:val="00D37B5F"/>
    <w:rsid w:val="00D46F00"/>
    <w:rsid w:val="00D51B44"/>
    <w:rsid w:val="00D560B2"/>
    <w:rsid w:val="00D705C6"/>
    <w:rsid w:val="00D72A78"/>
    <w:rsid w:val="00D7411B"/>
    <w:rsid w:val="00D810C8"/>
    <w:rsid w:val="00D90980"/>
    <w:rsid w:val="00D90C20"/>
    <w:rsid w:val="00D950E3"/>
    <w:rsid w:val="00DA14AF"/>
    <w:rsid w:val="00DA4FBD"/>
    <w:rsid w:val="00DA50E3"/>
    <w:rsid w:val="00DA5998"/>
    <w:rsid w:val="00DB12A5"/>
    <w:rsid w:val="00DB30AD"/>
    <w:rsid w:val="00DC0279"/>
    <w:rsid w:val="00DC73D9"/>
    <w:rsid w:val="00DD3711"/>
    <w:rsid w:val="00DD62A1"/>
    <w:rsid w:val="00DE136D"/>
    <w:rsid w:val="00DE2C4A"/>
    <w:rsid w:val="00DE6D12"/>
    <w:rsid w:val="00DE7FB7"/>
    <w:rsid w:val="00DF08FB"/>
    <w:rsid w:val="00DF3E6B"/>
    <w:rsid w:val="00DF6B8A"/>
    <w:rsid w:val="00E00E0D"/>
    <w:rsid w:val="00E05C7E"/>
    <w:rsid w:val="00E25A25"/>
    <w:rsid w:val="00E2724B"/>
    <w:rsid w:val="00E27EBD"/>
    <w:rsid w:val="00E3181B"/>
    <w:rsid w:val="00E3432D"/>
    <w:rsid w:val="00E41C2B"/>
    <w:rsid w:val="00E41FA9"/>
    <w:rsid w:val="00E51AA3"/>
    <w:rsid w:val="00E666F1"/>
    <w:rsid w:val="00E7491F"/>
    <w:rsid w:val="00E760AE"/>
    <w:rsid w:val="00E80C7E"/>
    <w:rsid w:val="00E829BD"/>
    <w:rsid w:val="00E82B22"/>
    <w:rsid w:val="00E87811"/>
    <w:rsid w:val="00E92CEB"/>
    <w:rsid w:val="00E95C35"/>
    <w:rsid w:val="00EA693F"/>
    <w:rsid w:val="00EC5515"/>
    <w:rsid w:val="00ED1BE8"/>
    <w:rsid w:val="00ED3E9A"/>
    <w:rsid w:val="00ED5327"/>
    <w:rsid w:val="00ED55C7"/>
    <w:rsid w:val="00ED6A9A"/>
    <w:rsid w:val="00EE2213"/>
    <w:rsid w:val="00EE52F1"/>
    <w:rsid w:val="00F00B1E"/>
    <w:rsid w:val="00F04BD6"/>
    <w:rsid w:val="00F07141"/>
    <w:rsid w:val="00F17FA2"/>
    <w:rsid w:val="00F21139"/>
    <w:rsid w:val="00F22B55"/>
    <w:rsid w:val="00F24811"/>
    <w:rsid w:val="00F32656"/>
    <w:rsid w:val="00F33918"/>
    <w:rsid w:val="00F357DA"/>
    <w:rsid w:val="00F52DA7"/>
    <w:rsid w:val="00F56469"/>
    <w:rsid w:val="00F70976"/>
    <w:rsid w:val="00F8426D"/>
    <w:rsid w:val="00F87982"/>
    <w:rsid w:val="00FA306E"/>
    <w:rsid w:val="00FB47B2"/>
    <w:rsid w:val="00FC4190"/>
    <w:rsid w:val="00FC74C8"/>
    <w:rsid w:val="00FC7817"/>
    <w:rsid w:val="00FF059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73A1"/>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link w:val="NoSpacingChar"/>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paragraph" w:customStyle="1" w:styleId="TableParagraph">
    <w:name w:val="Table Paragraph"/>
    <w:basedOn w:val="Normal"/>
    <w:uiPriority w:val="1"/>
    <w:qFormat/>
    <w:rsid w:val="00644666"/>
    <w:pPr>
      <w:widowControl w:val="0"/>
      <w:autoSpaceDE w:val="0"/>
      <w:autoSpaceDN w:val="0"/>
      <w:spacing w:after="0" w:line="240" w:lineRule="auto"/>
    </w:pPr>
    <w:rPr>
      <w:rFonts w:ascii="Calibri" w:eastAsia="Calibri" w:hAnsi="Calibri" w:cs="Calibri"/>
      <w:lang w:val="en-US"/>
    </w:rPr>
  </w:style>
  <w:style w:type="character" w:customStyle="1" w:styleId="NoSpacingChar">
    <w:name w:val="No Spacing Char"/>
    <w:link w:val="NoSpacing"/>
    <w:uiPriority w:val="1"/>
    <w:qFormat/>
    <w:rsid w:val="00582A96"/>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0918-BC0A-4C4A-B2E9-568E9A3D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Canht Từ Sĩ</cp:lastModifiedBy>
  <cp:revision>228</cp:revision>
  <cp:lastPrinted>2026-04-15T01:13:00Z</cp:lastPrinted>
  <dcterms:created xsi:type="dcterms:W3CDTF">2023-08-28T06:48:00Z</dcterms:created>
  <dcterms:modified xsi:type="dcterms:W3CDTF">2026-04-15T01:23:00Z</dcterms:modified>
</cp:coreProperties>
</file>