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B72424" w:rsidRPr="00B72424" w14:paraId="43783B34" w14:textId="77777777" w:rsidTr="00B51F10">
        <w:trPr>
          <w:jc w:val="center"/>
        </w:trPr>
        <w:tc>
          <w:tcPr>
            <w:tcW w:w="3210" w:type="dxa"/>
          </w:tcPr>
          <w:p w14:paraId="1BD2B6BD" w14:textId="77777777" w:rsidR="00246D1E" w:rsidRPr="00B72424" w:rsidRDefault="00246D1E" w:rsidP="00B51F10">
            <w:pPr>
              <w:pStyle w:val="Heading1"/>
              <w:ind w:firstLine="0"/>
              <w:jc w:val="center"/>
              <w:rPr>
                <w:rFonts w:ascii="Times New Roman" w:hAnsi="Times New Roman"/>
                <w:b w:val="0"/>
                <w:bCs w:val="0"/>
                <w:spacing w:val="-6"/>
                <w:szCs w:val="28"/>
              </w:rPr>
            </w:pPr>
            <w:r w:rsidRPr="00B72424">
              <w:rPr>
                <w:rFonts w:ascii="Times New Roman" w:hAnsi="Times New Roman"/>
                <w:b w:val="0"/>
                <w:bCs w:val="0"/>
                <w:spacing w:val="-6"/>
                <w:szCs w:val="28"/>
              </w:rPr>
              <w:t xml:space="preserve">BỘ Y TẾ </w:t>
            </w:r>
          </w:p>
        </w:tc>
        <w:tc>
          <w:tcPr>
            <w:tcW w:w="6379" w:type="dxa"/>
          </w:tcPr>
          <w:p w14:paraId="7DB92974" w14:textId="77777777" w:rsidR="00246D1E" w:rsidRPr="00B72424" w:rsidRDefault="00246D1E" w:rsidP="00B51F10">
            <w:pPr>
              <w:pStyle w:val="Heading1"/>
              <w:ind w:firstLine="0"/>
              <w:jc w:val="center"/>
              <w:rPr>
                <w:rFonts w:ascii="Times New Roman" w:hAnsi="Times New Roman"/>
                <w:spacing w:val="-6"/>
                <w:szCs w:val="28"/>
              </w:rPr>
            </w:pPr>
            <w:r w:rsidRPr="00B72424">
              <w:rPr>
                <w:rFonts w:ascii="Times New Roman" w:hAnsi="Times New Roman"/>
                <w:spacing w:val="-6"/>
                <w:szCs w:val="28"/>
              </w:rPr>
              <w:t xml:space="preserve">CỘNG HÒA XÃ HỘI CHỦ NGHĨA VIỆT NAM </w:t>
            </w:r>
          </w:p>
        </w:tc>
      </w:tr>
      <w:tr w:rsidR="00B72424" w:rsidRPr="00B72424" w14:paraId="2EC02472" w14:textId="77777777" w:rsidTr="00B51F10">
        <w:trPr>
          <w:jc w:val="center"/>
        </w:trPr>
        <w:tc>
          <w:tcPr>
            <w:tcW w:w="3210" w:type="dxa"/>
          </w:tcPr>
          <w:p w14:paraId="768421AA" w14:textId="77777777" w:rsidR="00246D1E" w:rsidRPr="00B72424" w:rsidRDefault="00246D1E" w:rsidP="00B51F10">
            <w:pPr>
              <w:pStyle w:val="Heading1"/>
              <w:ind w:firstLine="0"/>
              <w:jc w:val="center"/>
              <w:rPr>
                <w:rFonts w:ascii="Times New Roman" w:hAnsi="Times New Roman"/>
                <w:spacing w:val="-10"/>
                <w:szCs w:val="28"/>
              </w:rPr>
            </w:pPr>
            <w:r w:rsidRPr="00B72424">
              <w:rPr>
                <w:rFonts w:ascii="Times New Roman" w:hAnsi="Times New Roman"/>
                <w:spacing w:val="-10"/>
                <w:szCs w:val="28"/>
              </w:rPr>
              <w:t xml:space="preserve">BỆNH VIỆN HỮU NGHỊ VIỆT NAM – CU BA </w:t>
            </w:r>
          </w:p>
          <w:p w14:paraId="460C668D" w14:textId="77777777" w:rsidR="00246D1E" w:rsidRPr="00B72424" w:rsidRDefault="00124F46" w:rsidP="00B51F10">
            <w:pPr>
              <w:pStyle w:val="Heading1"/>
              <w:ind w:firstLine="0"/>
              <w:jc w:val="center"/>
              <w:rPr>
                <w:rFonts w:ascii="Times New Roman" w:hAnsi="Times New Roman"/>
                <w:spacing w:val="-10"/>
                <w:szCs w:val="28"/>
              </w:rPr>
            </w:pPr>
            <w:r w:rsidRPr="00B72424">
              <w:rPr>
                <w:rFonts w:ascii="Times New Roman" w:hAnsi="Times New Roman"/>
                <w:noProof/>
                <w:spacing w:val="-10"/>
                <w:szCs w:val="28"/>
              </w:rPr>
              <mc:AlternateContent>
                <mc:Choice Requires="wps">
                  <w:drawing>
                    <wp:anchor distT="0" distB="0" distL="114300" distR="114300" simplePos="0" relativeHeight="251659264" behindDoc="0" locked="0" layoutInCell="1" allowOverlap="1" wp14:anchorId="0A5201BD" wp14:editId="07196A08">
                      <wp:simplePos x="0" y="0"/>
                      <wp:positionH relativeFrom="column">
                        <wp:posOffset>667203</wp:posOffset>
                      </wp:positionH>
                      <wp:positionV relativeFrom="paragraph">
                        <wp:posOffset>193675</wp:posOffset>
                      </wp:positionV>
                      <wp:extent cx="644065"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4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578A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5pt,15.25pt" to="103.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" strokecolor="black [3200]" strokeweight=".5pt">
                      <v:stroke joinstyle="miter"/>
                    </v:line>
                  </w:pict>
                </mc:Fallback>
              </mc:AlternateContent>
            </w:r>
            <w:r w:rsidR="00246D1E" w:rsidRPr="00B72424">
              <w:rPr>
                <w:rFonts w:ascii="Times New Roman" w:hAnsi="Times New Roman"/>
                <w:spacing w:val="-10"/>
                <w:szCs w:val="28"/>
              </w:rPr>
              <w:t>ĐỒNG HỚI</w:t>
            </w:r>
          </w:p>
          <w:p w14:paraId="64C7095C" w14:textId="706DECE1" w:rsidR="00246D1E" w:rsidRPr="00B72424" w:rsidRDefault="00246D1E" w:rsidP="00572E08">
            <w:pPr>
              <w:jc w:val="center"/>
              <w:rPr>
                <w:rFonts w:ascii="Times New Roman" w:hAnsi="Times New Roman" w:cs="Times New Roman"/>
                <w:sz w:val="28"/>
                <w:szCs w:val="28"/>
              </w:rPr>
            </w:pPr>
            <w:r w:rsidRPr="00B72424">
              <w:rPr>
                <w:rFonts w:ascii="Times New Roman" w:hAnsi="Times New Roman" w:cs="Times New Roman"/>
                <w:bCs/>
                <w:sz w:val="28"/>
                <w:szCs w:val="28"/>
              </w:rPr>
              <w:t xml:space="preserve">Số: </w:t>
            </w:r>
            <w:r w:rsidR="00F32AD0">
              <w:rPr>
                <w:rFonts w:ascii="Times New Roman" w:hAnsi="Times New Roman" w:cs="Times New Roman"/>
                <w:bCs/>
                <w:sz w:val="28"/>
                <w:szCs w:val="28"/>
              </w:rPr>
              <w:t xml:space="preserve">       </w:t>
            </w:r>
            <w:r w:rsidRPr="00B72424">
              <w:rPr>
                <w:rFonts w:ascii="Times New Roman" w:hAnsi="Times New Roman" w:cs="Times New Roman"/>
                <w:bCs/>
                <w:sz w:val="28"/>
                <w:szCs w:val="28"/>
              </w:rPr>
              <w:t>/BV</w:t>
            </w:r>
            <w:r w:rsidR="00F32AD0">
              <w:rPr>
                <w:rFonts w:ascii="Times New Roman" w:hAnsi="Times New Roman" w:cs="Times New Roman"/>
                <w:bCs/>
                <w:sz w:val="28"/>
                <w:szCs w:val="28"/>
              </w:rPr>
              <w:t>CB</w:t>
            </w:r>
          </w:p>
        </w:tc>
        <w:tc>
          <w:tcPr>
            <w:tcW w:w="6379" w:type="dxa"/>
          </w:tcPr>
          <w:p w14:paraId="42BEFBF8" w14:textId="77777777" w:rsidR="00246D1E" w:rsidRPr="00B72424" w:rsidRDefault="00124F46" w:rsidP="00B51F10">
            <w:pPr>
              <w:pStyle w:val="Heading1"/>
              <w:ind w:firstLine="0"/>
              <w:jc w:val="center"/>
              <w:rPr>
                <w:rFonts w:ascii="Times New Roman" w:hAnsi="Times New Roman"/>
                <w:spacing w:val="-6"/>
                <w:szCs w:val="28"/>
              </w:rPr>
            </w:pPr>
            <w:r w:rsidRPr="00B72424">
              <w:rPr>
                <w:rFonts w:ascii="Times New Roman" w:hAnsi="Times New Roman"/>
                <w:noProof/>
                <w:spacing w:val="-6"/>
                <w:szCs w:val="28"/>
              </w:rPr>
              <mc:AlternateContent>
                <mc:Choice Requires="wps">
                  <w:drawing>
                    <wp:anchor distT="0" distB="0" distL="114300" distR="114300" simplePos="0" relativeHeight="251660288" behindDoc="0" locked="0" layoutInCell="1" allowOverlap="1" wp14:anchorId="75057B7C" wp14:editId="6E5F484B">
                      <wp:simplePos x="0" y="0"/>
                      <wp:positionH relativeFrom="column">
                        <wp:posOffset>970915</wp:posOffset>
                      </wp:positionH>
                      <wp:positionV relativeFrom="paragraph">
                        <wp:posOffset>202565</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511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5.95pt" to="239.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" strokecolor="black [3200]" strokeweight=".5pt">
                      <v:stroke joinstyle="miter"/>
                    </v:line>
                  </w:pict>
                </mc:Fallback>
              </mc:AlternateContent>
            </w:r>
            <w:r w:rsidR="00246D1E" w:rsidRPr="00B72424">
              <w:rPr>
                <w:rFonts w:ascii="Times New Roman" w:hAnsi="Times New Roman"/>
                <w:spacing w:val="-6"/>
                <w:szCs w:val="28"/>
              </w:rPr>
              <w:t>Độc lập - Tự do - Hạnh phúc</w:t>
            </w:r>
          </w:p>
          <w:p w14:paraId="33D52200" w14:textId="77777777" w:rsidR="00246D1E" w:rsidRPr="00B72424" w:rsidRDefault="00246D1E" w:rsidP="00B51F10">
            <w:pPr>
              <w:pStyle w:val="Heading1"/>
              <w:ind w:firstLine="0"/>
              <w:jc w:val="center"/>
              <w:rPr>
                <w:rFonts w:ascii="Times New Roman" w:hAnsi="Times New Roman"/>
                <w:b w:val="0"/>
                <w:bCs w:val="0"/>
                <w:i/>
                <w:iCs/>
                <w:szCs w:val="28"/>
              </w:rPr>
            </w:pPr>
          </w:p>
          <w:p w14:paraId="128629BA" w14:textId="77777777" w:rsidR="00246D1E" w:rsidRPr="00B72424" w:rsidRDefault="00246D1E" w:rsidP="00B51F10">
            <w:pPr>
              <w:pStyle w:val="Heading1"/>
              <w:ind w:firstLine="0"/>
              <w:jc w:val="center"/>
              <w:rPr>
                <w:rFonts w:ascii="Times New Roman" w:hAnsi="Times New Roman"/>
                <w:b w:val="0"/>
                <w:bCs w:val="0"/>
                <w:i/>
                <w:iCs/>
                <w:szCs w:val="28"/>
              </w:rPr>
            </w:pPr>
          </w:p>
          <w:p w14:paraId="3FFB823D" w14:textId="1F544E5D" w:rsidR="00246D1E" w:rsidRPr="00B72424" w:rsidRDefault="00246D1E" w:rsidP="00305E60">
            <w:pPr>
              <w:pStyle w:val="Heading1"/>
              <w:ind w:firstLine="0"/>
              <w:jc w:val="center"/>
              <w:rPr>
                <w:rFonts w:ascii="Times New Roman" w:hAnsi="Times New Roman"/>
                <w:b w:val="0"/>
                <w:spacing w:val="-6"/>
                <w:szCs w:val="28"/>
              </w:rPr>
            </w:pPr>
            <w:r w:rsidRPr="00B72424">
              <w:rPr>
                <w:rFonts w:ascii="Times New Roman" w:hAnsi="Times New Roman"/>
                <w:b w:val="0"/>
                <w:bCs w:val="0"/>
                <w:i/>
                <w:iCs/>
                <w:szCs w:val="28"/>
              </w:rPr>
              <w:t xml:space="preserve">Quảng </w:t>
            </w:r>
            <w:r w:rsidR="005031D4" w:rsidRPr="00B72424">
              <w:rPr>
                <w:rFonts w:ascii="Times New Roman" w:hAnsi="Times New Roman"/>
                <w:b w:val="0"/>
                <w:bCs w:val="0"/>
                <w:i/>
                <w:iCs/>
                <w:szCs w:val="28"/>
              </w:rPr>
              <w:t>Trị</w:t>
            </w:r>
            <w:r w:rsidRPr="00B72424">
              <w:rPr>
                <w:rFonts w:ascii="Times New Roman" w:hAnsi="Times New Roman"/>
                <w:b w:val="0"/>
                <w:bCs w:val="0"/>
                <w:i/>
                <w:iCs/>
                <w:szCs w:val="28"/>
              </w:rPr>
              <w:t xml:space="preserve">, ngày </w:t>
            </w:r>
            <w:r w:rsidR="00F32AD0">
              <w:rPr>
                <w:rFonts w:ascii="Times New Roman" w:hAnsi="Times New Roman"/>
                <w:b w:val="0"/>
                <w:bCs w:val="0"/>
                <w:i/>
                <w:iCs/>
                <w:szCs w:val="28"/>
              </w:rPr>
              <w:t xml:space="preserve">     </w:t>
            </w:r>
            <w:r w:rsidRPr="00B72424">
              <w:rPr>
                <w:rFonts w:ascii="Times New Roman" w:hAnsi="Times New Roman"/>
                <w:b w:val="0"/>
                <w:bCs w:val="0"/>
                <w:i/>
                <w:iCs/>
                <w:szCs w:val="28"/>
              </w:rPr>
              <w:t xml:space="preserve"> tháng</w:t>
            </w:r>
            <w:r w:rsidR="00124F46" w:rsidRPr="00B72424">
              <w:rPr>
                <w:rFonts w:ascii="Times New Roman" w:hAnsi="Times New Roman"/>
                <w:b w:val="0"/>
                <w:bCs w:val="0"/>
                <w:i/>
                <w:iCs/>
                <w:szCs w:val="28"/>
              </w:rPr>
              <w:t xml:space="preserve"> </w:t>
            </w:r>
            <w:r w:rsidR="00F32AD0">
              <w:rPr>
                <w:rFonts w:ascii="Times New Roman" w:hAnsi="Times New Roman"/>
                <w:b w:val="0"/>
                <w:bCs w:val="0"/>
                <w:i/>
                <w:iCs/>
                <w:szCs w:val="28"/>
              </w:rPr>
              <w:t>5</w:t>
            </w:r>
            <w:r w:rsidR="00124F46" w:rsidRPr="00B72424">
              <w:rPr>
                <w:rFonts w:ascii="Times New Roman" w:hAnsi="Times New Roman"/>
                <w:b w:val="0"/>
                <w:bCs w:val="0"/>
                <w:i/>
                <w:iCs/>
                <w:szCs w:val="28"/>
              </w:rPr>
              <w:t xml:space="preserve"> n</w:t>
            </w:r>
            <w:r w:rsidRPr="00B72424">
              <w:rPr>
                <w:rFonts w:ascii="Times New Roman" w:hAnsi="Times New Roman"/>
                <w:b w:val="0"/>
                <w:bCs w:val="0"/>
                <w:i/>
                <w:iCs/>
                <w:szCs w:val="28"/>
              </w:rPr>
              <w:t xml:space="preserve">ăm </w:t>
            </w:r>
            <w:r w:rsidR="00A93B0E" w:rsidRPr="00B72424">
              <w:rPr>
                <w:rFonts w:ascii="Times New Roman" w:hAnsi="Times New Roman"/>
                <w:b w:val="0"/>
                <w:bCs w:val="0"/>
                <w:i/>
                <w:iCs/>
                <w:szCs w:val="28"/>
              </w:rPr>
              <w:t>202</w:t>
            </w:r>
            <w:r w:rsidR="00DC3BEA">
              <w:rPr>
                <w:rFonts w:ascii="Times New Roman" w:hAnsi="Times New Roman"/>
                <w:b w:val="0"/>
                <w:bCs w:val="0"/>
                <w:i/>
                <w:iCs/>
                <w:szCs w:val="28"/>
              </w:rPr>
              <w:t>6</w:t>
            </w:r>
          </w:p>
        </w:tc>
      </w:tr>
    </w:tbl>
    <w:p w14:paraId="1C42EB6E" w14:textId="77777777" w:rsidR="004F4C3B" w:rsidRPr="00B72424" w:rsidRDefault="004F4C3B" w:rsidP="004F4C3B">
      <w:pPr>
        <w:jc w:val="both"/>
        <w:rPr>
          <w:rFonts w:ascii="Times New Roman" w:hAnsi="Times New Roman" w:cs="Times New Roman"/>
          <w:sz w:val="28"/>
          <w:szCs w:val="28"/>
        </w:rPr>
      </w:pPr>
    </w:p>
    <w:p w14:paraId="4E4E8F69" w14:textId="77777777" w:rsidR="004F4C3B" w:rsidRPr="00B72424" w:rsidRDefault="002A03FC" w:rsidP="004F4C3B">
      <w:pPr>
        <w:ind w:left="720"/>
        <w:jc w:val="center"/>
        <w:rPr>
          <w:rFonts w:ascii="Times New Roman" w:hAnsi="Times New Roman" w:cs="Times New Roman"/>
          <w:b/>
          <w:w w:val="103"/>
          <w:sz w:val="28"/>
          <w:szCs w:val="28"/>
        </w:rPr>
      </w:pPr>
      <w:r w:rsidRPr="00B72424">
        <w:rPr>
          <w:rFonts w:ascii="Times New Roman" w:hAnsi="Times New Roman" w:cs="Times New Roman"/>
          <w:b/>
          <w:w w:val="103"/>
          <w:sz w:val="28"/>
          <w:szCs w:val="28"/>
        </w:rPr>
        <w:t>YÊU CẦU BÁO GIÁ</w:t>
      </w:r>
    </w:p>
    <w:p w14:paraId="36E08EAE" w14:textId="77777777" w:rsidR="004F4C3B" w:rsidRPr="00B72424" w:rsidRDefault="004F4C3B" w:rsidP="004F4C3B">
      <w:pPr>
        <w:ind w:left="720"/>
        <w:jc w:val="center"/>
        <w:rPr>
          <w:rFonts w:ascii="Times New Roman" w:hAnsi="Times New Roman" w:cs="Times New Roman"/>
          <w:b/>
          <w:w w:val="103"/>
          <w:sz w:val="28"/>
          <w:szCs w:val="28"/>
        </w:rPr>
      </w:pPr>
      <w:r w:rsidRPr="00B72424">
        <w:rPr>
          <w:rFonts w:ascii="Times New Roman" w:hAnsi="Times New Roman" w:cs="Times New Roman"/>
          <w:b/>
          <w:w w:val="103"/>
          <w:sz w:val="28"/>
          <w:szCs w:val="28"/>
        </w:rPr>
        <w:t xml:space="preserve">Kính gửi: Các </w:t>
      </w:r>
      <w:r w:rsidR="002C1660" w:rsidRPr="00B72424">
        <w:rPr>
          <w:rFonts w:ascii="Times New Roman" w:hAnsi="Times New Roman" w:cs="Times New Roman"/>
          <w:b/>
          <w:w w:val="103"/>
          <w:sz w:val="28"/>
          <w:szCs w:val="28"/>
        </w:rPr>
        <w:t xml:space="preserve">hãng sản xuất, nhà cung cấp </w:t>
      </w:r>
      <w:r w:rsidR="00EF50D8" w:rsidRPr="00B72424">
        <w:rPr>
          <w:rFonts w:ascii="Times New Roman" w:hAnsi="Times New Roman" w:cs="Times New Roman"/>
          <w:b/>
          <w:w w:val="103"/>
          <w:sz w:val="28"/>
          <w:szCs w:val="28"/>
        </w:rPr>
        <w:t>tại Việt Nam</w:t>
      </w:r>
    </w:p>
    <w:p w14:paraId="5FCE7363" w14:textId="77777777" w:rsidR="004F4C3B" w:rsidRPr="00B72424" w:rsidRDefault="004F4C3B" w:rsidP="004F4C3B">
      <w:pPr>
        <w:ind w:left="720"/>
        <w:jc w:val="center"/>
        <w:rPr>
          <w:rFonts w:ascii="Times New Roman" w:hAnsi="Times New Roman" w:cs="Times New Roman"/>
          <w:b/>
          <w:w w:val="103"/>
          <w:sz w:val="28"/>
          <w:szCs w:val="28"/>
        </w:rPr>
      </w:pPr>
    </w:p>
    <w:p w14:paraId="0E2D966D" w14:textId="7D809D9A" w:rsidR="004F4C3B" w:rsidRPr="00B72424" w:rsidRDefault="004F4C3B" w:rsidP="00346643">
      <w:pPr>
        <w:tabs>
          <w:tab w:val="left" w:pos="851"/>
        </w:tabs>
        <w:spacing w:before="120" w:after="120" w:line="312" w:lineRule="auto"/>
        <w:ind w:firstLine="567"/>
        <w:jc w:val="both"/>
        <w:rPr>
          <w:rFonts w:ascii="Times New Roman" w:eastAsia="Calibri" w:hAnsi="Times New Roman" w:cs="Times New Roman"/>
          <w:w w:val="103"/>
          <w:sz w:val="28"/>
          <w:szCs w:val="28"/>
        </w:rPr>
      </w:pPr>
      <w:r w:rsidRPr="00B72424">
        <w:rPr>
          <w:rFonts w:ascii="Times New Roman" w:eastAsia="Calibri" w:hAnsi="Times New Roman" w:cs="Times New Roman"/>
          <w:w w:val="103"/>
          <w:sz w:val="28"/>
          <w:szCs w:val="28"/>
        </w:rPr>
        <w:t xml:space="preserve">Bệnh viện Hữu nghị Việt Nam - Cu Ba Đồng Hới </w:t>
      </w:r>
      <w:r w:rsidR="002A03FC" w:rsidRPr="00B72424">
        <w:rPr>
          <w:rFonts w:ascii="Times New Roman" w:eastAsia="Calibri" w:hAnsi="Times New Roman" w:cs="Times New Roman"/>
          <w:w w:val="103"/>
          <w:sz w:val="28"/>
          <w:szCs w:val="28"/>
        </w:rPr>
        <w:t xml:space="preserve">có nhu cầu tiếp nhận báo giá để tham khảo, xây dựng giá gói thầu, làm cơ sở tổ chức lựa chọn nhà thầu cho gói thầu </w:t>
      </w:r>
      <w:r w:rsidR="00227958">
        <w:rPr>
          <w:rFonts w:ascii="Times New Roman" w:eastAsia="Calibri" w:hAnsi="Times New Roman" w:cs="Times New Roman"/>
          <w:w w:val="103"/>
          <w:sz w:val="28"/>
          <w:szCs w:val="28"/>
        </w:rPr>
        <w:t xml:space="preserve">Cung cấp thiết bị công nghệ thông tin phục vụ chuyển đổi số </w:t>
      </w:r>
      <w:r w:rsidR="00D94EF1" w:rsidRPr="00B72424">
        <w:rPr>
          <w:rFonts w:ascii="Times New Roman" w:eastAsia="Calibri" w:hAnsi="Times New Roman" w:cs="Times New Roman"/>
          <w:w w:val="103"/>
          <w:sz w:val="28"/>
          <w:szCs w:val="28"/>
        </w:rPr>
        <w:t>của Bệnh viện</w:t>
      </w:r>
      <w:r w:rsidR="002A03FC" w:rsidRPr="00B72424">
        <w:rPr>
          <w:rFonts w:ascii="Times New Roman" w:eastAsia="Calibri" w:hAnsi="Times New Roman" w:cs="Times New Roman"/>
          <w:w w:val="103"/>
          <w:sz w:val="28"/>
          <w:szCs w:val="28"/>
        </w:rPr>
        <w:t xml:space="preserve"> với nội dung cụ thể như sau</w:t>
      </w:r>
      <w:r w:rsidRPr="00B72424">
        <w:rPr>
          <w:rFonts w:ascii="Times New Roman" w:eastAsia="Calibri" w:hAnsi="Times New Roman" w:cs="Times New Roman"/>
          <w:w w:val="103"/>
          <w:sz w:val="28"/>
          <w:szCs w:val="28"/>
        </w:rPr>
        <w:t>:</w:t>
      </w:r>
      <w:r w:rsidRPr="00B72424">
        <w:rPr>
          <w:rFonts w:ascii="Times New Roman" w:eastAsia="Calibri" w:hAnsi="Times New Roman" w:cs="Times New Roman"/>
          <w:i/>
          <w:w w:val="103"/>
          <w:sz w:val="28"/>
          <w:szCs w:val="28"/>
        </w:rPr>
        <w:t xml:space="preserve"> </w:t>
      </w:r>
    </w:p>
    <w:p w14:paraId="05F097F0" w14:textId="77777777" w:rsidR="002A03FC" w:rsidRPr="00B72424" w:rsidRDefault="002A03FC" w:rsidP="00ED13EA">
      <w:pPr>
        <w:pStyle w:val="ListParagraph"/>
        <w:numPr>
          <w:ilvl w:val="0"/>
          <w:numId w:val="14"/>
        </w:numPr>
        <w:tabs>
          <w:tab w:val="left" w:pos="851"/>
        </w:tabs>
        <w:spacing w:before="120" w:after="120" w:line="312" w:lineRule="auto"/>
        <w:ind w:left="0" w:firstLine="567"/>
        <w:jc w:val="both"/>
        <w:rPr>
          <w:rFonts w:ascii="Times New Roman" w:eastAsia="Calibri" w:hAnsi="Times New Roman"/>
          <w:b/>
          <w:w w:val="103"/>
        </w:rPr>
      </w:pPr>
      <w:r w:rsidRPr="00B72424">
        <w:rPr>
          <w:rFonts w:ascii="Times New Roman" w:eastAsia="Calibri" w:hAnsi="Times New Roman"/>
          <w:b/>
          <w:w w:val="103"/>
        </w:rPr>
        <w:t>Thông tin của đơn vị yêu cầ</w:t>
      </w:r>
      <w:r w:rsidR="00367534" w:rsidRPr="00B72424">
        <w:rPr>
          <w:rFonts w:ascii="Times New Roman" w:eastAsia="Calibri" w:hAnsi="Times New Roman"/>
          <w:b/>
          <w:w w:val="103"/>
        </w:rPr>
        <w:t>u báo giá</w:t>
      </w:r>
    </w:p>
    <w:p w14:paraId="7A017879" w14:textId="77777777" w:rsidR="00367534" w:rsidRPr="00B72424" w:rsidRDefault="00367534" w:rsidP="00ED13EA">
      <w:pPr>
        <w:pStyle w:val="ListParagraph"/>
        <w:numPr>
          <w:ilvl w:val="0"/>
          <w:numId w:val="15"/>
        </w:numPr>
        <w:tabs>
          <w:tab w:val="left" w:pos="851"/>
        </w:tabs>
        <w:spacing w:before="120" w:after="120"/>
        <w:ind w:left="0" w:firstLine="567"/>
        <w:jc w:val="both"/>
        <w:rPr>
          <w:rFonts w:ascii="Times New Roman" w:eastAsia="Calibri" w:hAnsi="Times New Roman"/>
          <w:w w:val="103"/>
        </w:rPr>
      </w:pPr>
      <w:r w:rsidRPr="00B72424">
        <w:rPr>
          <w:rFonts w:ascii="Times New Roman" w:eastAsia="Calibri" w:hAnsi="Times New Roman"/>
          <w:w w:val="103"/>
        </w:rPr>
        <w:t xml:space="preserve">Đơn vị yêu cầu báo giá: </w:t>
      </w:r>
    </w:p>
    <w:p w14:paraId="2577B331" w14:textId="77777777" w:rsidR="00367534" w:rsidRPr="00B72424" w:rsidRDefault="00367534" w:rsidP="00ED13EA">
      <w:pPr>
        <w:pStyle w:val="ListParagraph"/>
        <w:numPr>
          <w:ilvl w:val="0"/>
          <w:numId w:val="16"/>
        </w:numPr>
        <w:tabs>
          <w:tab w:val="left" w:pos="851"/>
        </w:tabs>
        <w:spacing w:before="120" w:after="120"/>
        <w:ind w:left="0" w:firstLine="567"/>
        <w:jc w:val="both"/>
        <w:rPr>
          <w:rFonts w:ascii="Times New Roman" w:eastAsia="Calibri" w:hAnsi="Times New Roman"/>
          <w:w w:val="103"/>
        </w:rPr>
      </w:pPr>
      <w:r w:rsidRPr="00B72424">
        <w:rPr>
          <w:rFonts w:ascii="Times New Roman" w:eastAsia="Calibri" w:hAnsi="Times New Roman"/>
          <w:w w:val="103"/>
        </w:rPr>
        <w:t>Tên: Bệnh viện Hữu nghị Việt Nam – CuBa Đồng Hới</w:t>
      </w:r>
    </w:p>
    <w:p w14:paraId="7C2234BD" w14:textId="77777777" w:rsidR="00367534" w:rsidRPr="00B72424" w:rsidRDefault="00367534" w:rsidP="00ED13EA">
      <w:pPr>
        <w:pStyle w:val="ListParagraph"/>
        <w:numPr>
          <w:ilvl w:val="0"/>
          <w:numId w:val="16"/>
        </w:numPr>
        <w:tabs>
          <w:tab w:val="left" w:pos="851"/>
        </w:tabs>
        <w:spacing w:before="120" w:after="120"/>
        <w:ind w:left="0" w:firstLine="567"/>
        <w:jc w:val="both"/>
        <w:rPr>
          <w:rFonts w:ascii="Times New Roman" w:eastAsia="Calibri" w:hAnsi="Times New Roman"/>
          <w:w w:val="103"/>
        </w:rPr>
      </w:pPr>
      <w:r w:rsidRPr="00B72424">
        <w:rPr>
          <w:rFonts w:ascii="Times New Roman" w:eastAsia="Calibri" w:hAnsi="Times New Roman"/>
          <w:w w:val="103"/>
        </w:rPr>
        <w:t xml:space="preserve">Địa chỉ: </w:t>
      </w:r>
      <w:r w:rsidR="00A15546" w:rsidRPr="00B72424">
        <w:rPr>
          <w:rFonts w:ascii="Times New Roman" w:hAnsi="Times New Roman"/>
        </w:rPr>
        <w:t>Đường Hữu N</w:t>
      </w:r>
      <w:r w:rsidR="002C1660" w:rsidRPr="00B72424">
        <w:rPr>
          <w:rFonts w:ascii="Times New Roman" w:hAnsi="Times New Roman"/>
        </w:rPr>
        <w:t>ghị</w:t>
      </w:r>
      <w:r w:rsidRPr="00B72424">
        <w:rPr>
          <w:rFonts w:ascii="Times New Roman" w:hAnsi="Times New Roman"/>
        </w:rPr>
        <w:t xml:space="preserve">, </w:t>
      </w:r>
      <w:r w:rsidR="002C1660" w:rsidRPr="00B72424">
        <w:rPr>
          <w:rFonts w:ascii="Times New Roman" w:hAnsi="Times New Roman"/>
        </w:rPr>
        <w:t xml:space="preserve">Phường </w:t>
      </w:r>
      <w:r w:rsidRPr="00B72424">
        <w:rPr>
          <w:rFonts w:ascii="Times New Roman" w:hAnsi="Times New Roman"/>
        </w:rPr>
        <w:t xml:space="preserve">Đồng Hới, </w:t>
      </w:r>
      <w:r w:rsidR="002C1660" w:rsidRPr="00B72424">
        <w:rPr>
          <w:rFonts w:ascii="Times New Roman" w:hAnsi="Times New Roman"/>
        </w:rPr>
        <w:t xml:space="preserve">Tỉnh </w:t>
      </w:r>
      <w:r w:rsidRPr="00B72424">
        <w:rPr>
          <w:rFonts w:ascii="Times New Roman" w:hAnsi="Times New Roman"/>
        </w:rPr>
        <w:t xml:space="preserve">Quảng </w:t>
      </w:r>
      <w:r w:rsidR="009E667B" w:rsidRPr="00B72424">
        <w:rPr>
          <w:rFonts w:ascii="Times New Roman" w:hAnsi="Times New Roman"/>
        </w:rPr>
        <w:t>Trị</w:t>
      </w:r>
    </w:p>
    <w:p w14:paraId="474E43FA" w14:textId="77777777" w:rsidR="002A03FC" w:rsidRPr="00B72424" w:rsidRDefault="00367534"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Thông tin liên hệ của người chịu trách nhiệm tiếp nhận báo giá:</w:t>
      </w:r>
    </w:p>
    <w:p w14:paraId="2092977A" w14:textId="77777777" w:rsidR="00367534" w:rsidRPr="00B72424" w:rsidRDefault="00367534"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Họ tên: </w:t>
      </w:r>
      <w:r w:rsidR="0015731F" w:rsidRPr="00B72424">
        <w:rPr>
          <w:rFonts w:ascii="Times New Roman" w:eastAsia="Calibri" w:hAnsi="Times New Roman"/>
          <w:w w:val="103"/>
        </w:rPr>
        <w:t xml:space="preserve">Bùi </w:t>
      </w:r>
      <w:r w:rsidR="00CB204B" w:rsidRPr="00B72424">
        <w:rPr>
          <w:rFonts w:ascii="Times New Roman" w:eastAsia="Calibri" w:hAnsi="Times New Roman"/>
          <w:w w:val="103"/>
        </w:rPr>
        <w:t>Thị Liễu</w:t>
      </w:r>
      <w:r w:rsidRPr="00B72424">
        <w:rPr>
          <w:rFonts w:ascii="Times New Roman" w:eastAsia="Calibri" w:hAnsi="Times New Roman"/>
          <w:w w:val="103"/>
        </w:rPr>
        <w:tab/>
      </w:r>
      <w:r w:rsidRPr="00B72424">
        <w:rPr>
          <w:rFonts w:ascii="Times New Roman" w:eastAsia="Calibri" w:hAnsi="Times New Roman"/>
          <w:w w:val="103"/>
        </w:rPr>
        <w:tab/>
      </w:r>
      <w:r w:rsidRPr="00B72424">
        <w:rPr>
          <w:rFonts w:ascii="Times New Roman" w:eastAsia="Calibri" w:hAnsi="Times New Roman"/>
          <w:w w:val="103"/>
        </w:rPr>
        <w:tab/>
      </w:r>
      <w:r w:rsidRPr="00B72424">
        <w:rPr>
          <w:rFonts w:ascii="Times New Roman" w:eastAsia="Calibri" w:hAnsi="Times New Roman"/>
          <w:w w:val="103"/>
        </w:rPr>
        <w:tab/>
      </w:r>
    </w:p>
    <w:p w14:paraId="32C9EC00" w14:textId="77777777" w:rsidR="00A15546" w:rsidRPr="00B72424" w:rsidRDefault="00A15546"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Chức vụ: </w:t>
      </w:r>
      <w:r w:rsidR="0015731F" w:rsidRPr="00B72424">
        <w:rPr>
          <w:rFonts w:ascii="Times New Roman" w:eastAsia="Calibri" w:hAnsi="Times New Roman"/>
          <w:w w:val="103"/>
        </w:rPr>
        <w:t>Kế toán</w:t>
      </w:r>
    </w:p>
    <w:p w14:paraId="076F9D30" w14:textId="77777777" w:rsidR="00A15546" w:rsidRPr="00B72424" w:rsidRDefault="00A15546"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Điện thoại: </w:t>
      </w:r>
      <w:r w:rsidR="00CB204B" w:rsidRPr="00B72424">
        <w:rPr>
          <w:rFonts w:ascii="Times New Roman" w:eastAsia="Calibri" w:hAnsi="Times New Roman"/>
          <w:w w:val="103"/>
        </w:rPr>
        <w:t>0941.373.402</w:t>
      </w:r>
    </w:p>
    <w:p w14:paraId="5FEDDE1A" w14:textId="77777777" w:rsidR="00A15546" w:rsidRPr="00B72424" w:rsidRDefault="00A15546"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Email:</w:t>
      </w:r>
      <w:r w:rsidR="0015731F" w:rsidRPr="00B72424">
        <w:rPr>
          <w:rFonts w:ascii="Times New Roman" w:eastAsia="Calibri" w:hAnsi="Times New Roman"/>
          <w:w w:val="103"/>
        </w:rPr>
        <w:t xml:space="preserve"> </w:t>
      </w:r>
      <w:r w:rsidR="009573D8" w:rsidRPr="00B72424">
        <w:rPr>
          <w:rFonts w:ascii="Times New Roman" w:eastAsia="Calibri" w:hAnsi="Times New Roman"/>
          <w:w w:val="103"/>
        </w:rPr>
        <w:t>btlieu2310</w:t>
      </w:r>
      <w:r w:rsidR="0015731F" w:rsidRPr="00B72424">
        <w:rPr>
          <w:rFonts w:ascii="Times New Roman" w:eastAsia="Calibri" w:hAnsi="Times New Roman"/>
          <w:w w:val="103"/>
        </w:rPr>
        <w:t>@gmail.com</w:t>
      </w:r>
    </w:p>
    <w:p w14:paraId="436E76F8" w14:textId="77777777" w:rsidR="00A15546" w:rsidRPr="00B72424" w:rsidRDefault="00A15546"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Cách thức tiếp nhận báo giá:</w:t>
      </w:r>
    </w:p>
    <w:p w14:paraId="7FD6D4AB" w14:textId="77777777" w:rsidR="00A15546" w:rsidRPr="00B72424"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B72424">
        <w:rPr>
          <w:rFonts w:ascii="Times New Roman" w:eastAsia="Calibri" w:hAnsi="Times New Roman" w:cs="Times New Roman"/>
          <w:w w:val="103"/>
          <w:sz w:val="28"/>
          <w:szCs w:val="28"/>
        </w:rPr>
        <w:t>Báo giá gửi trực tiếp về địa chỉ: Bộ phận văn thư</w:t>
      </w:r>
      <w:r w:rsidR="0015731F" w:rsidRPr="00B72424">
        <w:rPr>
          <w:rFonts w:ascii="Times New Roman" w:eastAsia="Calibri" w:hAnsi="Times New Roman" w:cs="Times New Roman"/>
          <w:w w:val="103"/>
          <w:sz w:val="28"/>
          <w:szCs w:val="28"/>
        </w:rPr>
        <w:t>,</w:t>
      </w:r>
      <w:r w:rsidRPr="00B72424">
        <w:rPr>
          <w:rFonts w:ascii="Times New Roman" w:eastAsia="Calibri" w:hAnsi="Times New Roman" w:cs="Times New Roman"/>
          <w:w w:val="103"/>
          <w:sz w:val="28"/>
          <w:szCs w:val="28"/>
        </w:rPr>
        <w:t xml:space="preserve"> Bệnh viện Hữu nghị Việt Nam - Cu Ba Đồng Hới, </w:t>
      </w:r>
      <w:r w:rsidRPr="00B72424">
        <w:rPr>
          <w:rFonts w:ascii="Times New Roman" w:hAnsi="Times New Roman" w:cs="Times New Roman"/>
          <w:sz w:val="28"/>
          <w:szCs w:val="28"/>
        </w:rPr>
        <w:t xml:space="preserve">Đường Hữu Nghị, </w:t>
      </w:r>
      <w:r w:rsidR="002C1660" w:rsidRPr="00B72424">
        <w:rPr>
          <w:rFonts w:ascii="Times New Roman" w:hAnsi="Times New Roman" w:cs="Times New Roman"/>
          <w:sz w:val="28"/>
          <w:szCs w:val="28"/>
        </w:rPr>
        <w:t xml:space="preserve">Phường </w:t>
      </w:r>
      <w:r w:rsidRPr="00B72424">
        <w:rPr>
          <w:rFonts w:ascii="Times New Roman" w:hAnsi="Times New Roman" w:cs="Times New Roman"/>
          <w:sz w:val="28"/>
          <w:szCs w:val="28"/>
        </w:rPr>
        <w:t xml:space="preserve">Đồng Hới, </w:t>
      </w:r>
      <w:r w:rsidR="002C1660" w:rsidRPr="00B72424">
        <w:rPr>
          <w:rFonts w:ascii="Times New Roman" w:hAnsi="Times New Roman" w:cs="Times New Roman"/>
          <w:sz w:val="28"/>
          <w:szCs w:val="28"/>
        </w:rPr>
        <w:t xml:space="preserve">Tỉnh </w:t>
      </w:r>
      <w:r w:rsidRPr="00B72424">
        <w:rPr>
          <w:rFonts w:ascii="Times New Roman" w:hAnsi="Times New Roman" w:cs="Times New Roman"/>
          <w:sz w:val="28"/>
          <w:szCs w:val="28"/>
        </w:rPr>
        <w:t xml:space="preserve">Quảng </w:t>
      </w:r>
      <w:r w:rsidR="000D0606" w:rsidRPr="00B72424">
        <w:rPr>
          <w:rFonts w:ascii="Times New Roman" w:hAnsi="Times New Roman" w:cs="Times New Roman"/>
          <w:sz w:val="28"/>
          <w:szCs w:val="28"/>
        </w:rPr>
        <w:t>Trị</w:t>
      </w:r>
      <w:r w:rsidR="006529F1" w:rsidRPr="00B72424">
        <w:rPr>
          <w:rFonts w:ascii="Times New Roman" w:eastAsia="Calibri" w:hAnsi="Times New Roman" w:cs="Times New Roman"/>
          <w:w w:val="103"/>
          <w:sz w:val="28"/>
          <w:szCs w:val="28"/>
        </w:rPr>
        <w:t xml:space="preserve"> và file điện tử qua email: </w:t>
      </w:r>
      <w:r w:rsidR="006529F1" w:rsidRPr="00B72424">
        <w:rPr>
          <w:rFonts w:ascii="Times New Roman" w:eastAsia="Calibri" w:hAnsi="Times New Roman"/>
          <w:w w:val="103"/>
          <w:sz w:val="28"/>
          <w:szCs w:val="28"/>
        </w:rPr>
        <w:t>btlieu2310@gmail.com</w:t>
      </w:r>
      <w:r w:rsidR="00283C68" w:rsidRPr="00B72424">
        <w:rPr>
          <w:rFonts w:ascii="Times New Roman" w:eastAsia="Calibri" w:hAnsi="Times New Roman"/>
          <w:w w:val="103"/>
          <w:sz w:val="28"/>
          <w:szCs w:val="28"/>
        </w:rPr>
        <w:t>.</w:t>
      </w:r>
    </w:p>
    <w:p w14:paraId="6FA99662" w14:textId="77777777" w:rsidR="00634E60" w:rsidRPr="00B72424" w:rsidRDefault="00A15546"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Thời hạn tiếp nhận báo giá:</w:t>
      </w:r>
    </w:p>
    <w:p w14:paraId="57FB2DF4" w14:textId="3904E77A" w:rsidR="00A15546" w:rsidRPr="00B72424"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B72424">
        <w:rPr>
          <w:rFonts w:ascii="Times New Roman" w:eastAsia="Calibri" w:hAnsi="Times New Roman" w:cs="Times New Roman"/>
          <w:w w:val="103"/>
          <w:sz w:val="28"/>
          <w:szCs w:val="28"/>
        </w:rPr>
        <w:t>Từ</w:t>
      </w:r>
      <w:r w:rsidR="00A50A4C" w:rsidRPr="00B72424">
        <w:rPr>
          <w:rFonts w:ascii="Times New Roman" w:eastAsia="Calibri" w:hAnsi="Times New Roman" w:cs="Times New Roman"/>
          <w:w w:val="103"/>
          <w:sz w:val="28"/>
          <w:szCs w:val="28"/>
        </w:rPr>
        <w:t xml:space="preserve"> 15h30</w:t>
      </w:r>
      <w:r w:rsidR="00AB7757" w:rsidRPr="00B72424">
        <w:rPr>
          <w:rFonts w:ascii="Times New Roman" w:eastAsia="Calibri" w:hAnsi="Times New Roman" w:cs="Times New Roman"/>
          <w:w w:val="103"/>
          <w:sz w:val="28"/>
          <w:szCs w:val="28"/>
        </w:rPr>
        <w:t xml:space="preserve"> ngày </w:t>
      </w:r>
      <w:r w:rsidR="00DC3BEA">
        <w:rPr>
          <w:rFonts w:ascii="Times New Roman" w:eastAsia="Calibri" w:hAnsi="Times New Roman" w:cs="Times New Roman"/>
          <w:w w:val="103"/>
          <w:sz w:val="28"/>
          <w:szCs w:val="28"/>
        </w:rPr>
        <w:t xml:space="preserve">     </w:t>
      </w:r>
      <w:r w:rsidR="00E80709" w:rsidRPr="00B72424">
        <w:rPr>
          <w:rFonts w:ascii="Times New Roman" w:eastAsia="Calibri" w:hAnsi="Times New Roman" w:cs="Times New Roman"/>
          <w:w w:val="103"/>
          <w:sz w:val="28"/>
          <w:szCs w:val="28"/>
        </w:rPr>
        <w:t xml:space="preserve"> tháng </w:t>
      </w:r>
      <w:r w:rsidR="00DC3BEA">
        <w:rPr>
          <w:rFonts w:ascii="Times New Roman" w:eastAsia="Calibri" w:hAnsi="Times New Roman" w:cs="Times New Roman"/>
          <w:w w:val="103"/>
          <w:sz w:val="28"/>
          <w:szCs w:val="28"/>
        </w:rPr>
        <w:t>5</w:t>
      </w:r>
      <w:r w:rsidR="00A93B0E" w:rsidRPr="00B72424">
        <w:rPr>
          <w:rFonts w:ascii="Times New Roman" w:eastAsia="Calibri" w:hAnsi="Times New Roman" w:cs="Times New Roman"/>
          <w:w w:val="103"/>
          <w:sz w:val="28"/>
          <w:szCs w:val="28"/>
        </w:rPr>
        <w:t xml:space="preserve"> năm 202</w:t>
      </w:r>
      <w:r w:rsidR="00DC3BEA">
        <w:rPr>
          <w:rFonts w:ascii="Times New Roman" w:eastAsia="Calibri" w:hAnsi="Times New Roman" w:cs="Times New Roman"/>
          <w:w w:val="103"/>
          <w:sz w:val="28"/>
          <w:szCs w:val="28"/>
        </w:rPr>
        <w:t>6</w:t>
      </w:r>
      <w:r w:rsidRPr="00B72424">
        <w:rPr>
          <w:rFonts w:ascii="Times New Roman" w:eastAsia="Calibri" w:hAnsi="Times New Roman" w:cs="Times New Roman"/>
          <w:w w:val="103"/>
          <w:sz w:val="28"/>
          <w:szCs w:val="28"/>
        </w:rPr>
        <w:t xml:space="preserve"> đến trướ</w:t>
      </w:r>
      <w:r w:rsidR="00A93B0E" w:rsidRPr="00B72424">
        <w:rPr>
          <w:rFonts w:ascii="Times New Roman" w:eastAsia="Calibri" w:hAnsi="Times New Roman" w:cs="Times New Roman"/>
          <w:w w:val="103"/>
          <w:sz w:val="28"/>
          <w:szCs w:val="28"/>
        </w:rPr>
        <w:t xml:space="preserve">c 17h ngày </w:t>
      </w:r>
      <w:r w:rsidR="00DC3BEA">
        <w:rPr>
          <w:rFonts w:ascii="Times New Roman" w:eastAsia="Calibri" w:hAnsi="Times New Roman" w:cs="Times New Roman"/>
          <w:w w:val="103"/>
          <w:sz w:val="28"/>
          <w:szCs w:val="28"/>
        </w:rPr>
        <w:t xml:space="preserve">   </w:t>
      </w:r>
      <w:r w:rsidR="00A93B0E" w:rsidRPr="00B72424">
        <w:rPr>
          <w:rFonts w:ascii="Times New Roman" w:eastAsia="Calibri" w:hAnsi="Times New Roman" w:cs="Times New Roman"/>
          <w:w w:val="103"/>
          <w:sz w:val="28"/>
          <w:szCs w:val="28"/>
        </w:rPr>
        <w:t xml:space="preserve"> tháng </w:t>
      </w:r>
      <w:r w:rsidR="00DC3BEA">
        <w:rPr>
          <w:rFonts w:ascii="Times New Roman" w:eastAsia="Calibri" w:hAnsi="Times New Roman" w:cs="Times New Roman"/>
          <w:w w:val="103"/>
          <w:sz w:val="28"/>
          <w:szCs w:val="28"/>
        </w:rPr>
        <w:t>6</w:t>
      </w:r>
      <w:r w:rsidR="00A93B0E" w:rsidRPr="00B72424">
        <w:rPr>
          <w:rFonts w:ascii="Times New Roman" w:eastAsia="Calibri" w:hAnsi="Times New Roman" w:cs="Times New Roman"/>
          <w:w w:val="103"/>
          <w:sz w:val="28"/>
          <w:szCs w:val="28"/>
        </w:rPr>
        <w:t xml:space="preserve"> năm 202</w:t>
      </w:r>
      <w:r w:rsidR="00236058">
        <w:rPr>
          <w:rFonts w:ascii="Times New Roman" w:eastAsia="Calibri" w:hAnsi="Times New Roman" w:cs="Times New Roman"/>
          <w:w w:val="103"/>
          <w:sz w:val="28"/>
          <w:szCs w:val="28"/>
        </w:rPr>
        <w:t>6</w:t>
      </w:r>
      <w:r w:rsidRPr="00B72424">
        <w:rPr>
          <w:rFonts w:ascii="Times New Roman" w:eastAsia="Calibri" w:hAnsi="Times New Roman" w:cs="Times New Roman"/>
          <w:w w:val="103"/>
          <w:sz w:val="28"/>
          <w:szCs w:val="28"/>
        </w:rPr>
        <w:t>.</w:t>
      </w:r>
    </w:p>
    <w:p w14:paraId="5A1EC953" w14:textId="77777777" w:rsidR="00A15546" w:rsidRPr="00B72424"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B72424">
        <w:rPr>
          <w:rFonts w:ascii="Times New Roman" w:eastAsia="Calibri" w:hAnsi="Times New Roman" w:cs="Times New Roman"/>
          <w:w w:val="103"/>
          <w:sz w:val="28"/>
          <w:szCs w:val="28"/>
        </w:rPr>
        <w:t>Các báo giá nhận được sau thời điểm nêu trên sẽ không được xem xét.</w:t>
      </w:r>
    </w:p>
    <w:p w14:paraId="6A1E4D44" w14:textId="77777777" w:rsidR="00634E60" w:rsidRPr="00B72424" w:rsidRDefault="00A15546"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Thời hạn có hiệu lực của báo giá: </w:t>
      </w:r>
    </w:p>
    <w:p w14:paraId="27871AEC" w14:textId="777C6A7E" w:rsidR="00A15546" w:rsidRPr="00B72424"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B72424">
        <w:rPr>
          <w:rFonts w:ascii="Times New Roman" w:eastAsia="Calibri" w:hAnsi="Times New Roman" w:cs="Times New Roman"/>
          <w:w w:val="103"/>
          <w:sz w:val="28"/>
          <w:szCs w:val="28"/>
        </w:rPr>
        <w:t>Tối thiể</w:t>
      </w:r>
      <w:r w:rsidR="002C1660" w:rsidRPr="00B72424">
        <w:rPr>
          <w:rFonts w:ascii="Times New Roman" w:eastAsia="Calibri" w:hAnsi="Times New Roman" w:cs="Times New Roman"/>
          <w:w w:val="103"/>
          <w:sz w:val="28"/>
          <w:szCs w:val="28"/>
        </w:rPr>
        <w:t>u 1</w:t>
      </w:r>
      <w:r w:rsidR="007834C4" w:rsidRPr="00B72424">
        <w:rPr>
          <w:rFonts w:ascii="Times New Roman" w:eastAsia="Calibri" w:hAnsi="Times New Roman" w:cs="Times New Roman"/>
          <w:w w:val="103"/>
          <w:sz w:val="28"/>
          <w:szCs w:val="28"/>
        </w:rPr>
        <w:t>8</w:t>
      </w:r>
      <w:r w:rsidR="002C1660" w:rsidRPr="00B72424">
        <w:rPr>
          <w:rFonts w:ascii="Times New Roman" w:eastAsia="Calibri" w:hAnsi="Times New Roman" w:cs="Times New Roman"/>
          <w:w w:val="103"/>
          <w:sz w:val="28"/>
          <w:szCs w:val="28"/>
        </w:rPr>
        <w:t xml:space="preserve">0 </w:t>
      </w:r>
      <w:r w:rsidR="00634E60" w:rsidRPr="00B72424">
        <w:rPr>
          <w:rFonts w:ascii="Times New Roman" w:eastAsia="Calibri" w:hAnsi="Times New Roman" w:cs="Times New Roman"/>
          <w:w w:val="103"/>
          <w:sz w:val="28"/>
          <w:szCs w:val="28"/>
        </w:rPr>
        <w:t>ngày, kể từ</w:t>
      </w:r>
      <w:r w:rsidR="00A93B0E" w:rsidRPr="00B72424">
        <w:rPr>
          <w:rFonts w:ascii="Times New Roman" w:eastAsia="Calibri" w:hAnsi="Times New Roman" w:cs="Times New Roman"/>
          <w:w w:val="103"/>
          <w:sz w:val="28"/>
          <w:szCs w:val="28"/>
        </w:rPr>
        <w:t xml:space="preserve"> ngày</w:t>
      </w:r>
      <w:r w:rsidR="00236058">
        <w:rPr>
          <w:rFonts w:ascii="Times New Roman" w:eastAsia="Calibri" w:hAnsi="Times New Roman" w:cs="Times New Roman"/>
          <w:w w:val="103"/>
          <w:sz w:val="28"/>
          <w:szCs w:val="28"/>
        </w:rPr>
        <w:t xml:space="preserve">    </w:t>
      </w:r>
      <w:r w:rsidR="00A93B0E" w:rsidRPr="00B72424">
        <w:rPr>
          <w:rFonts w:ascii="Times New Roman" w:eastAsia="Calibri" w:hAnsi="Times New Roman" w:cs="Times New Roman"/>
          <w:w w:val="103"/>
          <w:sz w:val="28"/>
          <w:szCs w:val="28"/>
        </w:rPr>
        <w:t xml:space="preserve"> tháng </w:t>
      </w:r>
      <w:r w:rsidR="00236058">
        <w:rPr>
          <w:rFonts w:ascii="Times New Roman" w:eastAsia="Calibri" w:hAnsi="Times New Roman" w:cs="Times New Roman"/>
          <w:w w:val="103"/>
          <w:sz w:val="28"/>
          <w:szCs w:val="28"/>
        </w:rPr>
        <w:t>6</w:t>
      </w:r>
      <w:r w:rsidR="00037D8C" w:rsidRPr="00B72424">
        <w:rPr>
          <w:rFonts w:ascii="Times New Roman" w:eastAsia="Calibri" w:hAnsi="Times New Roman" w:cs="Times New Roman"/>
          <w:w w:val="103"/>
          <w:sz w:val="28"/>
          <w:szCs w:val="28"/>
        </w:rPr>
        <w:t xml:space="preserve"> năm 202</w:t>
      </w:r>
      <w:r w:rsidR="00236058">
        <w:rPr>
          <w:rFonts w:ascii="Times New Roman" w:eastAsia="Calibri" w:hAnsi="Times New Roman" w:cs="Times New Roman"/>
          <w:w w:val="103"/>
          <w:sz w:val="28"/>
          <w:szCs w:val="28"/>
        </w:rPr>
        <w:t>6</w:t>
      </w:r>
      <w:r w:rsidR="00F1064F" w:rsidRPr="00B72424">
        <w:rPr>
          <w:rFonts w:ascii="Times New Roman" w:eastAsia="Calibri" w:hAnsi="Times New Roman" w:cs="Times New Roman"/>
          <w:w w:val="103"/>
          <w:sz w:val="28"/>
          <w:szCs w:val="28"/>
        </w:rPr>
        <w:t>.</w:t>
      </w:r>
    </w:p>
    <w:p w14:paraId="052094D2" w14:textId="77777777" w:rsidR="00634E60" w:rsidRPr="00B72424" w:rsidRDefault="0015731F" w:rsidP="00ED13EA">
      <w:pPr>
        <w:pStyle w:val="ListParagraph"/>
        <w:numPr>
          <w:ilvl w:val="0"/>
          <w:numId w:val="14"/>
        </w:numPr>
        <w:tabs>
          <w:tab w:val="left" w:pos="993"/>
        </w:tabs>
        <w:spacing w:before="120" w:after="120" w:line="276" w:lineRule="auto"/>
        <w:ind w:left="0" w:firstLine="567"/>
        <w:jc w:val="both"/>
        <w:rPr>
          <w:rFonts w:ascii="Times New Roman" w:eastAsia="Calibri" w:hAnsi="Times New Roman"/>
          <w:b/>
          <w:w w:val="103"/>
        </w:rPr>
      </w:pPr>
      <w:r w:rsidRPr="00B72424">
        <w:rPr>
          <w:rFonts w:ascii="Times New Roman" w:eastAsia="Calibri" w:hAnsi="Times New Roman"/>
          <w:b/>
          <w:w w:val="103"/>
        </w:rPr>
        <w:t xml:space="preserve">  </w:t>
      </w:r>
      <w:r w:rsidR="00634E60" w:rsidRPr="00B72424">
        <w:rPr>
          <w:rFonts w:ascii="Times New Roman" w:eastAsia="Calibri" w:hAnsi="Times New Roman"/>
          <w:b/>
          <w:w w:val="103"/>
        </w:rPr>
        <w:t>Nội dung yêu cầu báo giá</w:t>
      </w:r>
    </w:p>
    <w:p w14:paraId="4DFA01E6" w14:textId="081097E2" w:rsidR="00634E60" w:rsidRPr="00B72424" w:rsidRDefault="00634E60" w:rsidP="00ED13EA">
      <w:pPr>
        <w:pStyle w:val="ListParagraph"/>
        <w:numPr>
          <w:ilvl w:val="0"/>
          <w:numId w:val="17"/>
        </w:numPr>
        <w:tabs>
          <w:tab w:val="left" w:pos="851"/>
        </w:tabs>
        <w:spacing w:before="120" w:after="120" w:line="276" w:lineRule="auto"/>
        <w:ind w:left="0" w:firstLine="567"/>
        <w:jc w:val="both"/>
        <w:rPr>
          <w:rFonts w:ascii="Times New Roman" w:eastAsia="Calibri" w:hAnsi="Times New Roman"/>
          <w:w w:val="103"/>
        </w:rPr>
      </w:pPr>
      <w:r w:rsidRPr="00B72424">
        <w:rPr>
          <w:rFonts w:ascii="Times New Roman" w:eastAsia="Calibri" w:hAnsi="Times New Roman"/>
          <w:w w:val="103"/>
        </w:rPr>
        <w:lastRenderedPageBreak/>
        <w:t xml:space="preserve">Danh mục </w:t>
      </w:r>
      <w:r w:rsidR="002B703C">
        <w:rPr>
          <w:rFonts w:ascii="Times New Roman" w:eastAsia="Calibri" w:hAnsi="Times New Roman"/>
          <w:w w:val="103"/>
        </w:rPr>
        <w:t>hàng hóa</w:t>
      </w:r>
    </w:p>
    <w:tbl>
      <w:tblPr>
        <w:tblW w:w="9214" w:type="dxa"/>
        <w:tblInd w:w="-5" w:type="dxa"/>
        <w:tblLook w:val="04A0" w:firstRow="1" w:lastRow="0" w:firstColumn="1" w:lastColumn="0" w:noHBand="0" w:noVBand="1"/>
      </w:tblPr>
      <w:tblGrid>
        <w:gridCol w:w="760"/>
        <w:gridCol w:w="3918"/>
        <w:gridCol w:w="2631"/>
        <w:gridCol w:w="992"/>
        <w:gridCol w:w="913"/>
      </w:tblGrid>
      <w:tr w:rsidR="00B72424" w:rsidRPr="00D65623" w14:paraId="767C57C3" w14:textId="77777777" w:rsidTr="00BC74AF">
        <w:trPr>
          <w:trHeight w:val="20"/>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0B27A495" w14:textId="77777777" w:rsidR="005A4D3F" w:rsidRPr="00D65623" w:rsidRDefault="005A4D3F" w:rsidP="00B269F1">
            <w:pPr>
              <w:spacing w:after="0" w:line="240" w:lineRule="auto"/>
              <w:jc w:val="center"/>
              <w:rPr>
                <w:rFonts w:ascii="Times New Roman" w:eastAsia="Times New Roman" w:hAnsi="Times New Roman" w:cs="Times New Roman"/>
                <w:b/>
                <w:bCs/>
                <w:sz w:val="28"/>
                <w:szCs w:val="28"/>
              </w:rPr>
            </w:pPr>
            <w:r w:rsidRPr="00D65623">
              <w:rPr>
                <w:rFonts w:ascii="Times New Roman" w:eastAsia="Times New Roman" w:hAnsi="Times New Roman" w:cs="Times New Roman"/>
                <w:b/>
                <w:bCs/>
                <w:sz w:val="28"/>
                <w:szCs w:val="28"/>
              </w:rPr>
              <w:t>STT</w:t>
            </w:r>
          </w:p>
        </w:tc>
        <w:tc>
          <w:tcPr>
            <w:tcW w:w="3918" w:type="dxa"/>
            <w:tcBorders>
              <w:top w:val="single" w:sz="4" w:space="0" w:color="auto"/>
              <w:left w:val="nil"/>
              <w:bottom w:val="single" w:sz="4" w:space="0" w:color="auto"/>
              <w:right w:val="single" w:sz="4" w:space="0" w:color="auto"/>
            </w:tcBorders>
            <w:noWrap/>
            <w:vAlign w:val="center"/>
            <w:hideMark/>
          </w:tcPr>
          <w:p w14:paraId="0AE19B4F" w14:textId="77777777" w:rsidR="005A4D3F" w:rsidRPr="00D65623" w:rsidRDefault="005A4D3F" w:rsidP="00B269F1">
            <w:pPr>
              <w:spacing w:after="0" w:line="240" w:lineRule="auto"/>
              <w:jc w:val="center"/>
              <w:rPr>
                <w:rFonts w:ascii="Times New Roman" w:eastAsia="Times New Roman" w:hAnsi="Times New Roman" w:cs="Times New Roman"/>
                <w:b/>
                <w:bCs/>
                <w:sz w:val="28"/>
                <w:szCs w:val="28"/>
              </w:rPr>
            </w:pPr>
            <w:r w:rsidRPr="00D65623">
              <w:rPr>
                <w:rFonts w:ascii="Times New Roman" w:eastAsia="Times New Roman" w:hAnsi="Times New Roman" w:cs="Times New Roman"/>
                <w:b/>
                <w:bCs/>
                <w:sz w:val="28"/>
                <w:szCs w:val="28"/>
              </w:rPr>
              <w:t>Danh mục</w:t>
            </w:r>
          </w:p>
        </w:tc>
        <w:tc>
          <w:tcPr>
            <w:tcW w:w="2693" w:type="dxa"/>
            <w:tcBorders>
              <w:top w:val="single" w:sz="4" w:space="0" w:color="auto"/>
              <w:left w:val="nil"/>
              <w:bottom w:val="single" w:sz="4" w:space="0" w:color="auto"/>
              <w:right w:val="single" w:sz="4" w:space="0" w:color="auto"/>
            </w:tcBorders>
            <w:vAlign w:val="center"/>
          </w:tcPr>
          <w:p w14:paraId="0C0FDB80" w14:textId="77777777" w:rsidR="005A4D3F" w:rsidRPr="00D65623" w:rsidRDefault="005A4D3F" w:rsidP="00B269F1">
            <w:pPr>
              <w:spacing w:after="0" w:line="240" w:lineRule="auto"/>
              <w:jc w:val="center"/>
              <w:rPr>
                <w:rFonts w:ascii="Times New Roman" w:eastAsia="Times New Roman" w:hAnsi="Times New Roman" w:cs="Times New Roman"/>
                <w:b/>
                <w:bCs/>
                <w:sz w:val="28"/>
                <w:szCs w:val="28"/>
              </w:rPr>
            </w:pPr>
            <w:r w:rsidRPr="00D65623">
              <w:rPr>
                <w:rFonts w:ascii="Times New Roman" w:eastAsia="Times New Roman" w:hAnsi="Times New Roman" w:cs="Times New Roman"/>
                <w:b/>
                <w:bCs/>
                <w:sz w:val="28"/>
                <w:szCs w:val="28"/>
                <w:lang w:val="en-US"/>
              </w:rPr>
              <w:t>Mô tả yêu cầu về tính năng, thông số kỹ thuật và các thông tin liên quan về kỹ thuật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648102" w14:textId="77777777" w:rsidR="005A4D3F" w:rsidRPr="00D65623" w:rsidRDefault="00D42F8A" w:rsidP="00B269F1">
            <w:pPr>
              <w:spacing w:after="0" w:line="240" w:lineRule="auto"/>
              <w:jc w:val="center"/>
              <w:rPr>
                <w:rFonts w:ascii="Times New Roman" w:eastAsia="Times New Roman" w:hAnsi="Times New Roman" w:cs="Times New Roman"/>
                <w:b/>
                <w:bCs/>
                <w:sz w:val="28"/>
                <w:szCs w:val="28"/>
              </w:rPr>
            </w:pPr>
            <w:r w:rsidRPr="00D65623">
              <w:rPr>
                <w:rFonts w:ascii="Times New Roman" w:eastAsia="Times New Roman" w:hAnsi="Times New Roman" w:cs="Times New Roman"/>
                <w:b/>
                <w:bCs/>
                <w:sz w:val="28"/>
                <w:szCs w:val="28"/>
              </w:rPr>
              <w:t>ĐVT</w:t>
            </w:r>
          </w:p>
        </w:tc>
        <w:tc>
          <w:tcPr>
            <w:tcW w:w="851" w:type="dxa"/>
            <w:tcBorders>
              <w:top w:val="single" w:sz="4" w:space="0" w:color="auto"/>
              <w:left w:val="nil"/>
              <w:bottom w:val="single" w:sz="4" w:space="0" w:color="auto"/>
              <w:right w:val="single" w:sz="4" w:space="0" w:color="auto"/>
            </w:tcBorders>
            <w:vAlign w:val="center"/>
          </w:tcPr>
          <w:p w14:paraId="45B61CD1" w14:textId="77777777" w:rsidR="005A4D3F" w:rsidRPr="00D65623" w:rsidRDefault="00D42F8A" w:rsidP="00B269F1">
            <w:pPr>
              <w:spacing w:after="0" w:line="240" w:lineRule="auto"/>
              <w:jc w:val="center"/>
              <w:rPr>
                <w:rFonts w:ascii="Times New Roman" w:eastAsia="Times New Roman" w:hAnsi="Times New Roman" w:cs="Times New Roman"/>
                <w:b/>
                <w:bCs/>
                <w:sz w:val="28"/>
                <w:szCs w:val="28"/>
              </w:rPr>
            </w:pPr>
            <w:r w:rsidRPr="00D65623">
              <w:rPr>
                <w:rFonts w:ascii="Times New Roman" w:eastAsia="Times New Roman" w:hAnsi="Times New Roman" w:cs="Times New Roman"/>
                <w:b/>
                <w:bCs/>
                <w:sz w:val="28"/>
                <w:szCs w:val="28"/>
              </w:rPr>
              <w:t>Số lượng</w:t>
            </w:r>
          </w:p>
        </w:tc>
      </w:tr>
      <w:tr w:rsidR="00D43A84" w:rsidRPr="00D65623" w14:paraId="77E95D0D"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hideMark/>
          </w:tcPr>
          <w:p w14:paraId="1B3FCBE1" w14:textId="77777777" w:rsidR="00D43A84" w:rsidRPr="00D65623" w:rsidRDefault="00D43A84"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1</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797D29E9" w14:textId="1C10CEB9" w:rsidR="00D43A84" w:rsidRPr="00D65623" w:rsidRDefault="00D43A84" w:rsidP="00B269F1">
            <w:pPr>
              <w:spacing w:after="0" w:line="240" w:lineRule="auto"/>
              <w:rPr>
                <w:rFonts w:ascii="Times New Roman" w:eastAsia="Times New Roman" w:hAnsi="Times New Roman" w:cs="Times New Roman"/>
                <w:bCs/>
                <w:sz w:val="28"/>
                <w:szCs w:val="28"/>
              </w:rPr>
            </w:pPr>
            <w:r w:rsidRPr="00D65623">
              <w:rPr>
                <w:rFonts w:ascii="Times New Roman" w:hAnsi="Times New Roman" w:cs="Times New Roman"/>
                <w:sz w:val="28"/>
                <w:szCs w:val="28"/>
              </w:rPr>
              <w:t>Máy chủ ứng dụng và cơ sở dữ liệu</w:t>
            </w:r>
          </w:p>
        </w:tc>
        <w:tc>
          <w:tcPr>
            <w:tcW w:w="2693" w:type="dxa"/>
            <w:tcBorders>
              <w:top w:val="single" w:sz="4" w:space="0" w:color="auto"/>
              <w:left w:val="nil"/>
              <w:bottom w:val="single" w:sz="4" w:space="0" w:color="auto"/>
              <w:right w:val="single" w:sz="4" w:space="0" w:color="auto"/>
            </w:tcBorders>
            <w:vAlign w:val="center"/>
          </w:tcPr>
          <w:p w14:paraId="51BDD22B" w14:textId="77777777" w:rsidR="00D43A84" w:rsidRPr="00D65623" w:rsidRDefault="00D43A84"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4A5A4" w14:textId="159FE0DD" w:rsidR="00D43A84" w:rsidRPr="00D65623" w:rsidRDefault="00D43A84" w:rsidP="00B269F1">
            <w:pPr>
              <w:spacing w:after="0" w:line="240" w:lineRule="auto"/>
              <w:jc w:val="center"/>
              <w:rPr>
                <w:rFonts w:ascii="Times New Roman" w:eastAsia="Times New Roman" w:hAnsi="Times New Roman" w:cs="Times New Roman"/>
                <w:bCs/>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0C3859B" w14:textId="6D50F9C4" w:rsidR="00D43A84" w:rsidRPr="00D65623" w:rsidRDefault="00D43A84"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01</w:t>
            </w:r>
          </w:p>
        </w:tc>
      </w:tr>
      <w:tr w:rsidR="00D65623" w:rsidRPr="00D65623" w14:paraId="55983ACB"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hideMark/>
          </w:tcPr>
          <w:p w14:paraId="4EA3C271"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2</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7B6759AA" w14:textId="1FFFF8E4"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Máy chủ ứng dụng và cơ sở dữ liệu (dự phòng)</w:t>
            </w:r>
          </w:p>
        </w:tc>
        <w:tc>
          <w:tcPr>
            <w:tcW w:w="2693" w:type="dxa"/>
            <w:tcBorders>
              <w:top w:val="single" w:sz="4" w:space="0" w:color="auto"/>
              <w:left w:val="nil"/>
              <w:bottom w:val="single" w:sz="4" w:space="0" w:color="auto"/>
              <w:right w:val="single" w:sz="4" w:space="0" w:color="auto"/>
            </w:tcBorders>
            <w:vAlign w:val="center"/>
          </w:tcPr>
          <w:p w14:paraId="46E7CF2F" w14:textId="5D9EE02A"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424CD" w14:textId="22E19B1F"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804A770" w14:textId="1F1FC0E8"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01</w:t>
            </w:r>
          </w:p>
        </w:tc>
      </w:tr>
      <w:tr w:rsidR="00D65623" w:rsidRPr="00D65623" w14:paraId="6F8FAF5A"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4C14660C"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3</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459BAE34" w14:textId="12F6B692"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Thiết bị chuyển mạch cho hệ thống lưu trữ</w:t>
            </w:r>
          </w:p>
        </w:tc>
        <w:tc>
          <w:tcPr>
            <w:tcW w:w="2693" w:type="dxa"/>
            <w:tcBorders>
              <w:top w:val="single" w:sz="4" w:space="0" w:color="auto"/>
              <w:left w:val="nil"/>
              <w:bottom w:val="single" w:sz="4" w:space="0" w:color="auto"/>
              <w:right w:val="single" w:sz="4" w:space="0" w:color="auto"/>
            </w:tcBorders>
            <w:vAlign w:val="center"/>
          </w:tcPr>
          <w:p w14:paraId="0076E48D" w14:textId="3589E2CA"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C2A98A9" w14:textId="2A2FA316"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92F8860" w14:textId="3B6BDE64"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02</w:t>
            </w:r>
          </w:p>
        </w:tc>
      </w:tr>
      <w:tr w:rsidR="00D65623" w:rsidRPr="00D65623" w14:paraId="7690B440"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7646FFC9"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4</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1CCFB809" w14:textId="6B92D9EC"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Thiết bị lưu trữ</w:t>
            </w:r>
          </w:p>
        </w:tc>
        <w:tc>
          <w:tcPr>
            <w:tcW w:w="2693" w:type="dxa"/>
            <w:tcBorders>
              <w:top w:val="single" w:sz="4" w:space="0" w:color="auto"/>
              <w:left w:val="nil"/>
              <w:bottom w:val="single" w:sz="4" w:space="0" w:color="auto"/>
              <w:right w:val="single" w:sz="4" w:space="0" w:color="auto"/>
            </w:tcBorders>
            <w:vAlign w:val="center"/>
          </w:tcPr>
          <w:p w14:paraId="67D3E80A" w14:textId="5295DB77"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9BF5E" w14:textId="00E4CDC6"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4AF5D08" w14:textId="53207BE8"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01</w:t>
            </w:r>
          </w:p>
        </w:tc>
      </w:tr>
      <w:tr w:rsidR="00D65623" w:rsidRPr="00D65623" w14:paraId="4EB5E285"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285FEBDE"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5</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02E87DCB" w14:textId="70AD5762"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Tủ thiết bị và các phụ kiện</w:t>
            </w:r>
          </w:p>
        </w:tc>
        <w:tc>
          <w:tcPr>
            <w:tcW w:w="2693" w:type="dxa"/>
            <w:tcBorders>
              <w:top w:val="single" w:sz="4" w:space="0" w:color="auto"/>
              <w:left w:val="nil"/>
              <w:bottom w:val="single" w:sz="4" w:space="0" w:color="auto"/>
              <w:right w:val="single" w:sz="4" w:space="0" w:color="auto"/>
            </w:tcBorders>
            <w:vAlign w:val="center"/>
          </w:tcPr>
          <w:p w14:paraId="2C2E7591" w14:textId="64A371E5"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10496" w14:textId="10AB953D"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DF9AEDB" w14:textId="20F91CE5"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02</w:t>
            </w:r>
          </w:p>
        </w:tc>
      </w:tr>
      <w:tr w:rsidR="00D65623" w:rsidRPr="00D65623" w14:paraId="3AEE2D86"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32BFF5CA"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6</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09450853" w14:textId="6918A322"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Chuyển mạch lõi</w:t>
            </w:r>
          </w:p>
        </w:tc>
        <w:tc>
          <w:tcPr>
            <w:tcW w:w="2693" w:type="dxa"/>
            <w:tcBorders>
              <w:top w:val="single" w:sz="4" w:space="0" w:color="auto"/>
              <w:left w:val="nil"/>
              <w:bottom w:val="single" w:sz="4" w:space="0" w:color="auto"/>
              <w:right w:val="single" w:sz="4" w:space="0" w:color="auto"/>
            </w:tcBorders>
            <w:vAlign w:val="center"/>
          </w:tcPr>
          <w:p w14:paraId="385D05A2" w14:textId="7DE26811"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DFB81" w14:textId="295D678B"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4967408" w14:textId="39D6601A"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01</w:t>
            </w:r>
          </w:p>
        </w:tc>
      </w:tr>
      <w:tr w:rsidR="00D65623" w:rsidRPr="00D65623" w14:paraId="4F6FB441"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5E55469E"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7</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08830C8B" w14:textId="717DF18F"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Module quang (cho chuyển mạch lõi)</w:t>
            </w:r>
          </w:p>
        </w:tc>
        <w:tc>
          <w:tcPr>
            <w:tcW w:w="2693" w:type="dxa"/>
            <w:tcBorders>
              <w:top w:val="single" w:sz="4" w:space="0" w:color="auto"/>
              <w:left w:val="nil"/>
              <w:bottom w:val="single" w:sz="4" w:space="0" w:color="auto"/>
              <w:right w:val="single" w:sz="4" w:space="0" w:color="auto"/>
            </w:tcBorders>
            <w:vAlign w:val="center"/>
          </w:tcPr>
          <w:p w14:paraId="2684EE9D" w14:textId="563CC627"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2C6C3" w14:textId="3AB88531"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F501CDA" w14:textId="00C71FC5"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24</w:t>
            </w:r>
          </w:p>
        </w:tc>
      </w:tr>
      <w:tr w:rsidR="00D65623" w:rsidRPr="00D65623" w14:paraId="6E0252A8"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0B631262"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8</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72C4FB3C" w14:textId="753CC101"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Chuyển mạch truy cập</w:t>
            </w:r>
          </w:p>
        </w:tc>
        <w:tc>
          <w:tcPr>
            <w:tcW w:w="2693" w:type="dxa"/>
            <w:tcBorders>
              <w:top w:val="single" w:sz="4" w:space="0" w:color="auto"/>
              <w:left w:val="nil"/>
              <w:bottom w:val="single" w:sz="4" w:space="0" w:color="auto"/>
              <w:right w:val="single" w:sz="4" w:space="0" w:color="auto"/>
            </w:tcBorders>
            <w:vAlign w:val="center"/>
          </w:tcPr>
          <w:p w14:paraId="09E73180" w14:textId="084E1A31"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2A2FE" w14:textId="7F7CA7FD"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413932F" w14:textId="4630F75E"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11</w:t>
            </w:r>
          </w:p>
        </w:tc>
      </w:tr>
      <w:tr w:rsidR="00D65623" w:rsidRPr="00D65623" w14:paraId="759AFFDE"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6A29D60A"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9</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620523C2" w14:textId="45B2E665"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Module quang (cho chuyển mạch truy cập)</w:t>
            </w:r>
          </w:p>
        </w:tc>
        <w:tc>
          <w:tcPr>
            <w:tcW w:w="2693" w:type="dxa"/>
            <w:tcBorders>
              <w:top w:val="single" w:sz="4" w:space="0" w:color="auto"/>
              <w:left w:val="nil"/>
              <w:bottom w:val="single" w:sz="4" w:space="0" w:color="auto"/>
              <w:right w:val="single" w:sz="4" w:space="0" w:color="auto"/>
            </w:tcBorders>
            <w:vAlign w:val="center"/>
          </w:tcPr>
          <w:p w14:paraId="7A39B96B" w14:textId="7F076427"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B25F3" w14:textId="7D20562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C3B9A4A" w14:textId="016FB418"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22</w:t>
            </w:r>
          </w:p>
        </w:tc>
      </w:tr>
      <w:tr w:rsidR="00D65623" w:rsidRPr="00D65623" w14:paraId="436F4FC4"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5656D292"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10</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5BD90CAB" w14:textId="038AEE7D"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Chuyển mạch phân phối</w:t>
            </w:r>
          </w:p>
        </w:tc>
        <w:tc>
          <w:tcPr>
            <w:tcW w:w="2693" w:type="dxa"/>
            <w:tcBorders>
              <w:top w:val="single" w:sz="4" w:space="0" w:color="auto"/>
              <w:left w:val="nil"/>
              <w:bottom w:val="single" w:sz="4" w:space="0" w:color="auto"/>
              <w:right w:val="single" w:sz="4" w:space="0" w:color="auto"/>
            </w:tcBorders>
            <w:vAlign w:val="center"/>
          </w:tcPr>
          <w:p w14:paraId="30C7EFF6" w14:textId="09015D25"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D832B" w14:textId="4158CEE5"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5ADB116" w14:textId="0DA00341"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01</w:t>
            </w:r>
          </w:p>
        </w:tc>
      </w:tr>
      <w:tr w:rsidR="00D65623" w:rsidRPr="00D65623" w14:paraId="17C278F5"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2053EF14"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11</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4F079E64" w14:textId="08EA0A79"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Module quang (cho chuyển mạch phân phối)</w:t>
            </w:r>
          </w:p>
        </w:tc>
        <w:tc>
          <w:tcPr>
            <w:tcW w:w="2693" w:type="dxa"/>
            <w:tcBorders>
              <w:top w:val="single" w:sz="4" w:space="0" w:color="auto"/>
              <w:left w:val="nil"/>
              <w:bottom w:val="single" w:sz="4" w:space="0" w:color="auto"/>
              <w:right w:val="single" w:sz="4" w:space="0" w:color="auto"/>
            </w:tcBorders>
            <w:vAlign w:val="center"/>
          </w:tcPr>
          <w:p w14:paraId="72545125" w14:textId="1BE7FDBF"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9EB15" w14:textId="58FEEA3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27C5B2C" w14:textId="3EF03EE3"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40</w:t>
            </w:r>
          </w:p>
        </w:tc>
      </w:tr>
      <w:tr w:rsidR="00D65623" w:rsidRPr="00D65623" w14:paraId="1C9EFC60"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1AA71DE8"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12</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18330B06" w14:textId="472CB958"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Firewall cứng</w:t>
            </w:r>
          </w:p>
        </w:tc>
        <w:tc>
          <w:tcPr>
            <w:tcW w:w="2693" w:type="dxa"/>
            <w:tcBorders>
              <w:top w:val="single" w:sz="4" w:space="0" w:color="auto"/>
              <w:left w:val="nil"/>
              <w:bottom w:val="single" w:sz="4" w:space="0" w:color="auto"/>
              <w:right w:val="single" w:sz="4" w:space="0" w:color="auto"/>
            </w:tcBorders>
            <w:vAlign w:val="center"/>
          </w:tcPr>
          <w:p w14:paraId="793AB26D" w14:textId="0D8D7BFC"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BDC0A37" w14:textId="7C797EFC"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380BB52" w14:textId="7432E54A"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02</w:t>
            </w:r>
          </w:p>
        </w:tc>
      </w:tr>
      <w:tr w:rsidR="00D65623" w:rsidRPr="00D65623" w14:paraId="6510BC18" w14:textId="77777777" w:rsidTr="00BC74AF">
        <w:trPr>
          <w:trHeight w:val="20"/>
        </w:trPr>
        <w:tc>
          <w:tcPr>
            <w:tcW w:w="760" w:type="dxa"/>
            <w:tcBorders>
              <w:top w:val="nil"/>
              <w:left w:val="single" w:sz="4" w:space="0" w:color="auto"/>
              <w:bottom w:val="single" w:sz="4" w:space="0" w:color="auto"/>
              <w:right w:val="single" w:sz="4" w:space="0" w:color="auto"/>
            </w:tcBorders>
            <w:noWrap/>
            <w:vAlign w:val="center"/>
          </w:tcPr>
          <w:p w14:paraId="1A44C293" w14:textId="77777777"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eastAsia="Times New Roman" w:hAnsi="Times New Roman" w:cs="Times New Roman"/>
                <w:sz w:val="28"/>
                <w:szCs w:val="28"/>
              </w:rPr>
              <w:t>13</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5AE930C1" w14:textId="3C42388C" w:rsidR="00D65623" w:rsidRPr="00D65623" w:rsidRDefault="00D65623" w:rsidP="00B269F1">
            <w:pPr>
              <w:spacing w:after="0" w:line="240" w:lineRule="auto"/>
              <w:rPr>
                <w:rFonts w:ascii="Times New Roman" w:eastAsia="Times New Roman" w:hAnsi="Times New Roman" w:cs="Times New Roman"/>
                <w:sz w:val="28"/>
                <w:szCs w:val="28"/>
              </w:rPr>
            </w:pPr>
            <w:r w:rsidRPr="00D65623">
              <w:rPr>
                <w:rFonts w:ascii="Times New Roman" w:hAnsi="Times New Roman" w:cs="Times New Roman"/>
                <w:sz w:val="28"/>
                <w:szCs w:val="28"/>
              </w:rPr>
              <w:t>Thiết bị lưu điện cho hệ thống máy chủ, thiết bị lưu trữ, thiết bị chuyển mạch cho hệ thống lưu trữ</w:t>
            </w:r>
          </w:p>
        </w:tc>
        <w:tc>
          <w:tcPr>
            <w:tcW w:w="2693" w:type="dxa"/>
            <w:tcBorders>
              <w:top w:val="single" w:sz="4" w:space="0" w:color="auto"/>
              <w:left w:val="nil"/>
              <w:bottom w:val="single" w:sz="4" w:space="0" w:color="auto"/>
              <w:right w:val="single" w:sz="4" w:space="0" w:color="auto"/>
            </w:tcBorders>
            <w:vAlign w:val="center"/>
          </w:tcPr>
          <w:p w14:paraId="3F005486" w14:textId="59EB4394" w:rsidR="00D65623" w:rsidRPr="00D65623" w:rsidRDefault="00D65623" w:rsidP="00B269F1">
            <w:pPr>
              <w:spacing w:after="0" w:line="240" w:lineRule="auto"/>
              <w:jc w:val="center"/>
              <w:rPr>
                <w:rFonts w:ascii="Times New Roman" w:hAnsi="Times New Roman" w:cs="Times New Roman"/>
                <w:sz w:val="28"/>
                <w:szCs w:val="28"/>
              </w:rPr>
            </w:pPr>
            <w:r w:rsidRPr="00D65623">
              <w:rPr>
                <w:rFonts w:ascii="Times New Roman" w:eastAsia="Times New Roman" w:hAnsi="Times New Roman" w:cs="Times New Roman"/>
                <w:sz w:val="28"/>
                <w:szCs w:val="28"/>
              </w:rPr>
              <w:t>Phụ lục 2 đính kèm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76E8D" w14:textId="2D3C089B"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Chiếc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A18D0D8" w14:textId="1BDD6145" w:rsidR="00D65623" w:rsidRPr="00D65623" w:rsidRDefault="00D65623" w:rsidP="00B269F1">
            <w:pPr>
              <w:spacing w:after="0" w:line="240" w:lineRule="auto"/>
              <w:jc w:val="center"/>
              <w:rPr>
                <w:rFonts w:ascii="Times New Roman" w:eastAsia="Times New Roman" w:hAnsi="Times New Roman" w:cs="Times New Roman"/>
                <w:sz w:val="28"/>
                <w:szCs w:val="28"/>
              </w:rPr>
            </w:pPr>
            <w:r w:rsidRPr="00D65623">
              <w:rPr>
                <w:rFonts w:ascii="Times New Roman" w:hAnsi="Times New Roman" w:cs="Times New Roman"/>
                <w:sz w:val="28"/>
                <w:szCs w:val="28"/>
              </w:rPr>
              <w:t>01</w:t>
            </w:r>
          </w:p>
        </w:tc>
      </w:tr>
    </w:tbl>
    <w:p w14:paraId="55A5E26B" w14:textId="12008C45" w:rsidR="00303AE4" w:rsidRPr="00B72424" w:rsidRDefault="00634E60" w:rsidP="00557628">
      <w:pPr>
        <w:pStyle w:val="ListParagraph"/>
        <w:numPr>
          <w:ilvl w:val="0"/>
          <w:numId w:val="17"/>
        </w:numPr>
        <w:tabs>
          <w:tab w:val="left" w:pos="851"/>
        </w:tabs>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Địa điểm cung cấp, lắp đặt; các yêu cầu về vận chuyển, cung cấp, lắp đặt, bảo quản </w:t>
      </w:r>
      <w:r w:rsidR="006C5F87">
        <w:rPr>
          <w:rFonts w:ascii="Times New Roman" w:eastAsia="Calibri" w:hAnsi="Times New Roman"/>
          <w:w w:val="103"/>
        </w:rPr>
        <w:t>hàng hóa</w:t>
      </w:r>
      <w:r w:rsidR="00303AE4" w:rsidRPr="00B72424">
        <w:rPr>
          <w:rFonts w:ascii="Times New Roman" w:eastAsia="Calibri" w:hAnsi="Times New Roman"/>
          <w:w w:val="103"/>
        </w:rPr>
        <w:t>; điều khoản thanh toán, bảo hành</w:t>
      </w:r>
      <w:r w:rsidRPr="00B72424">
        <w:rPr>
          <w:rFonts w:ascii="Times New Roman" w:eastAsia="Calibri" w:hAnsi="Times New Roman"/>
          <w:w w:val="103"/>
        </w:rPr>
        <w:t xml:space="preserve">: </w:t>
      </w:r>
    </w:p>
    <w:p w14:paraId="57EC1510" w14:textId="576730DD" w:rsidR="00866532" w:rsidRPr="00B72424" w:rsidRDefault="00303AE4" w:rsidP="00557628">
      <w:pPr>
        <w:spacing w:before="60" w:after="60" w:line="276" w:lineRule="auto"/>
        <w:ind w:firstLine="567"/>
        <w:jc w:val="both"/>
        <w:rPr>
          <w:rFonts w:ascii="Times New Roman" w:eastAsia="Calibri" w:hAnsi="Times New Roman"/>
          <w:w w:val="103"/>
          <w:sz w:val="28"/>
          <w:szCs w:val="28"/>
        </w:rPr>
      </w:pPr>
      <w:r w:rsidRPr="00B72424">
        <w:rPr>
          <w:rFonts w:ascii="Times New Roman" w:eastAsia="Calibri" w:hAnsi="Times New Roman"/>
          <w:w w:val="103"/>
          <w:sz w:val="28"/>
          <w:szCs w:val="28"/>
        </w:rPr>
        <w:t xml:space="preserve">- </w:t>
      </w:r>
      <w:r w:rsidR="005970F9" w:rsidRPr="00B72424">
        <w:rPr>
          <w:rFonts w:ascii="Times New Roman" w:eastAsia="Calibri" w:hAnsi="Times New Roman"/>
          <w:w w:val="103"/>
          <w:sz w:val="28"/>
          <w:szCs w:val="28"/>
        </w:rPr>
        <w:t>Nhà cung cấp chịu hoàn toàn chi phí vận chuyển, lắp đặt, hướng dẫn sử dụng</w:t>
      </w:r>
      <w:r w:rsidR="00DE6D12" w:rsidRPr="00B72424">
        <w:rPr>
          <w:rFonts w:ascii="Times New Roman" w:eastAsia="Calibri" w:hAnsi="Times New Roman"/>
          <w:w w:val="103"/>
          <w:sz w:val="28"/>
          <w:szCs w:val="28"/>
        </w:rPr>
        <w:t xml:space="preserve"> tại Bệnh viện Hữu nghị Việt Nam Cu Ba Đồng Hới – </w:t>
      </w:r>
      <w:r w:rsidR="002C1660" w:rsidRPr="00B72424">
        <w:rPr>
          <w:rFonts w:ascii="Times New Roman" w:hAnsi="Times New Roman"/>
          <w:sz w:val="28"/>
          <w:szCs w:val="28"/>
        </w:rPr>
        <w:t>Đường Hữu Nghị</w:t>
      </w:r>
      <w:r w:rsidR="00AB52B6" w:rsidRPr="00B72424">
        <w:rPr>
          <w:rFonts w:ascii="Times New Roman" w:hAnsi="Times New Roman"/>
          <w:sz w:val="28"/>
          <w:szCs w:val="28"/>
        </w:rPr>
        <w:t xml:space="preserve">, </w:t>
      </w:r>
      <w:r w:rsidR="002C1660" w:rsidRPr="00B72424">
        <w:rPr>
          <w:rFonts w:ascii="Times New Roman" w:hAnsi="Times New Roman"/>
          <w:sz w:val="28"/>
          <w:szCs w:val="28"/>
        </w:rPr>
        <w:t xml:space="preserve">Phường </w:t>
      </w:r>
      <w:r w:rsidR="00AB52B6" w:rsidRPr="00B72424">
        <w:rPr>
          <w:rFonts w:ascii="Times New Roman" w:hAnsi="Times New Roman"/>
          <w:sz w:val="28"/>
          <w:szCs w:val="28"/>
        </w:rPr>
        <w:t xml:space="preserve">Đồng Hới, Tỉnh Quảng </w:t>
      </w:r>
      <w:r w:rsidR="00D5797D" w:rsidRPr="00B72424">
        <w:rPr>
          <w:rFonts w:ascii="Times New Roman" w:hAnsi="Times New Roman"/>
          <w:sz w:val="28"/>
          <w:szCs w:val="28"/>
        </w:rPr>
        <w:t>Trị</w:t>
      </w:r>
      <w:r w:rsidR="00DE6D12" w:rsidRPr="00B72424">
        <w:rPr>
          <w:rFonts w:ascii="Times New Roman" w:eastAsia="Calibri" w:hAnsi="Times New Roman"/>
          <w:w w:val="103"/>
          <w:sz w:val="28"/>
          <w:szCs w:val="28"/>
        </w:rPr>
        <w:t xml:space="preserve"> và </w:t>
      </w:r>
      <w:r w:rsidR="00924E78" w:rsidRPr="00B72424">
        <w:rPr>
          <w:rFonts w:ascii="Times New Roman" w:eastAsia="Calibri" w:hAnsi="Times New Roman"/>
          <w:w w:val="103"/>
          <w:sz w:val="28"/>
          <w:szCs w:val="28"/>
        </w:rPr>
        <w:t>toàn bộ các loại thuế, phí liên quan</w:t>
      </w:r>
      <w:r w:rsidR="005970F9" w:rsidRPr="00B72424">
        <w:rPr>
          <w:rFonts w:ascii="Times New Roman" w:eastAsia="Calibri" w:hAnsi="Times New Roman"/>
          <w:w w:val="103"/>
          <w:sz w:val="28"/>
          <w:szCs w:val="28"/>
        </w:rPr>
        <w:t xml:space="preserve"> theo quy định.</w:t>
      </w:r>
    </w:p>
    <w:p w14:paraId="16F0D9C3" w14:textId="442F4B72" w:rsidR="00634E60" w:rsidRPr="00B72424" w:rsidRDefault="00866532" w:rsidP="00557628">
      <w:pPr>
        <w:spacing w:before="60" w:after="60" w:line="276" w:lineRule="auto"/>
        <w:ind w:firstLine="567"/>
        <w:jc w:val="both"/>
        <w:rPr>
          <w:rFonts w:ascii="Times New Roman" w:eastAsia="Calibri" w:hAnsi="Times New Roman"/>
          <w:w w:val="103"/>
          <w:sz w:val="28"/>
          <w:szCs w:val="28"/>
        </w:rPr>
      </w:pPr>
      <w:r w:rsidRPr="00B72424">
        <w:rPr>
          <w:rFonts w:ascii="Times New Roman" w:eastAsia="Calibri" w:hAnsi="Times New Roman"/>
          <w:w w:val="103"/>
          <w:sz w:val="28"/>
          <w:szCs w:val="28"/>
        </w:rPr>
        <w:t xml:space="preserve">- </w:t>
      </w:r>
      <w:r w:rsidR="00634E60" w:rsidRPr="00B72424">
        <w:rPr>
          <w:rFonts w:ascii="Times New Roman" w:eastAsia="Calibri" w:hAnsi="Times New Roman"/>
          <w:w w:val="103"/>
          <w:sz w:val="28"/>
          <w:szCs w:val="28"/>
        </w:rPr>
        <w:t xml:space="preserve">Thời gian giao hàng dự kiến: </w:t>
      </w:r>
      <w:r w:rsidR="005970F9" w:rsidRPr="00B72424">
        <w:rPr>
          <w:rFonts w:ascii="Times New Roman" w:eastAsia="Calibri" w:hAnsi="Times New Roman"/>
          <w:w w:val="103"/>
          <w:sz w:val="28"/>
          <w:szCs w:val="28"/>
        </w:rPr>
        <w:t xml:space="preserve">Tối đa không quá </w:t>
      </w:r>
      <w:r w:rsidR="009F4D30">
        <w:rPr>
          <w:rFonts w:ascii="Times New Roman" w:eastAsia="Calibri" w:hAnsi="Times New Roman"/>
          <w:w w:val="103"/>
          <w:sz w:val="28"/>
          <w:szCs w:val="28"/>
        </w:rPr>
        <w:t>90 ngày</w:t>
      </w:r>
      <w:r w:rsidR="005970F9" w:rsidRPr="00B72424">
        <w:rPr>
          <w:rFonts w:ascii="Times New Roman" w:eastAsia="Calibri" w:hAnsi="Times New Roman"/>
          <w:w w:val="103"/>
          <w:sz w:val="28"/>
          <w:szCs w:val="28"/>
        </w:rPr>
        <w:t xml:space="preserve"> </w:t>
      </w:r>
      <w:r w:rsidR="002C1660" w:rsidRPr="00B72424">
        <w:rPr>
          <w:rFonts w:ascii="Times New Roman" w:eastAsia="Calibri" w:hAnsi="Times New Roman"/>
          <w:w w:val="103"/>
          <w:sz w:val="28"/>
          <w:szCs w:val="28"/>
        </w:rPr>
        <w:t>kể từ ngày ký kết hợp đồng</w:t>
      </w:r>
      <w:r w:rsidRPr="00B72424">
        <w:rPr>
          <w:rFonts w:ascii="Times New Roman" w:eastAsia="Calibri" w:hAnsi="Times New Roman"/>
          <w:w w:val="103"/>
          <w:sz w:val="28"/>
          <w:szCs w:val="28"/>
        </w:rPr>
        <w:t>.</w:t>
      </w:r>
    </w:p>
    <w:p w14:paraId="30DEC43D" w14:textId="77777777" w:rsidR="00634E60" w:rsidRPr="00B72424" w:rsidRDefault="002072A5"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 </w:t>
      </w:r>
      <w:r w:rsidR="00634E60" w:rsidRPr="00B72424">
        <w:rPr>
          <w:rFonts w:ascii="Times New Roman" w:eastAsia="Calibri" w:hAnsi="Times New Roman"/>
          <w:w w:val="103"/>
        </w:rPr>
        <w:t xml:space="preserve">Dự kiến về các điều khoản tạm ứng, thanh toán hợp đồng: </w:t>
      </w:r>
    </w:p>
    <w:p w14:paraId="6D1B2D0D" w14:textId="77777777" w:rsidR="0015731F" w:rsidRPr="00B72424" w:rsidRDefault="002072A5"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w:t>
      </w:r>
      <w:r w:rsidR="0015731F" w:rsidRPr="00B72424">
        <w:rPr>
          <w:rFonts w:ascii="Times New Roman" w:eastAsia="Calibri" w:hAnsi="Times New Roman"/>
          <w:w w:val="103"/>
        </w:rPr>
        <w:t xml:space="preserve"> Tạm ứng: Không áp dụng</w:t>
      </w:r>
    </w:p>
    <w:p w14:paraId="469C4435" w14:textId="4C3F6453" w:rsidR="0015731F" w:rsidRPr="00B72424" w:rsidRDefault="002072A5"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w:t>
      </w:r>
      <w:r w:rsidR="0015731F" w:rsidRPr="00B72424">
        <w:rPr>
          <w:rFonts w:ascii="Times New Roman" w:eastAsia="Calibri" w:hAnsi="Times New Roman"/>
          <w:w w:val="103"/>
        </w:rPr>
        <w:t xml:space="preserve"> Thanh toán 100% giá trị hợp đồng </w:t>
      </w:r>
      <w:r w:rsidR="004E34C9" w:rsidRPr="00B72424">
        <w:rPr>
          <w:rFonts w:ascii="Times New Roman" w:eastAsia="Calibri" w:hAnsi="Times New Roman"/>
          <w:w w:val="103"/>
        </w:rPr>
        <w:t xml:space="preserve">trong vòng </w:t>
      </w:r>
      <w:r w:rsidR="009F4D30">
        <w:rPr>
          <w:rFonts w:ascii="Times New Roman" w:eastAsia="Calibri" w:hAnsi="Times New Roman"/>
          <w:w w:val="103"/>
        </w:rPr>
        <w:t>6</w:t>
      </w:r>
      <w:r w:rsidR="001E4643" w:rsidRPr="00B72424">
        <w:rPr>
          <w:rFonts w:ascii="Times New Roman" w:eastAsia="Calibri" w:hAnsi="Times New Roman"/>
          <w:w w:val="103"/>
        </w:rPr>
        <w:t>0</w:t>
      </w:r>
      <w:r w:rsidR="004E34C9" w:rsidRPr="00B72424">
        <w:rPr>
          <w:rFonts w:ascii="Times New Roman" w:eastAsia="Calibri" w:hAnsi="Times New Roman"/>
          <w:w w:val="103"/>
        </w:rPr>
        <w:t xml:space="preserve"> ngày </w:t>
      </w:r>
      <w:r w:rsidR="0015731F" w:rsidRPr="00B72424">
        <w:rPr>
          <w:rFonts w:ascii="Times New Roman" w:eastAsia="Calibri" w:hAnsi="Times New Roman"/>
          <w:w w:val="103"/>
        </w:rPr>
        <w:t>sau khi Bên bán hoàn thành việc bàn giao hàng hoá, cung cấp đầy đủ chứng từ thanh toán theo quy định, có hóa đơn hợp lệ và Bên mua nhận được bảo lãnh bảo hành có giá trị tương đương 5% giá trị hợp đồng.</w:t>
      </w:r>
    </w:p>
    <w:p w14:paraId="73F18216" w14:textId="77777777" w:rsidR="002072A5" w:rsidRPr="00B72424" w:rsidRDefault="002072A5"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lastRenderedPageBreak/>
        <w:t>+</w:t>
      </w:r>
      <w:r w:rsidR="0015731F" w:rsidRPr="00B72424">
        <w:rPr>
          <w:rFonts w:ascii="Times New Roman" w:eastAsia="Calibri" w:hAnsi="Times New Roman"/>
          <w:w w:val="103"/>
        </w:rPr>
        <w:t xml:space="preserve"> Mọi vấn đề chi tiết, thay đổi sẽ được thống nhất trong quá trình thương thảo.</w:t>
      </w:r>
    </w:p>
    <w:p w14:paraId="13188838" w14:textId="77777777" w:rsidR="00634E60" w:rsidRPr="00B72424" w:rsidRDefault="002072A5"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 </w:t>
      </w:r>
      <w:r w:rsidR="00634E60" w:rsidRPr="00B72424">
        <w:rPr>
          <w:rFonts w:ascii="Times New Roman" w:eastAsia="Calibri" w:hAnsi="Times New Roman"/>
          <w:w w:val="103"/>
        </w:rPr>
        <w:t>Các thông tin khác (nế</w:t>
      </w:r>
      <w:r w:rsidR="00381687" w:rsidRPr="00B72424">
        <w:rPr>
          <w:rFonts w:ascii="Times New Roman" w:eastAsia="Calibri" w:hAnsi="Times New Roman"/>
          <w:w w:val="103"/>
        </w:rPr>
        <w:t>u có): Thời gian bảo hành hàng hóa tối thiểu 12 tháng kể từ ngày 2 bên ký biên bản nghiệm thu đưa vào sử dụng.</w:t>
      </w:r>
    </w:p>
    <w:p w14:paraId="2F2E9A7F" w14:textId="77777777" w:rsidR="009D439F" w:rsidRPr="00B72424" w:rsidRDefault="009D439F"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3. </w:t>
      </w:r>
      <w:r w:rsidR="00976517" w:rsidRPr="00B72424">
        <w:rPr>
          <w:rFonts w:ascii="Times New Roman" w:eastAsia="Calibri" w:hAnsi="Times New Roman"/>
          <w:w w:val="103"/>
        </w:rPr>
        <w:t>Thành phần, quy cách của hồ sơ báo giá:</w:t>
      </w:r>
    </w:p>
    <w:p w14:paraId="29E9BEEC" w14:textId="77777777" w:rsidR="00976517" w:rsidRPr="00B72424" w:rsidRDefault="00976517"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a, Báo giá (Theo mẫu </w:t>
      </w:r>
      <w:r w:rsidRPr="00B72424">
        <w:rPr>
          <w:rFonts w:ascii="Times New Roman" w:eastAsia="Calibri" w:hAnsi="Times New Roman"/>
          <w:b/>
          <w:w w:val="103"/>
        </w:rPr>
        <w:t>Phụ lục 01</w:t>
      </w:r>
      <w:r w:rsidRPr="00B72424">
        <w:rPr>
          <w:rFonts w:ascii="Times New Roman" w:eastAsia="Calibri" w:hAnsi="Times New Roman"/>
          <w:w w:val="103"/>
        </w:rPr>
        <w:t xml:space="preserve"> đính kèm); </w:t>
      </w:r>
      <w:r w:rsidRPr="00B72424">
        <w:rPr>
          <w:rFonts w:ascii="Times New Roman" w:eastAsia="Calibri" w:hAnsi="Times New Roman"/>
          <w:b/>
          <w:w w:val="103"/>
        </w:rPr>
        <w:t>trong báo giá ghi rõ thời gian hiệu lực của báo giá</w:t>
      </w:r>
      <w:r w:rsidRPr="00B72424">
        <w:rPr>
          <w:rFonts w:ascii="Times New Roman" w:eastAsia="Calibri" w:hAnsi="Times New Roman"/>
          <w:w w:val="103"/>
        </w:rPr>
        <w:t>.</w:t>
      </w:r>
    </w:p>
    <w:p w14:paraId="074E33D6" w14:textId="797EBA34" w:rsidR="00976517" w:rsidRPr="00B72424" w:rsidRDefault="00976517"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b, </w:t>
      </w:r>
      <w:r w:rsidR="002331FD" w:rsidRPr="00B72424">
        <w:rPr>
          <w:rFonts w:ascii="Times New Roman" w:eastAsia="Calibri" w:hAnsi="Times New Roman"/>
          <w:w w:val="103"/>
        </w:rPr>
        <w:t>Giấy chứng nhận đăng ký kinh doanh</w:t>
      </w:r>
      <w:r w:rsidR="00015313" w:rsidRPr="00B72424">
        <w:rPr>
          <w:rFonts w:ascii="Times New Roman" w:eastAsia="Calibri" w:hAnsi="Times New Roman"/>
          <w:w w:val="103"/>
        </w:rPr>
        <w:t>.</w:t>
      </w:r>
    </w:p>
    <w:p w14:paraId="5E2752E3" w14:textId="77777777" w:rsidR="00015313" w:rsidRPr="00B72424" w:rsidRDefault="00015313"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c, Bảng đáp ứng về cấu hình, tính năng, thông số kỹ thuật của thiết bị.</w:t>
      </w:r>
    </w:p>
    <w:p w14:paraId="25A3A682" w14:textId="77777777" w:rsidR="00015313" w:rsidRPr="00B72424" w:rsidRDefault="00015313"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Báo giá có ký tên và đóng dấu đỏ.</w:t>
      </w:r>
    </w:p>
    <w:p w14:paraId="12378D1D" w14:textId="77777777" w:rsidR="00015313" w:rsidRPr="00B72424" w:rsidRDefault="00015313"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Báo giá phải thể hiện rõ giá trị thuế giá trị gia tăng, chi phí khác nếu có của thiết bị.</w:t>
      </w:r>
    </w:p>
    <w:p w14:paraId="782D5ABD" w14:textId="097E1766" w:rsidR="008566B1" w:rsidRPr="00B72424" w:rsidRDefault="00015313"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 Hồ sơ báo giá được niêm phong, </w:t>
      </w:r>
      <w:r w:rsidR="00AF18EA" w:rsidRPr="00B72424">
        <w:rPr>
          <w:rFonts w:ascii="Times New Roman" w:eastAsia="Calibri" w:hAnsi="Times New Roman"/>
          <w:w w:val="103"/>
        </w:rPr>
        <w:t>phía ngoài bì hồ</w:t>
      </w:r>
      <w:r w:rsidR="00B221AA">
        <w:rPr>
          <w:rFonts w:ascii="Times New Roman" w:eastAsia="Calibri" w:hAnsi="Times New Roman"/>
          <w:w w:val="103"/>
        </w:rPr>
        <w:t xml:space="preserve"> sơ chào giá ghi rõ “Thư </w:t>
      </w:r>
      <w:r w:rsidR="00AF18EA" w:rsidRPr="00B72424">
        <w:rPr>
          <w:rFonts w:ascii="Times New Roman" w:eastAsia="Calibri" w:hAnsi="Times New Roman"/>
          <w:w w:val="103"/>
        </w:rPr>
        <w:t xml:space="preserve">chào giá </w:t>
      </w:r>
      <w:r w:rsidR="009F4D30" w:rsidRPr="00B72424">
        <w:rPr>
          <w:rFonts w:ascii="Times New Roman" w:eastAsia="Calibri" w:hAnsi="Times New Roman"/>
          <w:w w:val="103"/>
        </w:rPr>
        <w:t xml:space="preserve">gói thầu </w:t>
      </w:r>
      <w:r w:rsidR="009F4D30">
        <w:rPr>
          <w:rFonts w:ascii="Times New Roman" w:eastAsia="Calibri" w:hAnsi="Times New Roman"/>
          <w:w w:val="103"/>
        </w:rPr>
        <w:t>Cung cấp thiết bị công nghệ thông tin phục vụ chuyển đổi số</w:t>
      </w:r>
      <w:r w:rsidR="00AF18EA" w:rsidRPr="00B72424">
        <w:rPr>
          <w:rFonts w:ascii="Times New Roman" w:eastAsia="Calibri" w:hAnsi="Times New Roman"/>
          <w:w w:val="103"/>
        </w:rPr>
        <w:t>”</w:t>
      </w:r>
      <w:r w:rsidR="008566B1" w:rsidRPr="00B72424">
        <w:rPr>
          <w:rFonts w:ascii="Times New Roman" w:eastAsia="Calibri" w:hAnsi="Times New Roman"/>
          <w:w w:val="103"/>
        </w:rPr>
        <w:t>.</w:t>
      </w:r>
    </w:p>
    <w:p w14:paraId="7EFEF041" w14:textId="77777777" w:rsidR="008566B1" w:rsidRPr="00B72424" w:rsidRDefault="009D439F" w:rsidP="00557628">
      <w:pPr>
        <w:pStyle w:val="ListParagraph"/>
        <w:spacing w:before="60" w:after="60" w:line="276" w:lineRule="auto"/>
        <w:ind w:left="0" w:firstLine="567"/>
        <w:jc w:val="both"/>
        <w:rPr>
          <w:rFonts w:ascii="Times New Roman" w:eastAsia="Calibri" w:hAnsi="Times New Roman"/>
          <w:i/>
          <w:w w:val="103"/>
        </w:rPr>
      </w:pPr>
      <w:r w:rsidRPr="00B72424">
        <w:rPr>
          <w:rFonts w:ascii="Times New Roman" w:eastAsia="Calibri" w:hAnsi="Times New Roman"/>
          <w:w w:val="103"/>
        </w:rPr>
        <w:t>4</w:t>
      </w:r>
      <w:r w:rsidR="00DE6D12" w:rsidRPr="00B72424">
        <w:rPr>
          <w:rFonts w:ascii="Times New Roman" w:eastAsia="Calibri" w:hAnsi="Times New Roman"/>
          <w:i/>
          <w:w w:val="103"/>
        </w:rPr>
        <w:t xml:space="preserve">. </w:t>
      </w:r>
      <w:r w:rsidR="00DE6D12" w:rsidRPr="00B72424">
        <w:rPr>
          <w:rFonts w:ascii="Times New Roman" w:eastAsia="Calibri" w:hAnsi="Times New Roman"/>
          <w:w w:val="103"/>
        </w:rPr>
        <w:t xml:space="preserve">Lưu ý: </w:t>
      </w:r>
    </w:p>
    <w:p w14:paraId="1553E786" w14:textId="77777777" w:rsidR="00DE6D12" w:rsidRPr="00B72424" w:rsidRDefault="00DE6D12"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Các báo giá không đáp ứng các yêu cầu sau đây sẽ bị loại:</w:t>
      </w:r>
    </w:p>
    <w:p w14:paraId="4EE5C789" w14:textId="510E972A" w:rsidR="00DE6D12" w:rsidRPr="00B72424" w:rsidRDefault="00DE6D12"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 Giá </w:t>
      </w:r>
      <w:r w:rsidR="00212F02" w:rsidRPr="00B72424">
        <w:rPr>
          <w:rFonts w:ascii="Times New Roman" w:eastAsia="Calibri" w:hAnsi="Times New Roman"/>
          <w:w w:val="103"/>
        </w:rPr>
        <w:t>thiết bị</w:t>
      </w:r>
      <w:r w:rsidRPr="00B72424">
        <w:rPr>
          <w:rFonts w:ascii="Times New Roman" w:eastAsia="Calibri" w:hAnsi="Times New Roman"/>
          <w:w w:val="103"/>
        </w:rPr>
        <w:t xml:space="preserve"> chưa bao gồm các chi phí về thuế, vận chuyển, lắp đặt, hướng dẫn sử dụng,</w:t>
      </w:r>
      <w:r w:rsidR="00381687" w:rsidRPr="00B72424">
        <w:rPr>
          <w:rFonts w:ascii="Times New Roman" w:eastAsia="Calibri" w:hAnsi="Times New Roman"/>
          <w:w w:val="103"/>
        </w:rPr>
        <w:t xml:space="preserve"> bảo hành</w:t>
      </w:r>
      <w:r w:rsidR="00E2524D">
        <w:rPr>
          <w:rFonts w:ascii="Times New Roman" w:eastAsia="Calibri" w:hAnsi="Times New Roman"/>
          <w:w w:val="103"/>
        </w:rPr>
        <w:t xml:space="preserve"> </w:t>
      </w:r>
      <w:r w:rsidRPr="00B72424">
        <w:rPr>
          <w:rFonts w:ascii="Times New Roman" w:eastAsia="Calibri" w:hAnsi="Times New Roman"/>
          <w:w w:val="103"/>
        </w:rPr>
        <w:t>theo quy định.</w:t>
      </w:r>
    </w:p>
    <w:p w14:paraId="6024B406" w14:textId="77777777" w:rsidR="00DE6D12" w:rsidRPr="00B72424" w:rsidRDefault="00DE6D12"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 Báo giá thiếu các thông tin về ngày/tháng/năm, báo giá có hiệu lực dưới </w:t>
      </w:r>
      <w:r w:rsidR="00644591" w:rsidRPr="00B72424">
        <w:rPr>
          <w:rFonts w:ascii="Times New Roman" w:eastAsia="Calibri" w:hAnsi="Times New Roman"/>
          <w:w w:val="103"/>
        </w:rPr>
        <w:t>180</w:t>
      </w:r>
      <w:r w:rsidRPr="00B72424">
        <w:rPr>
          <w:rFonts w:ascii="Times New Roman" w:eastAsia="Calibri" w:hAnsi="Times New Roman"/>
          <w:w w:val="103"/>
        </w:rPr>
        <w:t xml:space="preserve"> </w:t>
      </w:r>
      <w:r w:rsidR="00644591" w:rsidRPr="00B72424">
        <w:rPr>
          <w:rFonts w:ascii="Times New Roman" w:eastAsia="Calibri" w:hAnsi="Times New Roman"/>
          <w:w w:val="103"/>
        </w:rPr>
        <w:t>ngày</w:t>
      </w:r>
      <w:r w:rsidRPr="00B72424">
        <w:rPr>
          <w:rFonts w:ascii="Times New Roman" w:eastAsia="Calibri" w:hAnsi="Times New Roman"/>
          <w:w w:val="103"/>
        </w:rPr>
        <w:t>,</w:t>
      </w:r>
      <w:r w:rsidR="007D1B93" w:rsidRPr="00B72424">
        <w:rPr>
          <w:rFonts w:ascii="Times New Roman" w:eastAsia="Calibri" w:hAnsi="Times New Roman"/>
          <w:w w:val="103"/>
        </w:rPr>
        <w:t xml:space="preserve"> thời gian bảo hành dưới 12 tháng,</w:t>
      </w:r>
      <w:r w:rsidRPr="00B72424">
        <w:rPr>
          <w:rFonts w:ascii="Times New Roman" w:eastAsia="Calibri" w:hAnsi="Times New Roman"/>
          <w:w w:val="103"/>
        </w:rPr>
        <w:t xml:space="preserve"> </w:t>
      </w:r>
      <w:r w:rsidR="00476FAB" w:rsidRPr="00B72424">
        <w:rPr>
          <w:rFonts w:ascii="Times New Roman" w:eastAsia="Calibri" w:hAnsi="Times New Roman"/>
          <w:w w:val="103"/>
        </w:rPr>
        <w:t xml:space="preserve">báo giá </w:t>
      </w:r>
      <w:r w:rsidRPr="00B72424">
        <w:rPr>
          <w:rFonts w:ascii="Times New Roman" w:eastAsia="Calibri" w:hAnsi="Times New Roman"/>
          <w:w w:val="103"/>
        </w:rPr>
        <w:t>không ký tên của người có thẩm quyền hoặc không đóng dấu.</w:t>
      </w:r>
    </w:p>
    <w:p w14:paraId="7B1B418A" w14:textId="77777777" w:rsidR="00476FAB" w:rsidRPr="00B72424" w:rsidRDefault="00476FAB"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Hàng hóa chào giá thiếu các thông tin như: Model, hãng sản xuất/hãng chủ sở hữu, xuất xứ.</w:t>
      </w:r>
    </w:p>
    <w:p w14:paraId="5FAE3288" w14:textId="77777777" w:rsidR="00B17914" w:rsidRPr="00B72424" w:rsidRDefault="00476FAB"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Hàng hóa chào giá không đáp ứng tiêu chuẩn cấu hình và tính năng kỹ thuật theo yêu cầ</w:t>
      </w:r>
      <w:r w:rsidR="00644591" w:rsidRPr="00B72424">
        <w:rPr>
          <w:rFonts w:ascii="Times New Roman" w:eastAsia="Calibri" w:hAnsi="Times New Roman"/>
          <w:w w:val="103"/>
        </w:rPr>
        <w:t xml:space="preserve">u. </w:t>
      </w:r>
      <w:r w:rsidR="00644591" w:rsidRPr="00B72424">
        <w:rPr>
          <w:rFonts w:ascii="Times New Roman" w:eastAsia="Calibri" w:hAnsi="Times New Roman"/>
          <w:i/>
          <w:w w:val="103"/>
        </w:rPr>
        <w:t>(N</w:t>
      </w:r>
      <w:r w:rsidRPr="00B72424">
        <w:rPr>
          <w:rFonts w:ascii="Times New Roman" w:eastAsia="Calibri" w:hAnsi="Times New Roman"/>
          <w:i/>
          <w:w w:val="103"/>
        </w:rPr>
        <w:t>hà cung cấp phải gửi Bảng đáp ứng tiêu chuẩn cấu hình và tính năng kỹ thuật của hàng hóa kèm theo hồ sơ báo giá)</w:t>
      </w:r>
      <w:r w:rsidR="000C7F83" w:rsidRPr="00B72424">
        <w:rPr>
          <w:rFonts w:ascii="Times New Roman" w:eastAsia="Calibri" w:hAnsi="Times New Roman"/>
          <w:w w:val="103"/>
        </w:rPr>
        <w:t>.</w:t>
      </w:r>
    </w:p>
    <w:p w14:paraId="38D57EB9" w14:textId="77777777" w:rsidR="00212F02" w:rsidRPr="005E15D5" w:rsidRDefault="00212F02" w:rsidP="00557628">
      <w:pPr>
        <w:pStyle w:val="ListParagraph"/>
        <w:spacing w:before="60" w:after="60" w:line="276" w:lineRule="auto"/>
        <w:ind w:left="0" w:firstLine="567"/>
        <w:jc w:val="both"/>
        <w:rPr>
          <w:rFonts w:ascii="Times New Roman" w:eastAsia="Calibri" w:hAnsi="Times New Roman"/>
          <w:w w:val="103"/>
        </w:rPr>
      </w:pPr>
      <w:r w:rsidRPr="00B72424">
        <w:rPr>
          <w:rFonts w:ascii="Times New Roman" w:eastAsia="Calibri" w:hAnsi="Times New Roman"/>
          <w:w w:val="103"/>
        </w:rPr>
        <w:t xml:space="preserve">Thư mời được đăng trên trang thông tin điện tử của Bệnh viện Hữu nghị Việt Nam – Cu Ba Đồng Hới có địa chỉ: </w:t>
      </w:r>
      <w:hyperlink r:id="rId8" w:history="1">
        <w:r w:rsidRPr="00B72424">
          <w:rPr>
            <w:rStyle w:val="Hyperlink"/>
            <w:rFonts w:ascii="Times New Roman" w:eastAsia="Calibri" w:hAnsi="Times New Roman"/>
            <w:color w:val="auto"/>
            <w:w w:val="103"/>
          </w:rPr>
          <w:t>https://bvcubadonghoi.vn/</w:t>
        </w:r>
      </w:hyperlink>
      <w:r w:rsidR="00DF38BE">
        <w:rPr>
          <w:rFonts w:ascii="Times New Roman" w:eastAsia="Calibri" w:hAnsi="Times New Roman"/>
          <w:w w:val="103"/>
        </w:rPr>
        <w:t>;</w:t>
      </w:r>
      <w:r w:rsidR="005E15D5">
        <w:rPr>
          <w:rFonts w:ascii="Times New Roman" w:eastAsia="Calibri" w:hAnsi="Times New Roman"/>
          <w:w w:val="103"/>
        </w:rPr>
        <w:t xml:space="preserve"> </w:t>
      </w:r>
      <w:r w:rsidRPr="00B72424">
        <w:rPr>
          <w:rFonts w:ascii="Times New Roman" w:eastAsia="Calibri" w:hAnsi="Times New Roman"/>
          <w:w w:val="103"/>
        </w:rPr>
        <w:t>đăng tải trên Hệ thống mạng đấu thầu quốc gia có địa chỉ</w:t>
      </w:r>
      <w:r w:rsidR="005E15D5">
        <w:rPr>
          <w:rFonts w:ascii="Times New Roman" w:eastAsia="Calibri" w:hAnsi="Times New Roman"/>
          <w:w w:val="103"/>
        </w:rPr>
        <w:t xml:space="preserve">: </w:t>
      </w:r>
      <w:hyperlink r:id="rId9" w:history="1">
        <w:r w:rsidR="005E15D5" w:rsidRPr="005E15D5">
          <w:rPr>
            <w:rStyle w:val="Hyperlink"/>
            <w:rFonts w:ascii="Times New Roman" w:eastAsia="Calibri" w:hAnsi="Times New Roman"/>
            <w:color w:val="auto"/>
            <w:w w:val="103"/>
          </w:rPr>
          <w:t>https://muasamcong.mpi.</w:t>
        </w:r>
        <w:r w:rsidR="005E15D5" w:rsidRPr="005E15D5">
          <w:rPr>
            <w:rStyle w:val="Hyperlink"/>
            <w:rFonts w:ascii="Times New Roman" w:eastAsia="Calibri" w:hAnsi="Times New Roman"/>
            <w:color w:val="auto"/>
            <w:w w:val="103"/>
          </w:rPr>
          <w:br/>
          <w:t>gov.vn/</w:t>
        </w:r>
      </w:hyperlink>
      <w:r w:rsidRPr="005E15D5">
        <w:rPr>
          <w:rFonts w:ascii="Times New Roman" w:eastAsia="Calibri" w:hAnsi="Times New Roman"/>
          <w:w w:val="103"/>
        </w:rPr>
        <w:t xml:space="preserve">. </w:t>
      </w:r>
    </w:p>
    <w:tbl>
      <w:tblPr>
        <w:tblW w:w="9328" w:type="dxa"/>
        <w:jc w:val="center"/>
        <w:tblLook w:val="01E0" w:firstRow="1" w:lastRow="1" w:firstColumn="1" w:lastColumn="1" w:noHBand="0" w:noVBand="0"/>
      </w:tblPr>
      <w:tblGrid>
        <w:gridCol w:w="2694"/>
        <w:gridCol w:w="1701"/>
        <w:gridCol w:w="4933"/>
      </w:tblGrid>
      <w:tr w:rsidR="00B72424" w:rsidRPr="00B72424" w14:paraId="3525CC27" w14:textId="77777777" w:rsidTr="00305192">
        <w:trPr>
          <w:trHeight w:val="288"/>
          <w:jc w:val="center"/>
        </w:trPr>
        <w:tc>
          <w:tcPr>
            <w:tcW w:w="2694" w:type="dxa"/>
            <w:vMerge w:val="restart"/>
          </w:tcPr>
          <w:p w14:paraId="716B4796" w14:textId="77777777" w:rsidR="00B17914" w:rsidRPr="00B72424" w:rsidRDefault="00B17914" w:rsidP="0012078B">
            <w:pPr>
              <w:spacing w:after="0" w:line="240" w:lineRule="auto"/>
              <w:ind w:left="179"/>
              <w:rPr>
                <w:rFonts w:ascii="Times New Roman" w:hAnsi="Times New Roman" w:cs="Times New Roman"/>
                <w:b/>
                <w:bCs/>
                <w:i/>
                <w:iCs/>
                <w:sz w:val="24"/>
                <w:szCs w:val="24"/>
              </w:rPr>
            </w:pPr>
            <w:r w:rsidRPr="00B72424">
              <w:rPr>
                <w:rFonts w:ascii="Times New Roman" w:hAnsi="Times New Roman" w:cs="Times New Roman"/>
                <w:b/>
                <w:bCs/>
                <w:i/>
                <w:iCs/>
                <w:sz w:val="24"/>
                <w:szCs w:val="24"/>
              </w:rPr>
              <w:t>Nơi nhận:</w:t>
            </w:r>
          </w:p>
          <w:p w14:paraId="3BA6312A" w14:textId="77777777" w:rsidR="00212F02" w:rsidRPr="00B72424" w:rsidRDefault="00B17914" w:rsidP="00B17914">
            <w:pPr>
              <w:spacing w:after="0" w:line="240" w:lineRule="auto"/>
              <w:rPr>
                <w:rFonts w:ascii="Times New Roman" w:hAnsi="Times New Roman" w:cs="Times New Roman"/>
              </w:rPr>
            </w:pPr>
            <w:r w:rsidRPr="00B72424">
              <w:rPr>
                <w:rFonts w:ascii="Times New Roman" w:hAnsi="Times New Roman" w:cs="Times New Roman"/>
              </w:rPr>
              <w:t xml:space="preserve">- </w:t>
            </w:r>
            <w:r w:rsidR="00212F02" w:rsidRPr="00B72424">
              <w:rPr>
                <w:rFonts w:ascii="Times New Roman" w:hAnsi="Times New Roman" w:cs="Times New Roman"/>
              </w:rPr>
              <w:t>Như trên;</w:t>
            </w:r>
          </w:p>
          <w:p w14:paraId="71B8F2D8" w14:textId="77777777" w:rsidR="00B17914" w:rsidRPr="00B72424" w:rsidRDefault="00212F02" w:rsidP="00B17914">
            <w:pPr>
              <w:spacing w:after="0" w:line="240" w:lineRule="auto"/>
              <w:rPr>
                <w:rFonts w:ascii="Times New Roman" w:hAnsi="Times New Roman" w:cs="Times New Roman"/>
              </w:rPr>
            </w:pPr>
            <w:r w:rsidRPr="00B72424">
              <w:rPr>
                <w:rFonts w:ascii="Times New Roman" w:hAnsi="Times New Roman" w:cs="Times New Roman"/>
              </w:rPr>
              <w:t xml:space="preserve">- </w:t>
            </w:r>
            <w:r w:rsidR="0075713A" w:rsidRPr="00B72424">
              <w:rPr>
                <w:rFonts w:ascii="Times New Roman" w:hAnsi="Times New Roman" w:cs="Times New Roman"/>
              </w:rPr>
              <w:t>Website bệnh viện;</w:t>
            </w:r>
          </w:p>
          <w:p w14:paraId="5F493976" w14:textId="77777777" w:rsidR="001E4643" w:rsidRPr="00B72424" w:rsidRDefault="001E4643" w:rsidP="00B17914">
            <w:pPr>
              <w:spacing w:after="0" w:line="240" w:lineRule="auto"/>
              <w:rPr>
                <w:rFonts w:ascii="Times New Roman" w:hAnsi="Times New Roman" w:cs="Times New Roman"/>
              </w:rPr>
            </w:pPr>
            <w:r w:rsidRPr="00B72424">
              <w:rPr>
                <w:rFonts w:ascii="Times New Roman" w:hAnsi="Times New Roman" w:cs="Times New Roman"/>
              </w:rPr>
              <w:t>- Muasamcong.mpi.gov.vn;</w:t>
            </w:r>
          </w:p>
          <w:p w14:paraId="172E3A6A" w14:textId="77777777" w:rsidR="00B17914" w:rsidRPr="00B72424" w:rsidRDefault="00B17914" w:rsidP="00B17914">
            <w:pPr>
              <w:spacing w:after="0" w:line="240" w:lineRule="auto"/>
              <w:rPr>
                <w:rFonts w:ascii="Times New Roman" w:hAnsi="Times New Roman" w:cs="Times New Roman"/>
                <w:b/>
                <w:bCs/>
                <w:i/>
                <w:iCs/>
              </w:rPr>
            </w:pPr>
            <w:r w:rsidRPr="00B72424">
              <w:rPr>
                <w:rFonts w:ascii="Times New Roman" w:hAnsi="Times New Roman" w:cs="Times New Roman"/>
              </w:rPr>
              <w:t>- Lưu VT./.</w:t>
            </w:r>
          </w:p>
        </w:tc>
        <w:tc>
          <w:tcPr>
            <w:tcW w:w="1701" w:type="dxa"/>
          </w:tcPr>
          <w:p w14:paraId="6383A01D" w14:textId="77777777" w:rsidR="00B17914" w:rsidRPr="00B72424"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4BA26DCC" w14:textId="77777777" w:rsidR="00B17914" w:rsidRPr="00B72424" w:rsidRDefault="00B17914" w:rsidP="00B17914">
            <w:pPr>
              <w:tabs>
                <w:tab w:val="left" w:pos="3105"/>
              </w:tabs>
              <w:spacing w:after="0" w:line="240" w:lineRule="auto"/>
              <w:jc w:val="center"/>
              <w:rPr>
                <w:rFonts w:ascii="Times New Roman" w:hAnsi="Times New Roman" w:cs="Times New Roman"/>
                <w:b/>
                <w:iCs/>
                <w:sz w:val="28"/>
                <w:szCs w:val="28"/>
              </w:rPr>
            </w:pPr>
            <w:r w:rsidRPr="00B72424">
              <w:rPr>
                <w:rFonts w:ascii="Times New Roman" w:hAnsi="Times New Roman" w:cs="Times New Roman"/>
                <w:b/>
                <w:iCs/>
                <w:sz w:val="28"/>
                <w:szCs w:val="28"/>
              </w:rPr>
              <w:t>GIÁM ĐỐC</w:t>
            </w:r>
          </w:p>
          <w:p w14:paraId="315B0F37" w14:textId="77777777" w:rsidR="00B17914" w:rsidRPr="00B72424" w:rsidRDefault="00B17914" w:rsidP="00B17914">
            <w:pPr>
              <w:spacing w:after="0" w:line="240" w:lineRule="auto"/>
              <w:jc w:val="center"/>
              <w:rPr>
                <w:rFonts w:ascii="Times New Roman" w:hAnsi="Times New Roman" w:cs="Times New Roman"/>
                <w:b/>
                <w:sz w:val="26"/>
                <w:szCs w:val="26"/>
                <w:lang w:val="es-ES"/>
              </w:rPr>
            </w:pPr>
          </w:p>
          <w:p w14:paraId="0D637E3C" w14:textId="77777777" w:rsidR="00B17914" w:rsidRPr="00B72424" w:rsidRDefault="00B17914" w:rsidP="00B17914">
            <w:pPr>
              <w:tabs>
                <w:tab w:val="left" w:pos="3105"/>
              </w:tabs>
              <w:spacing w:after="0" w:line="240" w:lineRule="auto"/>
              <w:jc w:val="center"/>
              <w:rPr>
                <w:rFonts w:ascii="Times New Roman" w:hAnsi="Times New Roman" w:cs="Times New Roman"/>
                <w:b/>
                <w:sz w:val="26"/>
                <w:szCs w:val="26"/>
                <w:lang w:val="es-ES"/>
              </w:rPr>
            </w:pPr>
          </w:p>
          <w:p w14:paraId="3CEE81B0" w14:textId="77777777" w:rsidR="00634E60" w:rsidRPr="00B72424" w:rsidRDefault="00634E60" w:rsidP="00B17914">
            <w:pPr>
              <w:tabs>
                <w:tab w:val="left" w:pos="3105"/>
              </w:tabs>
              <w:spacing w:after="0" w:line="240" w:lineRule="auto"/>
              <w:jc w:val="center"/>
              <w:rPr>
                <w:rFonts w:ascii="Times New Roman" w:hAnsi="Times New Roman" w:cs="Times New Roman"/>
                <w:b/>
                <w:sz w:val="26"/>
                <w:szCs w:val="26"/>
                <w:lang w:val="es-ES"/>
              </w:rPr>
            </w:pPr>
          </w:p>
          <w:p w14:paraId="24F21821" w14:textId="77777777" w:rsidR="00B17914" w:rsidRPr="00B72424" w:rsidRDefault="00B17914" w:rsidP="00B17914">
            <w:pPr>
              <w:tabs>
                <w:tab w:val="left" w:pos="3105"/>
              </w:tabs>
              <w:spacing w:after="0" w:line="240" w:lineRule="auto"/>
              <w:rPr>
                <w:rFonts w:ascii="Times New Roman" w:hAnsi="Times New Roman" w:cs="Times New Roman"/>
                <w:b/>
                <w:sz w:val="26"/>
                <w:szCs w:val="26"/>
                <w:lang w:val="es-ES"/>
              </w:rPr>
            </w:pPr>
          </w:p>
          <w:p w14:paraId="76945FA2" w14:textId="77777777" w:rsidR="00B17914" w:rsidRPr="00B72424" w:rsidRDefault="008D6493" w:rsidP="00B17914">
            <w:pPr>
              <w:tabs>
                <w:tab w:val="left" w:pos="3105"/>
              </w:tabs>
              <w:spacing w:after="0" w:line="240" w:lineRule="auto"/>
              <w:jc w:val="center"/>
              <w:rPr>
                <w:rFonts w:ascii="Times New Roman" w:hAnsi="Times New Roman" w:cs="Times New Roman"/>
                <w:b/>
                <w:iCs/>
                <w:sz w:val="28"/>
                <w:szCs w:val="28"/>
              </w:rPr>
            </w:pPr>
            <w:r w:rsidRPr="00B72424">
              <w:rPr>
                <w:rFonts w:ascii="Times New Roman" w:hAnsi="Times New Roman" w:cs="Times New Roman"/>
                <w:b/>
                <w:sz w:val="28"/>
                <w:szCs w:val="28"/>
                <w:lang w:val="es-ES"/>
              </w:rPr>
              <w:t>Nguyễn Đức Cường</w:t>
            </w:r>
          </w:p>
        </w:tc>
      </w:tr>
      <w:tr w:rsidR="00B72424" w:rsidRPr="00B72424" w14:paraId="0E1DC4AA" w14:textId="77777777" w:rsidTr="00305192">
        <w:trPr>
          <w:trHeight w:val="958"/>
          <w:jc w:val="center"/>
        </w:trPr>
        <w:tc>
          <w:tcPr>
            <w:tcW w:w="2694" w:type="dxa"/>
            <w:vMerge/>
          </w:tcPr>
          <w:p w14:paraId="0615C937" w14:textId="77777777" w:rsidR="00B17914" w:rsidRPr="00B72424" w:rsidRDefault="00B17914" w:rsidP="00B17914">
            <w:pPr>
              <w:spacing w:after="0" w:line="240" w:lineRule="auto"/>
              <w:rPr>
                <w:rFonts w:ascii="Times New Roman" w:hAnsi="Times New Roman" w:cs="Times New Roman"/>
                <w:i/>
                <w:iCs/>
                <w:szCs w:val="28"/>
              </w:rPr>
            </w:pPr>
          </w:p>
        </w:tc>
        <w:tc>
          <w:tcPr>
            <w:tcW w:w="1701" w:type="dxa"/>
          </w:tcPr>
          <w:p w14:paraId="0CD4FCAE" w14:textId="77777777" w:rsidR="00B17914" w:rsidRPr="00B72424"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61EE4D71" w14:textId="77777777" w:rsidR="00B17914" w:rsidRPr="00B72424" w:rsidRDefault="00B17914" w:rsidP="00B17914">
            <w:pPr>
              <w:tabs>
                <w:tab w:val="left" w:pos="3105"/>
              </w:tabs>
              <w:spacing w:after="0" w:line="240" w:lineRule="auto"/>
              <w:jc w:val="center"/>
              <w:rPr>
                <w:rFonts w:ascii="Times New Roman" w:hAnsi="Times New Roman" w:cs="Times New Roman"/>
                <w:b/>
                <w:iCs/>
                <w:szCs w:val="28"/>
              </w:rPr>
            </w:pPr>
          </w:p>
        </w:tc>
      </w:tr>
    </w:tbl>
    <w:p w14:paraId="270E74B7" w14:textId="77777777" w:rsidR="0075713A" w:rsidRPr="00B72424" w:rsidRDefault="0075713A" w:rsidP="0001785D">
      <w:pPr>
        <w:spacing w:before="120" w:after="120" w:line="312" w:lineRule="auto"/>
        <w:jc w:val="both"/>
        <w:rPr>
          <w:rFonts w:ascii="Times New Roman" w:eastAsia="Calibri" w:hAnsi="Times New Roman" w:cs="Times New Roman"/>
          <w:w w:val="103"/>
          <w:sz w:val="28"/>
          <w:szCs w:val="28"/>
        </w:rPr>
      </w:pPr>
    </w:p>
    <w:p w14:paraId="5DFE671E" w14:textId="77777777" w:rsidR="004E34C9" w:rsidRPr="00B72424" w:rsidRDefault="004E34C9" w:rsidP="0001785D">
      <w:pPr>
        <w:spacing w:before="120" w:after="120" w:line="312" w:lineRule="auto"/>
        <w:jc w:val="both"/>
        <w:rPr>
          <w:rFonts w:ascii="Times New Roman" w:eastAsia="Calibri" w:hAnsi="Times New Roman" w:cs="Times New Roman"/>
          <w:w w:val="103"/>
          <w:sz w:val="28"/>
          <w:szCs w:val="28"/>
        </w:rPr>
      </w:pPr>
    </w:p>
    <w:p w14:paraId="03C6BF8C" w14:textId="77777777" w:rsidR="004E34C9" w:rsidRPr="00B72424" w:rsidRDefault="004E34C9" w:rsidP="0001785D">
      <w:pPr>
        <w:spacing w:before="120" w:after="120" w:line="312" w:lineRule="auto"/>
        <w:jc w:val="both"/>
        <w:rPr>
          <w:rFonts w:ascii="Times New Roman" w:eastAsia="Calibri" w:hAnsi="Times New Roman" w:cs="Times New Roman"/>
          <w:w w:val="103"/>
          <w:sz w:val="28"/>
          <w:szCs w:val="28"/>
        </w:rPr>
      </w:pPr>
    </w:p>
    <w:p w14:paraId="7AAF0292" w14:textId="77777777" w:rsidR="004E34C9" w:rsidRPr="00B72424" w:rsidRDefault="004E34C9" w:rsidP="0001785D">
      <w:pPr>
        <w:spacing w:before="120" w:after="120" w:line="312" w:lineRule="auto"/>
        <w:jc w:val="both"/>
        <w:rPr>
          <w:rFonts w:ascii="Times New Roman" w:eastAsia="Calibri" w:hAnsi="Times New Roman" w:cs="Times New Roman"/>
          <w:w w:val="103"/>
          <w:sz w:val="28"/>
          <w:szCs w:val="28"/>
        </w:rPr>
      </w:pPr>
    </w:p>
    <w:p w14:paraId="27029B65" w14:textId="77777777" w:rsidR="004E34C9" w:rsidRPr="00B72424" w:rsidRDefault="004E34C9" w:rsidP="0001785D">
      <w:pPr>
        <w:spacing w:before="120" w:after="120" w:line="312" w:lineRule="auto"/>
        <w:jc w:val="both"/>
        <w:rPr>
          <w:rFonts w:ascii="Times New Roman" w:eastAsia="Calibri" w:hAnsi="Times New Roman" w:cs="Times New Roman"/>
          <w:w w:val="103"/>
          <w:sz w:val="28"/>
          <w:szCs w:val="28"/>
        </w:rPr>
      </w:pPr>
    </w:p>
    <w:p w14:paraId="2A102B03" w14:textId="77777777" w:rsidR="004E34C9" w:rsidRPr="00B72424" w:rsidRDefault="004E34C9" w:rsidP="0001785D">
      <w:pPr>
        <w:spacing w:before="120" w:after="120" w:line="312" w:lineRule="auto"/>
        <w:jc w:val="both"/>
        <w:rPr>
          <w:rFonts w:ascii="Times New Roman" w:eastAsia="Calibri" w:hAnsi="Times New Roman" w:cs="Times New Roman"/>
          <w:w w:val="103"/>
          <w:sz w:val="28"/>
          <w:szCs w:val="28"/>
        </w:rPr>
      </w:pPr>
    </w:p>
    <w:p w14:paraId="494EEA35" w14:textId="77777777" w:rsidR="000C7F83" w:rsidRPr="00B72424" w:rsidRDefault="000C7F83" w:rsidP="0001785D">
      <w:pPr>
        <w:spacing w:before="120" w:after="120" w:line="312" w:lineRule="auto"/>
        <w:jc w:val="both"/>
        <w:rPr>
          <w:rFonts w:ascii="Times New Roman" w:eastAsia="Calibri" w:hAnsi="Times New Roman" w:cs="Times New Roman"/>
          <w:w w:val="103"/>
          <w:sz w:val="28"/>
          <w:szCs w:val="28"/>
        </w:rPr>
      </w:pPr>
    </w:p>
    <w:p w14:paraId="737BBE1B" w14:textId="77777777" w:rsidR="000C7F83" w:rsidRPr="00B72424" w:rsidRDefault="000C7F83" w:rsidP="0001785D">
      <w:pPr>
        <w:spacing w:before="120" w:after="120" w:line="312" w:lineRule="auto"/>
        <w:jc w:val="both"/>
        <w:rPr>
          <w:rFonts w:ascii="Times New Roman" w:eastAsia="Calibri" w:hAnsi="Times New Roman" w:cs="Times New Roman"/>
          <w:w w:val="103"/>
          <w:sz w:val="28"/>
          <w:szCs w:val="28"/>
        </w:rPr>
      </w:pPr>
    </w:p>
    <w:p w14:paraId="6D38FD41" w14:textId="77777777" w:rsidR="00674E81" w:rsidRPr="00B72424" w:rsidRDefault="00674E81">
      <w:pPr>
        <w:rPr>
          <w:rFonts w:ascii="Times New Roman" w:hAnsi="Times New Roman" w:cs="Times New Roman"/>
          <w:b/>
          <w:bCs/>
        </w:rPr>
      </w:pPr>
      <w:bookmarkStart w:id="0" w:name="chuong_pl4"/>
      <w:r w:rsidRPr="00B72424">
        <w:rPr>
          <w:rFonts w:ascii="Times New Roman" w:hAnsi="Times New Roman" w:cs="Times New Roman"/>
          <w:b/>
          <w:bCs/>
        </w:rPr>
        <w:br w:type="page"/>
      </w:r>
    </w:p>
    <w:p w14:paraId="3E5892BC" w14:textId="77777777" w:rsidR="001A688E" w:rsidRPr="00B72424" w:rsidRDefault="001A688E" w:rsidP="001A688E">
      <w:pPr>
        <w:spacing w:before="120" w:after="0" w:line="312" w:lineRule="auto"/>
        <w:jc w:val="center"/>
        <w:rPr>
          <w:rFonts w:ascii="Times New Roman" w:eastAsia="Calibri" w:hAnsi="Times New Roman" w:cs="Times New Roman"/>
          <w:b/>
          <w:w w:val="103"/>
          <w:sz w:val="28"/>
          <w:szCs w:val="28"/>
        </w:rPr>
      </w:pPr>
      <w:r w:rsidRPr="00B72424">
        <w:rPr>
          <w:rFonts w:ascii="Times New Roman" w:eastAsia="Calibri" w:hAnsi="Times New Roman" w:cs="Times New Roman"/>
          <w:b/>
          <w:w w:val="103"/>
          <w:sz w:val="28"/>
          <w:szCs w:val="28"/>
        </w:rPr>
        <w:lastRenderedPageBreak/>
        <w:t>PHỤ LỤC 01</w:t>
      </w:r>
    </w:p>
    <w:p w14:paraId="67021454" w14:textId="3AE23DAF" w:rsidR="001A688E" w:rsidRPr="00B72424" w:rsidRDefault="001A688E" w:rsidP="00266D1C">
      <w:pPr>
        <w:spacing w:after="280" w:afterAutospacing="1"/>
        <w:jc w:val="center"/>
        <w:rPr>
          <w:rFonts w:ascii="Times New Roman" w:hAnsi="Times New Roman" w:cs="Times New Roman"/>
          <w:b/>
          <w:bCs/>
        </w:rPr>
      </w:pPr>
      <w:r w:rsidRPr="00B72424">
        <w:rPr>
          <w:rFonts w:ascii="Times New Roman" w:eastAsia="Times New Roman" w:hAnsi="Times New Roman"/>
          <w:bCs/>
          <w:i/>
          <w:sz w:val="28"/>
          <w:szCs w:val="28"/>
        </w:rPr>
        <w:t>(Kèm theo Yêu cầu báo giá số:</w:t>
      </w:r>
      <w:r w:rsidR="00AA2A0C">
        <w:rPr>
          <w:rFonts w:ascii="Times New Roman" w:eastAsia="Times New Roman" w:hAnsi="Times New Roman"/>
          <w:bCs/>
          <w:i/>
          <w:sz w:val="28"/>
          <w:szCs w:val="28"/>
        </w:rPr>
        <w:t xml:space="preserve"> </w:t>
      </w:r>
      <w:r w:rsidR="00A62AA5">
        <w:rPr>
          <w:rFonts w:ascii="Times New Roman" w:eastAsia="Times New Roman" w:hAnsi="Times New Roman"/>
          <w:bCs/>
          <w:i/>
          <w:sz w:val="28"/>
          <w:szCs w:val="28"/>
        </w:rPr>
        <w:t xml:space="preserve">        </w:t>
      </w:r>
      <w:r w:rsidRPr="00B72424">
        <w:rPr>
          <w:rFonts w:ascii="Times New Roman" w:eastAsia="Times New Roman" w:hAnsi="Times New Roman"/>
          <w:bCs/>
          <w:i/>
          <w:sz w:val="28"/>
          <w:szCs w:val="28"/>
        </w:rPr>
        <w:t>/BV</w:t>
      </w:r>
      <w:r w:rsidR="00A62AA5">
        <w:rPr>
          <w:rFonts w:ascii="Times New Roman" w:eastAsia="Times New Roman" w:hAnsi="Times New Roman"/>
          <w:bCs/>
          <w:i/>
          <w:sz w:val="28"/>
          <w:szCs w:val="28"/>
        </w:rPr>
        <w:t>CB</w:t>
      </w:r>
      <w:r w:rsidRPr="00B72424">
        <w:rPr>
          <w:rFonts w:ascii="Times New Roman" w:eastAsia="Times New Roman" w:hAnsi="Times New Roman"/>
          <w:bCs/>
          <w:i/>
          <w:sz w:val="28"/>
          <w:szCs w:val="28"/>
        </w:rPr>
        <w:t xml:space="preserve"> ngày </w:t>
      </w:r>
      <w:r w:rsidR="00A62AA5">
        <w:rPr>
          <w:rFonts w:ascii="Times New Roman" w:eastAsia="Times New Roman" w:hAnsi="Times New Roman"/>
          <w:bCs/>
          <w:i/>
          <w:sz w:val="28"/>
          <w:szCs w:val="28"/>
        </w:rPr>
        <w:t xml:space="preserve">     </w:t>
      </w:r>
      <w:r w:rsidR="00AA2A0C">
        <w:rPr>
          <w:rFonts w:ascii="Times New Roman" w:eastAsia="Times New Roman" w:hAnsi="Times New Roman"/>
          <w:bCs/>
          <w:i/>
          <w:sz w:val="28"/>
          <w:szCs w:val="28"/>
        </w:rPr>
        <w:t xml:space="preserve"> </w:t>
      </w:r>
      <w:r w:rsidRPr="00B72424">
        <w:rPr>
          <w:rFonts w:ascii="Times New Roman" w:eastAsia="Times New Roman" w:hAnsi="Times New Roman"/>
          <w:bCs/>
          <w:i/>
          <w:sz w:val="28"/>
          <w:szCs w:val="28"/>
        </w:rPr>
        <w:t xml:space="preserve">tháng </w:t>
      </w:r>
      <w:r w:rsidR="00A62AA5">
        <w:rPr>
          <w:rFonts w:ascii="Times New Roman" w:eastAsia="Times New Roman" w:hAnsi="Times New Roman"/>
          <w:bCs/>
          <w:i/>
          <w:sz w:val="28"/>
          <w:szCs w:val="28"/>
        </w:rPr>
        <w:t>5</w:t>
      </w:r>
      <w:r w:rsidRPr="00B72424">
        <w:rPr>
          <w:rFonts w:ascii="Times New Roman" w:eastAsia="Times New Roman" w:hAnsi="Times New Roman"/>
          <w:bCs/>
          <w:i/>
          <w:sz w:val="28"/>
          <w:szCs w:val="28"/>
        </w:rPr>
        <w:t xml:space="preserve"> năm 202</w:t>
      </w:r>
      <w:r w:rsidR="00A62AA5">
        <w:rPr>
          <w:rFonts w:ascii="Times New Roman" w:eastAsia="Times New Roman" w:hAnsi="Times New Roman"/>
          <w:bCs/>
          <w:i/>
          <w:sz w:val="28"/>
          <w:szCs w:val="28"/>
        </w:rPr>
        <w:t>6</w:t>
      </w:r>
      <w:r w:rsidRPr="00B72424">
        <w:rPr>
          <w:rFonts w:ascii="Times New Roman" w:eastAsia="Times New Roman" w:hAnsi="Times New Roman"/>
          <w:bCs/>
          <w:i/>
          <w:sz w:val="28"/>
          <w:szCs w:val="28"/>
        </w:rPr>
        <w:t>)</w:t>
      </w:r>
    </w:p>
    <w:p w14:paraId="55D2D925" w14:textId="77777777" w:rsidR="004E34C9" w:rsidRPr="00B72424" w:rsidRDefault="004E34C9" w:rsidP="004E34C9">
      <w:pPr>
        <w:spacing w:before="120" w:after="280" w:afterAutospacing="1"/>
        <w:jc w:val="center"/>
        <w:rPr>
          <w:rFonts w:ascii="Times New Roman" w:hAnsi="Times New Roman" w:cs="Times New Roman"/>
        </w:rPr>
      </w:pPr>
      <w:r w:rsidRPr="00B72424">
        <w:rPr>
          <w:rFonts w:ascii="Times New Roman" w:hAnsi="Times New Roman" w:cs="Times New Roman"/>
          <w:b/>
          <w:bCs/>
        </w:rPr>
        <w:t>Mẫu báo giá</w:t>
      </w:r>
      <w:bookmarkEnd w:id="0"/>
    </w:p>
    <w:p w14:paraId="1F5D6FA4"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BÁO GIÁ</w:t>
      </w:r>
      <w:r w:rsidRPr="00B72424">
        <w:rPr>
          <w:rFonts w:ascii="Times New Roman" w:hAnsi="Times New Roman" w:cs="Times New Roman"/>
          <w:b/>
          <w:bCs/>
          <w:vertAlign w:val="superscript"/>
        </w:rPr>
        <w:t>(1)</w:t>
      </w:r>
    </w:p>
    <w:p w14:paraId="5E90ACEF"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 xml:space="preserve">Kính gửi: ... </w:t>
      </w:r>
      <w:r w:rsidRPr="00B72424">
        <w:rPr>
          <w:rFonts w:ascii="Times New Roman" w:hAnsi="Times New Roman" w:cs="Times New Roman"/>
          <w:b/>
          <w:bCs/>
          <w:i/>
          <w:iCs/>
        </w:rPr>
        <w:t>[ghi rõ tên của Chủ đầu tư yêu cầu báo giá]</w:t>
      </w:r>
    </w:p>
    <w:p w14:paraId="6F473C2A" w14:textId="430BFB5A" w:rsidR="004E34C9" w:rsidRPr="00B72424" w:rsidRDefault="004E34C9" w:rsidP="00814F39">
      <w:pPr>
        <w:spacing w:before="120" w:after="120"/>
        <w:jc w:val="both"/>
        <w:rPr>
          <w:rFonts w:ascii="Times New Roman" w:hAnsi="Times New Roman" w:cs="Times New Roman"/>
        </w:rPr>
      </w:pPr>
      <w:r w:rsidRPr="00B72424">
        <w:rPr>
          <w:rFonts w:ascii="Times New Roman" w:hAnsi="Times New Roman" w:cs="Times New Roman"/>
        </w:rPr>
        <w:t xml:space="preserve">Trên cơ sở yêu cầu báo giá của.... </w:t>
      </w:r>
      <w:r w:rsidRPr="00B72424">
        <w:rPr>
          <w:rFonts w:ascii="Times New Roman" w:hAnsi="Times New Roman" w:cs="Times New Roman"/>
          <w:i/>
          <w:iCs/>
        </w:rPr>
        <w:t>[ghi rõ tên của Chủ đầu tư yêu cầu báo giá]</w:t>
      </w:r>
      <w:r w:rsidRPr="00B72424">
        <w:rPr>
          <w:rFonts w:ascii="Times New Roman" w:hAnsi="Times New Roman" w:cs="Times New Roman"/>
        </w:rPr>
        <w:t xml:space="preserve">, chúng tôi .... </w:t>
      </w:r>
      <w:r w:rsidRPr="00B72424">
        <w:rPr>
          <w:rFonts w:ascii="Times New Roman" w:hAnsi="Times New Roman" w:cs="Times New Roman"/>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Pr="00B72424">
        <w:rPr>
          <w:rFonts w:ascii="Times New Roman" w:hAnsi="Times New Roman" w:cs="Times New Roman"/>
        </w:rPr>
        <w:t xml:space="preserve"> báo giá cho các </w:t>
      </w:r>
      <w:r w:rsidR="0061151F">
        <w:rPr>
          <w:rFonts w:ascii="Times New Roman" w:hAnsi="Times New Roman" w:cs="Times New Roman"/>
        </w:rPr>
        <w:t>hàng hóa</w:t>
      </w:r>
      <w:r w:rsidRPr="00B72424">
        <w:rPr>
          <w:rFonts w:ascii="Times New Roman" w:hAnsi="Times New Roman" w:cs="Times New Roman"/>
        </w:rPr>
        <w:t xml:space="preserve"> như sau:</w:t>
      </w:r>
    </w:p>
    <w:p w14:paraId="1ADC1451" w14:textId="5D68C86E"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rPr>
        <w:t xml:space="preserve">1. Báo giá cho các </w:t>
      </w:r>
      <w:r w:rsidR="00814F39">
        <w:rPr>
          <w:rFonts w:ascii="Times New Roman" w:hAnsi="Times New Roman" w:cs="Times New Roman"/>
        </w:rPr>
        <w:t>hàng hóa</w:t>
      </w:r>
      <w:r w:rsidRPr="00B72424">
        <w:rPr>
          <w:rFonts w:ascii="Times New Roman" w:hAnsi="Times New Roman" w:cs="Times New Roman"/>
        </w:rPr>
        <w:t xml:space="preserve">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1015"/>
        <w:gridCol w:w="1308"/>
        <w:gridCol w:w="812"/>
        <w:gridCol w:w="700"/>
        <w:gridCol w:w="703"/>
        <w:gridCol w:w="1045"/>
        <w:gridCol w:w="687"/>
        <w:gridCol w:w="881"/>
        <w:gridCol w:w="779"/>
        <w:gridCol w:w="751"/>
      </w:tblGrid>
      <w:tr w:rsidR="00B72424" w:rsidRPr="00B72424" w14:paraId="16E498C9" w14:textId="77777777" w:rsidTr="002C3803">
        <w:trPr>
          <w:trHeight w:val="485"/>
        </w:trPr>
        <w:tc>
          <w:tcPr>
            <w:tcW w:w="27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04210D"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STT</w:t>
            </w:r>
          </w:p>
        </w:tc>
        <w:tc>
          <w:tcPr>
            <w:tcW w:w="5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7496FD" w14:textId="1D7DFBE9"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 xml:space="preserve">Danh mục </w:t>
            </w:r>
            <w:r w:rsidR="0061151F">
              <w:rPr>
                <w:rFonts w:ascii="Times New Roman" w:hAnsi="Times New Roman" w:cs="Times New Roman"/>
                <w:b/>
                <w:bCs/>
              </w:rPr>
              <w:t>hàng hóa</w:t>
            </w:r>
            <w:r w:rsidRPr="00B72424">
              <w:rPr>
                <w:rFonts w:ascii="Times New Roman" w:hAnsi="Times New Roman" w:cs="Times New Roman"/>
                <w:b/>
                <w:bCs/>
                <w:vertAlign w:val="superscript"/>
              </w:rPr>
              <w:t>(2)</w:t>
            </w:r>
          </w:p>
        </w:tc>
        <w:tc>
          <w:tcPr>
            <w:tcW w:w="7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D12248"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Ký, mã, nhãn hiệu, model, hãng sản xuất</w:t>
            </w:r>
            <w:r w:rsidRPr="00B72424">
              <w:rPr>
                <w:rFonts w:ascii="Times New Roman" w:hAnsi="Times New Roman" w:cs="Times New Roman"/>
                <w:b/>
                <w:bCs/>
                <w:vertAlign w:val="superscript"/>
              </w:rPr>
              <w:t>(3)</w:t>
            </w:r>
          </w:p>
        </w:tc>
        <w:tc>
          <w:tcPr>
            <w:tcW w:w="4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1CEABD" w14:textId="00D955EA" w:rsidR="004E34C9" w:rsidRPr="00B72424" w:rsidRDefault="00814F39" w:rsidP="004C37A6">
            <w:pPr>
              <w:spacing w:before="120" w:after="120"/>
              <w:jc w:val="center"/>
              <w:rPr>
                <w:rFonts w:ascii="Times New Roman" w:hAnsi="Times New Roman" w:cs="Times New Roman"/>
              </w:rPr>
            </w:pPr>
            <w:r>
              <w:rPr>
                <w:rFonts w:ascii="Times New Roman" w:hAnsi="Times New Roman" w:cs="Times New Roman"/>
                <w:b/>
                <w:bCs/>
              </w:rPr>
              <w:t>Thông số kỹ thuật</w:t>
            </w:r>
            <w:r w:rsidR="004E34C9" w:rsidRPr="00B72424">
              <w:rPr>
                <w:rFonts w:ascii="Times New Roman" w:hAnsi="Times New Roman" w:cs="Times New Roman"/>
                <w:b/>
                <w:bCs/>
                <w:vertAlign w:val="superscript"/>
              </w:rPr>
              <w:t>(4)</w:t>
            </w:r>
          </w:p>
        </w:tc>
        <w:tc>
          <w:tcPr>
            <w:tcW w:w="39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66328B"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Năm sản xuất</w:t>
            </w:r>
            <w:r w:rsidRPr="00B72424">
              <w:rPr>
                <w:rFonts w:ascii="Times New Roman" w:hAnsi="Times New Roman" w:cs="Times New Roman"/>
                <w:b/>
                <w:bCs/>
                <w:vertAlign w:val="superscript"/>
              </w:rPr>
              <w:t>(5)</w:t>
            </w:r>
          </w:p>
        </w:tc>
        <w:tc>
          <w:tcPr>
            <w:tcW w:w="3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ADEF30"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Xuất xứ</w:t>
            </w:r>
            <w:r w:rsidRPr="00B72424">
              <w:rPr>
                <w:rFonts w:ascii="Times New Roman" w:hAnsi="Times New Roman" w:cs="Times New Roman"/>
                <w:b/>
                <w:bCs/>
                <w:vertAlign w:val="superscript"/>
              </w:rPr>
              <w:t>(6)</w:t>
            </w:r>
          </w:p>
        </w:tc>
        <w:tc>
          <w:tcPr>
            <w:tcW w:w="4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BDE578"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Số lượng/khối lượng</w:t>
            </w:r>
            <w:r w:rsidRPr="00B72424">
              <w:rPr>
                <w:rFonts w:ascii="Times New Roman" w:hAnsi="Times New Roman" w:cs="Times New Roman"/>
                <w:b/>
                <w:bCs/>
                <w:vertAlign w:val="superscript"/>
              </w:rPr>
              <w:t>(7)</w:t>
            </w:r>
          </w:p>
        </w:tc>
        <w:tc>
          <w:tcPr>
            <w:tcW w:w="3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190F20"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Đơn giá</w:t>
            </w:r>
            <w:r w:rsidRPr="00B72424">
              <w:rPr>
                <w:rFonts w:ascii="Times New Roman" w:hAnsi="Times New Roman" w:cs="Times New Roman"/>
                <w:b/>
                <w:bCs/>
                <w:vertAlign w:val="superscript"/>
              </w:rPr>
              <w:t>(8)</w:t>
            </w:r>
            <w:r w:rsidRPr="00B72424">
              <w:rPr>
                <w:rFonts w:ascii="Times New Roman" w:hAnsi="Times New Roman" w:cs="Times New Roman"/>
                <w:b/>
                <w:bCs/>
              </w:rPr>
              <w:t xml:space="preserve"> </w:t>
            </w:r>
          </w:p>
          <w:p w14:paraId="106612FF"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(VND)</w:t>
            </w:r>
          </w:p>
        </w:tc>
        <w:tc>
          <w:tcPr>
            <w:tcW w:w="4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F38858"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Chi phí cho các dịch vụ liên quan</w:t>
            </w:r>
            <w:r w:rsidRPr="00B72424">
              <w:rPr>
                <w:rFonts w:ascii="Times New Roman" w:hAnsi="Times New Roman" w:cs="Times New Roman"/>
                <w:b/>
                <w:bCs/>
                <w:vertAlign w:val="superscript"/>
              </w:rPr>
              <w:t>(9)</w:t>
            </w:r>
            <w:r w:rsidRPr="00B72424">
              <w:rPr>
                <w:rFonts w:ascii="Times New Roman" w:hAnsi="Times New Roman" w:cs="Times New Roman"/>
                <w:b/>
                <w:bCs/>
              </w:rPr>
              <w:t xml:space="preserve"> </w:t>
            </w:r>
          </w:p>
          <w:p w14:paraId="37C26B4A"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(VND)</w:t>
            </w:r>
          </w:p>
        </w:tc>
        <w:tc>
          <w:tcPr>
            <w:tcW w:w="4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9ACF20"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Thuế, phí, lệ phí (nếu có)</w:t>
            </w:r>
            <w:r w:rsidRPr="00B72424">
              <w:rPr>
                <w:rFonts w:ascii="Times New Roman" w:hAnsi="Times New Roman" w:cs="Times New Roman"/>
                <w:b/>
                <w:bCs/>
                <w:vertAlign w:val="superscript"/>
              </w:rPr>
              <w:t>(10)</w:t>
            </w:r>
            <w:r w:rsidRPr="00B72424">
              <w:rPr>
                <w:rFonts w:ascii="Times New Roman" w:hAnsi="Times New Roman" w:cs="Times New Roman"/>
                <w:b/>
                <w:bCs/>
              </w:rPr>
              <w:t xml:space="preserve"> </w:t>
            </w:r>
          </w:p>
          <w:p w14:paraId="2608BEEA"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(VND)</w:t>
            </w:r>
          </w:p>
        </w:tc>
        <w:tc>
          <w:tcPr>
            <w:tcW w:w="4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90EB01"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Thành tiền</w:t>
            </w:r>
            <w:r w:rsidRPr="00B72424">
              <w:rPr>
                <w:rFonts w:ascii="Times New Roman" w:hAnsi="Times New Roman" w:cs="Times New Roman"/>
                <w:b/>
                <w:bCs/>
                <w:vertAlign w:val="superscript"/>
              </w:rPr>
              <w:t>(11)</w:t>
            </w:r>
            <w:r w:rsidRPr="00B72424">
              <w:rPr>
                <w:rFonts w:ascii="Times New Roman" w:hAnsi="Times New Roman" w:cs="Times New Roman"/>
                <w:b/>
                <w:bCs/>
              </w:rPr>
              <w:t xml:space="preserve"> </w:t>
            </w:r>
          </w:p>
          <w:p w14:paraId="2A945098"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b/>
                <w:bCs/>
              </w:rPr>
              <w:t>(VND)</w:t>
            </w:r>
          </w:p>
        </w:tc>
      </w:tr>
      <w:tr w:rsidR="00B72424" w:rsidRPr="00B72424" w14:paraId="65113C63" w14:textId="77777777" w:rsidTr="00575B58">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C60805"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1</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2EA013" w14:textId="77777777"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rPr>
              <w:t>Thiết bị A</w:t>
            </w:r>
          </w:p>
        </w:tc>
        <w:tc>
          <w:tcPr>
            <w:tcW w:w="7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FE732"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55165"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E03635"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8C50AB"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FF908C"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590CA5"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470237"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2CBD84"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6F3A03"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r>
      <w:tr w:rsidR="00B72424" w:rsidRPr="00B72424" w14:paraId="007BBBBF" w14:textId="77777777" w:rsidTr="00575B58">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67DC0"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2</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531C25" w14:textId="77777777"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rPr>
              <w:t>Thiết bị B</w:t>
            </w:r>
          </w:p>
        </w:tc>
        <w:tc>
          <w:tcPr>
            <w:tcW w:w="7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6B98C6"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0BBE5"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C52379"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EA648"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E0360"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847762"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E4A799"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FE4684"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E3F6B0"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r>
      <w:tr w:rsidR="00B72424" w:rsidRPr="00B72424" w14:paraId="5F20AD5C" w14:textId="77777777" w:rsidTr="00575B58">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DE40F7"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n</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6F0E82" w14:textId="77777777"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rPr>
              <w:t>...</w:t>
            </w:r>
          </w:p>
        </w:tc>
        <w:tc>
          <w:tcPr>
            <w:tcW w:w="7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C8134"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5A6AC"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17D4D9"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4D63CC"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FA5037"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3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E43648"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33C00"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21AFA7"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C89D7" w14:textId="77777777" w:rsidR="004E34C9" w:rsidRPr="00B72424" w:rsidRDefault="004E34C9" w:rsidP="004C37A6">
            <w:pPr>
              <w:spacing w:before="120" w:after="120"/>
              <w:jc w:val="center"/>
              <w:rPr>
                <w:rFonts w:ascii="Times New Roman" w:hAnsi="Times New Roman" w:cs="Times New Roman"/>
              </w:rPr>
            </w:pPr>
            <w:r w:rsidRPr="00B72424">
              <w:rPr>
                <w:rFonts w:ascii="Times New Roman" w:hAnsi="Times New Roman" w:cs="Times New Roman"/>
              </w:rPr>
              <w:t> </w:t>
            </w:r>
          </w:p>
        </w:tc>
      </w:tr>
    </w:tbl>
    <w:p w14:paraId="03A77B5E" w14:textId="1B9E47EE"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i/>
          <w:iCs/>
        </w:rPr>
        <w:t xml:space="preserve">(Gửi kèm theo các tài liệu chứng minh về tính năng, thông số kỹ thuật và các tài liệu liên quan của </w:t>
      </w:r>
      <w:r w:rsidR="0061151F">
        <w:rPr>
          <w:rFonts w:ascii="Times New Roman" w:hAnsi="Times New Roman" w:cs="Times New Roman"/>
          <w:i/>
          <w:iCs/>
        </w:rPr>
        <w:t>hàng hóa</w:t>
      </w:r>
      <w:r w:rsidRPr="00B72424">
        <w:rPr>
          <w:rFonts w:ascii="Times New Roman" w:hAnsi="Times New Roman" w:cs="Times New Roman"/>
          <w:i/>
          <w:iCs/>
        </w:rPr>
        <w:t>)</w:t>
      </w:r>
    </w:p>
    <w:p w14:paraId="4B346990" w14:textId="77777777"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rPr>
        <w:t>2. Báo giá này có hiệu lự</w:t>
      </w:r>
      <w:r w:rsidR="006F2130" w:rsidRPr="00B72424">
        <w:rPr>
          <w:rFonts w:ascii="Times New Roman" w:hAnsi="Times New Roman" w:cs="Times New Roman"/>
        </w:rPr>
        <w:t xml:space="preserve">c trong vòng: .... ngày </w:t>
      </w:r>
      <w:r w:rsidRPr="00B72424">
        <w:rPr>
          <w:rFonts w:ascii="Times New Roman" w:hAnsi="Times New Roman" w:cs="Times New Roman"/>
          <w:i/>
          <w:iCs/>
        </w:rPr>
        <w:t xml:space="preserve">[ghi cụ thể số ngày nhưng không nhỏ hơn </w:t>
      </w:r>
      <w:r w:rsidR="001E4643" w:rsidRPr="00B72424">
        <w:rPr>
          <w:rFonts w:ascii="Times New Roman" w:hAnsi="Times New Roman" w:cs="Times New Roman"/>
          <w:i/>
          <w:iCs/>
        </w:rPr>
        <w:t>180</w:t>
      </w:r>
      <w:r w:rsidRPr="00B72424">
        <w:rPr>
          <w:rFonts w:ascii="Times New Roman" w:hAnsi="Times New Roman" w:cs="Times New Roman"/>
          <w:i/>
          <w:iCs/>
        </w:rPr>
        <w:t xml:space="preserve"> ngày]</w:t>
      </w:r>
      <w:r w:rsidRPr="00B72424">
        <w:rPr>
          <w:rFonts w:ascii="Times New Roman" w:hAnsi="Times New Roman" w:cs="Times New Roman"/>
        </w:rPr>
        <w:t xml:space="preserve">, kể từ ngày ... tháng... năm ... </w:t>
      </w:r>
      <w:r w:rsidRPr="00B72424">
        <w:rPr>
          <w:rFonts w:ascii="Times New Roman" w:hAnsi="Times New Roman" w:cs="Times New Roman"/>
          <w:i/>
          <w:iCs/>
        </w:rPr>
        <w:t>[ghi ngày ....tháng...năm... kết thúc nhận báo giá phù hợp với thông tin tại khoản 4 Mục I - Yêu cầu báo giá].</w:t>
      </w:r>
    </w:p>
    <w:p w14:paraId="34C29DCB" w14:textId="77777777"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rPr>
        <w:t>3. Chúng tôi cam kết:</w:t>
      </w:r>
    </w:p>
    <w:p w14:paraId="292C3E7A" w14:textId="77777777" w:rsidR="004E34C9" w:rsidRPr="00B72424" w:rsidRDefault="004E34C9" w:rsidP="00B0107C">
      <w:pPr>
        <w:spacing w:before="120" w:after="120"/>
        <w:jc w:val="both"/>
        <w:rPr>
          <w:rFonts w:ascii="Times New Roman" w:hAnsi="Times New Roman" w:cs="Times New Roman"/>
        </w:rPr>
      </w:pPr>
      <w:r w:rsidRPr="00B72424">
        <w:rPr>
          <w:rFonts w:ascii="Times New Roman" w:hAnsi="Times New Roman" w:cs="Times New Roma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1659DF9" w14:textId="7E55558C" w:rsidR="004E34C9" w:rsidRPr="00B72424" w:rsidRDefault="004E34C9" w:rsidP="00B0107C">
      <w:pPr>
        <w:spacing w:before="120" w:after="120"/>
        <w:jc w:val="both"/>
        <w:rPr>
          <w:rFonts w:ascii="Times New Roman" w:hAnsi="Times New Roman" w:cs="Times New Roman"/>
        </w:rPr>
      </w:pPr>
      <w:r w:rsidRPr="00B72424">
        <w:rPr>
          <w:rFonts w:ascii="Times New Roman" w:hAnsi="Times New Roman" w:cs="Times New Roman"/>
        </w:rPr>
        <w:t xml:space="preserve">- Giá trị của các </w:t>
      </w:r>
      <w:r w:rsidR="0061151F">
        <w:rPr>
          <w:rFonts w:ascii="Times New Roman" w:hAnsi="Times New Roman" w:cs="Times New Roman"/>
        </w:rPr>
        <w:t>hàng hóa</w:t>
      </w:r>
      <w:r w:rsidRPr="00B72424">
        <w:rPr>
          <w:rFonts w:ascii="Times New Roman" w:hAnsi="Times New Roman" w:cs="Times New Roman"/>
        </w:rPr>
        <w:t xml:space="preserve"> nêu trong báo giá là phù hợp, không vi phạm quy định của pháp luật về cạnh tranh, bán phá giá.</w:t>
      </w:r>
    </w:p>
    <w:p w14:paraId="526A1027" w14:textId="77777777" w:rsidR="004E34C9" w:rsidRPr="00B72424" w:rsidRDefault="004E34C9" w:rsidP="004C37A6">
      <w:pPr>
        <w:spacing w:before="120" w:after="120"/>
        <w:rPr>
          <w:rFonts w:ascii="Times New Roman" w:hAnsi="Times New Roman" w:cs="Times New Roman"/>
        </w:rPr>
      </w:pPr>
      <w:r w:rsidRPr="00B72424">
        <w:rPr>
          <w:rFonts w:ascii="Times New Roman" w:hAnsi="Times New Roman" w:cs="Times New Roman"/>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2"/>
        <w:gridCol w:w="4592"/>
      </w:tblGrid>
      <w:tr w:rsidR="00B72424" w:rsidRPr="00B72424" w14:paraId="3728ACFD"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9FA98EF" w14:textId="77777777" w:rsidR="004E34C9" w:rsidRPr="00B72424" w:rsidRDefault="004E34C9" w:rsidP="00575B58">
            <w:pPr>
              <w:spacing w:before="120"/>
              <w:rPr>
                <w:rFonts w:ascii="Times New Roman" w:hAnsi="Times New Roman" w:cs="Times New Roman"/>
              </w:rPr>
            </w:pPr>
            <w:r w:rsidRPr="00B72424">
              <w:rPr>
                <w:rFonts w:ascii="Times New Roman" w:hAnsi="Times New Roman" w:cs="Times New Roman"/>
              </w:rPr>
              <w:t> </w:t>
            </w:r>
          </w:p>
        </w:tc>
        <w:tc>
          <w:tcPr>
            <w:tcW w:w="2500" w:type="pct"/>
            <w:tcBorders>
              <w:top w:val="nil"/>
              <w:left w:val="nil"/>
              <w:bottom w:val="nil"/>
              <w:right w:val="nil"/>
              <w:tl2br w:val="nil"/>
              <w:tr2bl w:val="nil"/>
            </w:tcBorders>
            <w:tcMar>
              <w:top w:w="0" w:type="dxa"/>
              <w:left w:w="108" w:type="dxa"/>
              <w:bottom w:w="0" w:type="dxa"/>
              <w:right w:w="108" w:type="dxa"/>
            </w:tcMar>
          </w:tcPr>
          <w:p w14:paraId="2DC9F0D3" w14:textId="77777777" w:rsidR="004E34C9" w:rsidRPr="00B72424" w:rsidRDefault="004E34C9" w:rsidP="00575B58">
            <w:pPr>
              <w:spacing w:before="120"/>
              <w:jc w:val="center"/>
              <w:rPr>
                <w:rFonts w:ascii="Times New Roman" w:hAnsi="Times New Roman" w:cs="Times New Roman"/>
              </w:rPr>
            </w:pPr>
            <w:r w:rsidRPr="00B72424">
              <w:rPr>
                <w:rFonts w:ascii="Times New Roman" w:hAnsi="Times New Roman" w:cs="Times New Roman"/>
              </w:rPr>
              <w:t>……, ngày.... tháng....năm....</w:t>
            </w:r>
            <w:r w:rsidRPr="00B72424">
              <w:rPr>
                <w:rFonts w:ascii="Times New Roman" w:hAnsi="Times New Roman" w:cs="Times New Roman"/>
              </w:rPr>
              <w:br/>
            </w:r>
            <w:r w:rsidRPr="00B72424">
              <w:rPr>
                <w:rFonts w:ascii="Times New Roman" w:hAnsi="Times New Roman" w:cs="Times New Roman"/>
                <w:b/>
                <w:bCs/>
              </w:rPr>
              <w:t>Đại diện hợp pháp của hãng sản xuất, nhà cung cấp</w:t>
            </w:r>
            <w:r w:rsidRPr="00B72424">
              <w:rPr>
                <w:rFonts w:ascii="Times New Roman" w:hAnsi="Times New Roman" w:cs="Times New Roman"/>
                <w:b/>
                <w:bCs/>
                <w:vertAlign w:val="superscript"/>
              </w:rPr>
              <w:t>(12)</w:t>
            </w:r>
            <w:r w:rsidRPr="00B72424">
              <w:rPr>
                <w:rFonts w:ascii="Times New Roman" w:hAnsi="Times New Roman" w:cs="Times New Roman"/>
                <w:b/>
                <w:bCs/>
              </w:rPr>
              <w:br/>
            </w:r>
            <w:r w:rsidRPr="00B72424">
              <w:rPr>
                <w:rFonts w:ascii="Times New Roman" w:hAnsi="Times New Roman" w:cs="Times New Roman"/>
                <w:i/>
                <w:iCs/>
              </w:rPr>
              <w:t>(Ký tên, đóng dấu (nếu có))</w:t>
            </w:r>
          </w:p>
        </w:tc>
      </w:tr>
    </w:tbl>
    <w:p w14:paraId="2E8133B0" w14:textId="77777777" w:rsidR="004C37A6" w:rsidRPr="00B72424" w:rsidRDefault="004C37A6" w:rsidP="004E34C9">
      <w:pPr>
        <w:spacing w:before="120" w:after="280" w:afterAutospacing="1"/>
        <w:rPr>
          <w:rFonts w:ascii="Times New Roman" w:hAnsi="Times New Roman" w:cs="Times New Roman"/>
          <w:b/>
          <w:bCs/>
          <w:i/>
          <w:iCs/>
        </w:rPr>
      </w:pPr>
    </w:p>
    <w:p w14:paraId="2DA8AF3F" w14:textId="77777777" w:rsidR="004C37A6" w:rsidRPr="00B72424" w:rsidRDefault="004C37A6" w:rsidP="004C37A6">
      <w:r w:rsidRPr="00B72424">
        <w:br w:type="page"/>
      </w:r>
    </w:p>
    <w:p w14:paraId="3B57C23A" w14:textId="77777777"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b/>
          <w:bCs/>
          <w:i/>
          <w:iCs/>
        </w:rPr>
        <w:lastRenderedPageBreak/>
        <w:t>Ghi chú:</w:t>
      </w:r>
    </w:p>
    <w:p w14:paraId="30C309B5" w14:textId="77777777"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4558280A" w14:textId="1CA35983"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(2) Hãng sản xuất, nhà cung cấp ghi chủng loại </w:t>
      </w:r>
      <w:r w:rsidR="0061151F">
        <w:rPr>
          <w:rFonts w:ascii="Times New Roman" w:hAnsi="Times New Roman" w:cs="Times New Roman"/>
          <w:i/>
          <w:iCs/>
        </w:rPr>
        <w:t>hàng hóa</w:t>
      </w:r>
      <w:r w:rsidRPr="00B72424">
        <w:rPr>
          <w:rFonts w:ascii="Times New Roman" w:hAnsi="Times New Roman" w:cs="Times New Roman"/>
          <w:i/>
          <w:iCs/>
        </w:rPr>
        <w:t xml:space="preserve"> theo đúng yêu cầu ghi tại cột “Danh mục </w:t>
      </w:r>
      <w:r w:rsidR="0061151F">
        <w:rPr>
          <w:rFonts w:ascii="Times New Roman" w:hAnsi="Times New Roman" w:cs="Times New Roman"/>
          <w:i/>
          <w:iCs/>
        </w:rPr>
        <w:t>hàng hóa</w:t>
      </w:r>
      <w:r w:rsidRPr="00B72424">
        <w:rPr>
          <w:rFonts w:ascii="Times New Roman" w:hAnsi="Times New Roman" w:cs="Times New Roman"/>
          <w:i/>
          <w:iCs/>
        </w:rPr>
        <w:t>” trong Yêu cầu báo giá.</w:t>
      </w:r>
    </w:p>
    <w:p w14:paraId="6204E5D1" w14:textId="74238859"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(3) Hãng sản xuất, nhà cung cấp ghi cụ thể tên gọi, ký hiệu, mã hiệu, model, hãng sản xuất của </w:t>
      </w:r>
      <w:r w:rsidR="0061151F">
        <w:rPr>
          <w:rFonts w:ascii="Times New Roman" w:hAnsi="Times New Roman" w:cs="Times New Roman"/>
          <w:i/>
          <w:iCs/>
        </w:rPr>
        <w:t>hàng hóa</w:t>
      </w:r>
      <w:r w:rsidRPr="00B72424">
        <w:rPr>
          <w:rFonts w:ascii="Times New Roman" w:hAnsi="Times New Roman" w:cs="Times New Roman"/>
          <w:i/>
          <w:iCs/>
        </w:rPr>
        <w:t xml:space="preserve"> tương ứng với chủng loại </w:t>
      </w:r>
      <w:r w:rsidR="0061151F">
        <w:rPr>
          <w:rFonts w:ascii="Times New Roman" w:hAnsi="Times New Roman" w:cs="Times New Roman"/>
          <w:i/>
          <w:iCs/>
        </w:rPr>
        <w:t>hàng hóa</w:t>
      </w:r>
      <w:r w:rsidRPr="00B72424">
        <w:rPr>
          <w:rFonts w:ascii="Times New Roman" w:hAnsi="Times New Roman" w:cs="Times New Roman"/>
          <w:i/>
          <w:iCs/>
        </w:rPr>
        <w:t xml:space="preserve"> ghi tại cột “Danh mục </w:t>
      </w:r>
      <w:r w:rsidR="0061151F">
        <w:rPr>
          <w:rFonts w:ascii="Times New Roman" w:hAnsi="Times New Roman" w:cs="Times New Roman"/>
          <w:i/>
          <w:iCs/>
        </w:rPr>
        <w:t>hàng hóa</w:t>
      </w:r>
      <w:r w:rsidRPr="00B72424">
        <w:rPr>
          <w:rFonts w:ascii="Times New Roman" w:hAnsi="Times New Roman" w:cs="Times New Roman"/>
          <w:i/>
          <w:iCs/>
        </w:rPr>
        <w:t>”.</w:t>
      </w:r>
    </w:p>
    <w:p w14:paraId="70F16920" w14:textId="4000BCBA"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(4) Hãng sản xuất, nhà cung cấp ghi cụ thể </w:t>
      </w:r>
      <w:r w:rsidR="00292213">
        <w:rPr>
          <w:rFonts w:ascii="Times New Roman" w:hAnsi="Times New Roman" w:cs="Times New Roman"/>
          <w:i/>
          <w:iCs/>
        </w:rPr>
        <w:t>Thông số kỹ thuật</w:t>
      </w:r>
      <w:r w:rsidRPr="00B72424">
        <w:rPr>
          <w:rFonts w:ascii="Times New Roman" w:hAnsi="Times New Roman" w:cs="Times New Roman"/>
          <w:i/>
          <w:iCs/>
        </w:rPr>
        <w:t xml:space="preserve"> của từng </w:t>
      </w:r>
      <w:r w:rsidR="0061151F">
        <w:rPr>
          <w:rFonts w:ascii="Times New Roman" w:hAnsi="Times New Roman" w:cs="Times New Roman"/>
          <w:i/>
          <w:iCs/>
        </w:rPr>
        <w:t>hàng hóa</w:t>
      </w:r>
      <w:r w:rsidRPr="00B72424">
        <w:rPr>
          <w:rFonts w:ascii="Times New Roman" w:hAnsi="Times New Roman" w:cs="Times New Roman"/>
          <w:i/>
          <w:iCs/>
        </w:rPr>
        <w:t>.</w:t>
      </w:r>
    </w:p>
    <w:p w14:paraId="785AE788" w14:textId="1233908A"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(5), (6) Hãng sản xuất, nhà cung cấp ghi cụ thể năm sản xuất, xuất xứ của </w:t>
      </w:r>
      <w:r w:rsidR="0061151F">
        <w:rPr>
          <w:rFonts w:ascii="Times New Roman" w:hAnsi="Times New Roman" w:cs="Times New Roman"/>
          <w:i/>
          <w:iCs/>
        </w:rPr>
        <w:t>hàng hóa</w:t>
      </w:r>
      <w:r w:rsidRPr="00B72424">
        <w:rPr>
          <w:rFonts w:ascii="Times New Roman" w:hAnsi="Times New Roman" w:cs="Times New Roman"/>
          <w:i/>
          <w:iCs/>
        </w:rPr>
        <w:t>.</w:t>
      </w:r>
    </w:p>
    <w:p w14:paraId="527156CC" w14:textId="77777777"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(7) Hãng sản xuất, nhà cung cấp ghi cụ thể số lượng, khối lượng theo đúng số lượng, khối lượng nêu trong Yêu cầu báo giá.</w:t>
      </w:r>
    </w:p>
    <w:p w14:paraId="611BBCD4" w14:textId="34C752BE"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(8) Hãng sản xuất, nhà cung cấp ghi cụ thể giá trị của đơn giá tương ứng với từng </w:t>
      </w:r>
      <w:r w:rsidR="0061151F">
        <w:rPr>
          <w:rFonts w:ascii="Times New Roman" w:hAnsi="Times New Roman" w:cs="Times New Roman"/>
          <w:i/>
          <w:iCs/>
        </w:rPr>
        <w:t>hàng hóa</w:t>
      </w:r>
      <w:r w:rsidRPr="00B72424">
        <w:rPr>
          <w:rFonts w:ascii="Times New Roman" w:hAnsi="Times New Roman" w:cs="Times New Roman"/>
          <w:i/>
          <w:iCs/>
        </w:rPr>
        <w:t>.</w:t>
      </w:r>
    </w:p>
    <w:p w14:paraId="0028005D" w14:textId="0317BE77"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61151F">
        <w:rPr>
          <w:rFonts w:ascii="Times New Roman" w:hAnsi="Times New Roman" w:cs="Times New Roman"/>
          <w:i/>
          <w:iCs/>
        </w:rPr>
        <w:t>hàng hóa</w:t>
      </w:r>
      <w:r w:rsidRPr="00B72424">
        <w:rPr>
          <w:rFonts w:ascii="Times New Roman" w:hAnsi="Times New Roman" w:cs="Times New Roman"/>
          <w:i/>
          <w:iCs/>
        </w:rPr>
        <w:t xml:space="preserve"> hoặc toàn bộ </w:t>
      </w:r>
      <w:r w:rsidR="0061151F">
        <w:rPr>
          <w:rFonts w:ascii="Times New Roman" w:hAnsi="Times New Roman" w:cs="Times New Roman"/>
          <w:i/>
          <w:iCs/>
        </w:rPr>
        <w:t>hàng hóa</w:t>
      </w:r>
      <w:r w:rsidRPr="00B72424">
        <w:rPr>
          <w:rFonts w:ascii="Times New Roman" w:hAnsi="Times New Roman" w:cs="Times New Roman"/>
          <w:i/>
          <w:iCs/>
        </w:rPr>
        <w:t>; chỉ tính chi phí cho các dịch vụ liên quan trong nước.</w:t>
      </w:r>
    </w:p>
    <w:p w14:paraId="19A2A01E" w14:textId="15995712"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(10) Hãng sản xuất, nhà cung cấp ghi cụ thể giá trị thuế, phí, lệ phí (nếu có) cho từng </w:t>
      </w:r>
      <w:r w:rsidR="0061151F">
        <w:rPr>
          <w:rFonts w:ascii="Times New Roman" w:hAnsi="Times New Roman" w:cs="Times New Roman"/>
          <w:i/>
          <w:iCs/>
        </w:rPr>
        <w:t>hàng hóa</w:t>
      </w:r>
      <w:r w:rsidRPr="00B72424">
        <w:rPr>
          <w:rFonts w:ascii="Times New Roman" w:hAnsi="Times New Roman" w:cs="Times New Roman"/>
          <w:i/>
          <w:iCs/>
        </w:rPr>
        <w:t xml:space="preserve"> hoặc toàn bộ </w:t>
      </w:r>
      <w:r w:rsidR="0061151F">
        <w:rPr>
          <w:rFonts w:ascii="Times New Roman" w:hAnsi="Times New Roman" w:cs="Times New Roman"/>
          <w:i/>
          <w:iCs/>
        </w:rPr>
        <w:t>hàng hóa</w:t>
      </w:r>
      <w:r w:rsidRPr="00B72424">
        <w:rPr>
          <w:rFonts w:ascii="Times New Roman" w:hAnsi="Times New Roman" w:cs="Times New Roman"/>
          <w:i/>
          <w:iCs/>
        </w:rPr>
        <w:t xml:space="preserve">. Đối với các </w:t>
      </w:r>
      <w:r w:rsidR="0061151F">
        <w:rPr>
          <w:rFonts w:ascii="Times New Roman" w:hAnsi="Times New Roman" w:cs="Times New Roman"/>
          <w:i/>
          <w:iCs/>
        </w:rPr>
        <w:t>hàng hóa</w:t>
      </w:r>
      <w:r w:rsidRPr="00B72424">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61151F">
        <w:rPr>
          <w:rFonts w:ascii="Times New Roman" w:hAnsi="Times New Roman" w:cs="Times New Roman"/>
          <w:i/>
          <w:iCs/>
        </w:rPr>
        <w:t>hàng hóa</w:t>
      </w:r>
      <w:r w:rsidRPr="00B72424">
        <w:rPr>
          <w:rFonts w:ascii="Times New Roman" w:hAnsi="Times New Roman" w:cs="Times New Roman"/>
          <w:i/>
          <w:iCs/>
        </w:rPr>
        <w:t>.</w:t>
      </w:r>
    </w:p>
    <w:p w14:paraId="0EE55873" w14:textId="7454E99E"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 xml:space="preserve">(11) Hãng sản xuất, nhà cung cấp ghi giá trị báo giá cho từng </w:t>
      </w:r>
      <w:r w:rsidR="0061151F">
        <w:rPr>
          <w:rFonts w:ascii="Times New Roman" w:hAnsi="Times New Roman" w:cs="Times New Roman"/>
          <w:i/>
          <w:iCs/>
        </w:rPr>
        <w:t>hàng hóa</w:t>
      </w:r>
      <w:r w:rsidRPr="00B72424">
        <w:rPr>
          <w:rFonts w:ascii="Times New Roman" w:hAnsi="Times New Roman" w:cs="Times New Roman"/>
          <w:i/>
          <w:iCs/>
        </w:rPr>
        <w:t xml:space="preserve">. Giá trị ghi tại cột này được hiểu là toàn bộ chi phí của từng </w:t>
      </w:r>
      <w:r w:rsidR="0061151F">
        <w:rPr>
          <w:rFonts w:ascii="Times New Roman" w:hAnsi="Times New Roman" w:cs="Times New Roman"/>
          <w:i/>
          <w:iCs/>
        </w:rPr>
        <w:t>hàng hóa</w:t>
      </w:r>
      <w:r w:rsidRPr="00B72424">
        <w:rPr>
          <w:rFonts w:ascii="Times New Roman" w:hAnsi="Times New Roman" w:cs="Times New Roman"/>
          <w:i/>
          <w:iCs/>
        </w:rPr>
        <w:t xml:space="preserve"> (bao gồm thuế, phí, lệ phí và dịch vụ liên quan (nếu có)) theo đúng yêu cầu nêu trong Yêu cầu báo giá.</w:t>
      </w:r>
    </w:p>
    <w:p w14:paraId="0F7EE271" w14:textId="77777777"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11C1CA99" w14:textId="77777777"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286086F" w14:textId="77777777" w:rsidR="004E34C9" w:rsidRPr="00B72424" w:rsidRDefault="004E34C9" w:rsidP="004E34C9">
      <w:pPr>
        <w:spacing w:before="120" w:after="280" w:afterAutospacing="1"/>
        <w:rPr>
          <w:rFonts w:ascii="Times New Roman" w:hAnsi="Times New Roman" w:cs="Times New Roman"/>
        </w:rPr>
      </w:pPr>
      <w:r w:rsidRPr="00B72424">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7AFE66D7" w14:textId="77777777" w:rsidR="00575B58" w:rsidRPr="00B72424" w:rsidRDefault="00575B58" w:rsidP="00575B58">
      <w:pPr>
        <w:spacing w:after="0" w:line="240" w:lineRule="auto"/>
        <w:jc w:val="center"/>
        <w:rPr>
          <w:rFonts w:ascii="Times New Roman" w:eastAsia="Arial" w:hAnsi="Times New Roman" w:cs="Times New Roman"/>
          <w:b/>
          <w:sz w:val="28"/>
          <w:lang w:val="en-US"/>
        </w:rPr>
      </w:pPr>
      <w:r w:rsidRPr="00B72424">
        <w:rPr>
          <w:rFonts w:ascii="Times New Roman" w:eastAsia="Arial" w:hAnsi="Times New Roman" w:cs="Times New Roman"/>
          <w:b/>
          <w:sz w:val="28"/>
          <w:lang w:val="en-US"/>
        </w:rPr>
        <w:lastRenderedPageBreak/>
        <w:t>PHỤ LỤC</w:t>
      </w:r>
      <w:r w:rsidR="00D74489" w:rsidRPr="00B72424">
        <w:rPr>
          <w:rFonts w:ascii="Times New Roman" w:eastAsia="Arial" w:hAnsi="Times New Roman" w:cs="Times New Roman"/>
          <w:b/>
          <w:sz w:val="28"/>
          <w:lang w:val="en-US"/>
        </w:rPr>
        <w:t xml:space="preserve"> 02</w:t>
      </w:r>
    </w:p>
    <w:p w14:paraId="0CBC3454" w14:textId="7015E02C" w:rsidR="00E34020" w:rsidRDefault="00E34020" w:rsidP="0060795B">
      <w:pPr>
        <w:spacing w:before="120" w:line="240" w:lineRule="auto"/>
        <w:jc w:val="center"/>
        <w:rPr>
          <w:rFonts w:ascii="Times New Roman" w:eastAsia="Times New Roman" w:hAnsi="Times New Roman"/>
          <w:bCs/>
          <w:i/>
          <w:sz w:val="28"/>
          <w:szCs w:val="28"/>
        </w:rPr>
      </w:pPr>
      <w:r w:rsidRPr="00B72424">
        <w:rPr>
          <w:rFonts w:ascii="Times New Roman" w:eastAsia="Times New Roman" w:hAnsi="Times New Roman"/>
          <w:bCs/>
          <w:i/>
          <w:sz w:val="28"/>
          <w:szCs w:val="28"/>
        </w:rPr>
        <w:t>(Kèm theo Yêu cầu báo giá số</w:t>
      </w:r>
      <w:r w:rsidR="008E5C4C">
        <w:rPr>
          <w:rFonts w:ascii="Times New Roman" w:eastAsia="Times New Roman" w:hAnsi="Times New Roman"/>
          <w:bCs/>
          <w:i/>
          <w:sz w:val="28"/>
          <w:szCs w:val="28"/>
        </w:rPr>
        <w:t xml:space="preserve">: </w:t>
      </w:r>
      <w:r w:rsidR="00127BBE">
        <w:rPr>
          <w:rFonts w:ascii="Times New Roman" w:eastAsia="Times New Roman" w:hAnsi="Times New Roman"/>
          <w:bCs/>
          <w:i/>
          <w:sz w:val="28"/>
          <w:szCs w:val="28"/>
        </w:rPr>
        <w:t xml:space="preserve">         </w:t>
      </w:r>
      <w:r w:rsidR="008E5C4C" w:rsidRPr="00B72424">
        <w:rPr>
          <w:rFonts w:ascii="Times New Roman" w:eastAsia="Times New Roman" w:hAnsi="Times New Roman"/>
          <w:bCs/>
          <w:i/>
          <w:sz w:val="28"/>
          <w:szCs w:val="28"/>
        </w:rPr>
        <w:t>/BV</w:t>
      </w:r>
      <w:r w:rsidR="00127BBE">
        <w:rPr>
          <w:rFonts w:ascii="Times New Roman" w:eastAsia="Times New Roman" w:hAnsi="Times New Roman"/>
          <w:bCs/>
          <w:i/>
          <w:sz w:val="28"/>
          <w:szCs w:val="28"/>
        </w:rPr>
        <w:t>CB</w:t>
      </w:r>
      <w:r w:rsidR="008E5C4C" w:rsidRPr="00B72424">
        <w:rPr>
          <w:rFonts w:ascii="Times New Roman" w:eastAsia="Times New Roman" w:hAnsi="Times New Roman"/>
          <w:bCs/>
          <w:i/>
          <w:sz w:val="28"/>
          <w:szCs w:val="28"/>
        </w:rPr>
        <w:t xml:space="preserve"> ngày </w:t>
      </w:r>
      <w:r w:rsidR="00127BBE">
        <w:rPr>
          <w:rFonts w:ascii="Times New Roman" w:eastAsia="Times New Roman" w:hAnsi="Times New Roman"/>
          <w:bCs/>
          <w:i/>
          <w:sz w:val="28"/>
          <w:szCs w:val="28"/>
        </w:rPr>
        <w:t xml:space="preserve">      </w:t>
      </w:r>
      <w:r w:rsidR="008E5C4C">
        <w:rPr>
          <w:rFonts w:ascii="Times New Roman" w:eastAsia="Times New Roman" w:hAnsi="Times New Roman"/>
          <w:bCs/>
          <w:i/>
          <w:sz w:val="28"/>
          <w:szCs w:val="28"/>
        </w:rPr>
        <w:t xml:space="preserve"> </w:t>
      </w:r>
      <w:r w:rsidR="008E5C4C" w:rsidRPr="00B72424">
        <w:rPr>
          <w:rFonts w:ascii="Times New Roman" w:eastAsia="Times New Roman" w:hAnsi="Times New Roman"/>
          <w:bCs/>
          <w:i/>
          <w:sz w:val="28"/>
          <w:szCs w:val="28"/>
        </w:rPr>
        <w:t>tháng</w:t>
      </w:r>
      <w:r w:rsidR="00621E5F">
        <w:rPr>
          <w:rFonts w:ascii="Times New Roman" w:eastAsia="Times New Roman" w:hAnsi="Times New Roman"/>
          <w:bCs/>
          <w:i/>
          <w:sz w:val="28"/>
          <w:szCs w:val="28"/>
        </w:rPr>
        <w:t xml:space="preserve"> 5</w:t>
      </w:r>
      <w:r w:rsidR="008E5C4C" w:rsidRPr="00B72424">
        <w:rPr>
          <w:rFonts w:ascii="Times New Roman" w:eastAsia="Times New Roman" w:hAnsi="Times New Roman"/>
          <w:bCs/>
          <w:i/>
          <w:sz w:val="28"/>
          <w:szCs w:val="28"/>
        </w:rPr>
        <w:t xml:space="preserve"> năm 202</w:t>
      </w:r>
      <w:r w:rsidR="00127BBE">
        <w:rPr>
          <w:rFonts w:ascii="Times New Roman" w:eastAsia="Times New Roman" w:hAnsi="Times New Roman"/>
          <w:bCs/>
          <w:i/>
          <w:sz w:val="28"/>
          <w:szCs w:val="28"/>
        </w:rPr>
        <w:t>6</w:t>
      </w:r>
      <w:r w:rsidRPr="00B72424">
        <w:rPr>
          <w:rFonts w:ascii="Times New Roman" w:eastAsia="Times New Roman" w:hAnsi="Times New Roman"/>
          <w:bCs/>
          <w:i/>
          <w:sz w:val="28"/>
          <w:szCs w:val="28"/>
        </w:rPr>
        <w:t>)</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374"/>
        <w:gridCol w:w="6270"/>
        <w:gridCol w:w="850"/>
        <w:gridCol w:w="710"/>
      </w:tblGrid>
      <w:tr w:rsidR="008114C0" w:rsidRPr="008114C0" w14:paraId="4F1AD9D1" w14:textId="77777777" w:rsidTr="008114C0">
        <w:trPr>
          <w:trHeight w:val="20"/>
          <w:tblHeader/>
        </w:trPr>
        <w:tc>
          <w:tcPr>
            <w:tcW w:w="691" w:type="dxa"/>
            <w:vAlign w:val="center"/>
          </w:tcPr>
          <w:p w14:paraId="0ECB483D" w14:textId="77777777" w:rsidR="008114C0" w:rsidRPr="008114C0" w:rsidRDefault="008114C0" w:rsidP="008114C0">
            <w:pPr>
              <w:spacing w:after="0" w:line="240" w:lineRule="auto"/>
              <w:jc w:val="center"/>
              <w:rPr>
                <w:rFonts w:ascii="Times New Roman" w:hAnsi="Times New Roman" w:cs="Times New Roman"/>
                <w:b/>
                <w:sz w:val="24"/>
                <w:szCs w:val="24"/>
              </w:rPr>
            </w:pPr>
            <w:r w:rsidRPr="008114C0">
              <w:rPr>
                <w:rFonts w:ascii="Times New Roman" w:hAnsi="Times New Roman" w:cs="Times New Roman"/>
                <w:b/>
                <w:sz w:val="24"/>
                <w:szCs w:val="24"/>
              </w:rPr>
              <w:t>TT</w:t>
            </w:r>
          </w:p>
        </w:tc>
        <w:tc>
          <w:tcPr>
            <w:tcW w:w="1374" w:type="dxa"/>
            <w:vAlign w:val="center"/>
          </w:tcPr>
          <w:p w14:paraId="279F1358" w14:textId="77777777" w:rsidR="008114C0" w:rsidRPr="008114C0" w:rsidRDefault="008114C0" w:rsidP="008114C0">
            <w:pPr>
              <w:spacing w:after="0" w:line="240" w:lineRule="auto"/>
              <w:jc w:val="center"/>
              <w:rPr>
                <w:rFonts w:ascii="Times New Roman" w:hAnsi="Times New Roman" w:cs="Times New Roman"/>
                <w:b/>
                <w:sz w:val="24"/>
                <w:szCs w:val="24"/>
              </w:rPr>
            </w:pPr>
            <w:r w:rsidRPr="008114C0">
              <w:rPr>
                <w:rFonts w:ascii="Times New Roman" w:hAnsi="Times New Roman" w:cs="Times New Roman"/>
                <w:b/>
                <w:sz w:val="24"/>
                <w:szCs w:val="24"/>
              </w:rPr>
              <w:t>Tên hàng hóa</w:t>
            </w:r>
          </w:p>
        </w:tc>
        <w:tc>
          <w:tcPr>
            <w:tcW w:w="6270" w:type="dxa"/>
            <w:vAlign w:val="center"/>
          </w:tcPr>
          <w:p w14:paraId="1CB5DFE0" w14:textId="07005A7D" w:rsidR="008114C0" w:rsidRPr="003C050A" w:rsidRDefault="003C050A" w:rsidP="008114C0">
            <w:pPr>
              <w:spacing w:after="0" w:line="240" w:lineRule="auto"/>
              <w:jc w:val="center"/>
              <w:rPr>
                <w:rFonts w:ascii="Times New Roman" w:hAnsi="Times New Roman" w:cs="Times New Roman"/>
                <w:b/>
                <w:sz w:val="24"/>
                <w:szCs w:val="24"/>
              </w:rPr>
            </w:pPr>
            <w:r w:rsidRPr="003C050A">
              <w:rPr>
                <w:rFonts w:ascii="Times New Roman" w:hAnsi="Times New Roman" w:cs="Times New Roman"/>
                <w:b/>
                <w:sz w:val="24"/>
                <w:szCs w:val="24"/>
              </w:rPr>
              <w:t>C</w:t>
            </w:r>
            <w:r w:rsidRPr="003C050A">
              <w:rPr>
                <w:rFonts w:ascii="Times New Roman" w:hAnsi="Times New Roman" w:cs="Times New Roman"/>
                <w:b/>
                <w:sz w:val="24"/>
                <w:szCs w:val="24"/>
              </w:rPr>
              <w:t>ấu hình, tính năng, thông số kỹ thuật cơ bản</w:t>
            </w:r>
          </w:p>
        </w:tc>
        <w:tc>
          <w:tcPr>
            <w:tcW w:w="850" w:type="dxa"/>
            <w:vAlign w:val="center"/>
          </w:tcPr>
          <w:p w14:paraId="085A641A" w14:textId="77777777" w:rsidR="008114C0" w:rsidRPr="008114C0" w:rsidRDefault="008114C0" w:rsidP="008114C0">
            <w:pPr>
              <w:spacing w:after="0" w:line="240" w:lineRule="auto"/>
              <w:jc w:val="center"/>
              <w:rPr>
                <w:rFonts w:ascii="Times New Roman" w:hAnsi="Times New Roman" w:cs="Times New Roman"/>
                <w:b/>
                <w:sz w:val="24"/>
                <w:szCs w:val="24"/>
              </w:rPr>
            </w:pPr>
            <w:r w:rsidRPr="008114C0">
              <w:rPr>
                <w:rFonts w:ascii="Times New Roman" w:hAnsi="Times New Roman" w:cs="Times New Roman"/>
                <w:b/>
                <w:sz w:val="24"/>
                <w:szCs w:val="24"/>
              </w:rPr>
              <w:t>ĐVT</w:t>
            </w:r>
          </w:p>
        </w:tc>
        <w:tc>
          <w:tcPr>
            <w:tcW w:w="710" w:type="dxa"/>
            <w:vAlign w:val="center"/>
          </w:tcPr>
          <w:p w14:paraId="0EBEF71D" w14:textId="77777777" w:rsidR="008114C0" w:rsidRPr="008114C0" w:rsidRDefault="008114C0" w:rsidP="008114C0">
            <w:pPr>
              <w:spacing w:after="0" w:line="240" w:lineRule="auto"/>
              <w:ind w:left="-104" w:right="-100"/>
              <w:jc w:val="center"/>
              <w:rPr>
                <w:rFonts w:ascii="Times New Roman" w:hAnsi="Times New Roman" w:cs="Times New Roman"/>
                <w:b/>
                <w:sz w:val="24"/>
                <w:szCs w:val="24"/>
              </w:rPr>
            </w:pPr>
            <w:r w:rsidRPr="008114C0">
              <w:rPr>
                <w:rFonts w:ascii="Times New Roman" w:hAnsi="Times New Roman" w:cs="Times New Roman"/>
                <w:b/>
                <w:sz w:val="24"/>
                <w:szCs w:val="24"/>
              </w:rPr>
              <w:t>Số lượng</w:t>
            </w:r>
          </w:p>
        </w:tc>
      </w:tr>
      <w:tr w:rsidR="008114C0" w:rsidRPr="008114C0" w14:paraId="3479198E" w14:textId="77777777" w:rsidTr="008114C0">
        <w:trPr>
          <w:trHeight w:val="20"/>
        </w:trPr>
        <w:tc>
          <w:tcPr>
            <w:tcW w:w="691" w:type="dxa"/>
            <w:vAlign w:val="center"/>
          </w:tcPr>
          <w:p w14:paraId="54230F4D" w14:textId="77777777" w:rsidR="008114C0" w:rsidRPr="008114C0" w:rsidRDefault="008114C0" w:rsidP="008114C0">
            <w:pPr>
              <w:spacing w:after="0" w:line="240" w:lineRule="auto"/>
              <w:jc w:val="center"/>
              <w:rPr>
                <w:rFonts w:ascii="Times New Roman" w:hAnsi="Times New Roman" w:cs="Times New Roman"/>
                <w:b/>
                <w:sz w:val="24"/>
                <w:szCs w:val="24"/>
              </w:rPr>
            </w:pPr>
            <w:r w:rsidRPr="008114C0">
              <w:rPr>
                <w:rFonts w:ascii="Times New Roman" w:hAnsi="Times New Roman" w:cs="Times New Roman"/>
                <w:b/>
                <w:sz w:val="24"/>
                <w:szCs w:val="24"/>
              </w:rPr>
              <w:t>I</w:t>
            </w:r>
          </w:p>
        </w:tc>
        <w:tc>
          <w:tcPr>
            <w:tcW w:w="9204" w:type="dxa"/>
            <w:gridSpan w:val="4"/>
            <w:vAlign w:val="center"/>
          </w:tcPr>
          <w:p w14:paraId="600ED7C9" w14:textId="77777777" w:rsidR="008114C0" w:rsidRPr="008114C0" w:rsidRDefault="008114C0" w:rsidP="008114C0">
            <w:pPr>
              <w:spacing w:after="0" w:line="240" w:lineRule="auto"/>
              <w:rPr>
                <w:rFonts w:ascii="Times New Roman" w:hAnsi="Times New Roman" w:cs="Times New Roman"/>
                <w:b/>
                <w:sz w:val="24"/>
                <w:szCs w:val="24"/>
              </w:rPr>
            </w:pPr>
            <w:r w:rsidRPr="008114C0">
              <w:rPr>
                <w:rFonts w:ascii="Times New Roman" w:hAnsi="Times New Roman" w:cs="Times New Roman"/>
                <w:b/>
                <w:sz w:val="24"/>
                <w:szCs w:val="24"/>
              </w:rPr>
              <w:t>YÊU CẦU CHUNG</w:t>
            </w:r>
          </w:p>
        </w:tc>
      </w:tr>
      <w:tr w:rsidR="008114C0" w:rsidRPr="008114C0" w14:paraId="7272A1EF" w14:textId="77777777" w:rsidTr="008114C0">
        <w:trPr>
          <w:trHeight w:val="20"/>
        </w:trPr>
        <w:tc>
          <w:tcPr>
            <w:tcW w:w="691" w:type="dxa"/>
            <w:vAlign w:val="center"/>
          </w:tcPr>
          <w:p w14:paraId="24D626C4" w14:textId="77777777" w:rsidR="008114C0" w:rsidRPr="008114C0" w:rsidRDefault="008114C0" w:rsidP="008114C0">
            <w:pPr>
              <w:spacing w:after="0" w:line="240" w:lineRule="auto"/>
              <w:jc w:val="center"/>
              <w:rPr>
                <w:rFonts w:ascii="Times New Roman" w:hAnsi="Times New Roman" w:cs="Times New Roman"/>
                <w:b/>
                <w:sz w:val="24"/>
                <w:szCs w:val="24"/>
              </w:rPr>
            </w:pPr>
          </w:p>
        </w:tc>
        <w:tc>
          <w:tcPr>
            <w:tcW w:w="1374" w:type="dxa"/>
            <w:vAlign w:val="center"/>
          </w:tcPr>
          <w:p w14:paraId="469A004C" w14:textId="77777777" w:rsidR="008114C0" w:rsidRPr="008114C0" w:rsidRDefault="008114C0" w:rsidP="008114C0">
            <w:pPr>
              <w:spacing w:after="0" w:line="240" w:lineRule="auto"/>
              <w:rPr>
                <w:rFonts w:ascii="Times New Roman" w:hAnsi="Times New Roman" w:cs="Times New Roman"/>
                <w:b/>
                <w:sz w:val="24"/>
                <w:szCs w:val="24"/>
              </w:rPr>
            </w:pPr>
          </w:p>
        </w:tc>
        <w:tc>
          <w:tcPr>
            <w:tcW w:w="6270" w:type="dxa"/>
            <w:vAlign w:val="center"/>
          </w:tcPr>
          <w:p w14:paraId="1D0A4E4F"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Hàng hóa hợp pháp, mới 100%</w:t>
            </w:r>
          </w:p>
          <w:p w14:paraId="2F6AF95A"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Năm sản xuất: từ năm 2025 trở về sau</w:t>
            </w:r>
          </w:p>
          <w:p w14:paraId="35ECC491"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Thời gian cung cấp hàng hóa: trong vòng 90 ngày kể từ ngày hợp đồng có hiệu lực</w:t>
            </w:r>
          </w:p>
          <w:p w14:paraId="573DC478"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Thời gian bảo hành: tối thiểu 12 tháng</w:t>
            </w:r>
          </w:p>
          <w:p w14:paraId="77A7089B"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Hàng hóa có ký mã hiệu, hãng sản xuất, nguồn gốc xuất xứ rõ ràng, đúng chủng loại và các yêu cầu cụ thể về kỹ thuật.</w:t>
            </w:r>
          </w:p>
          <w:p w14:paraId="5E021A6B"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Hàng hóa có nhãn mác, ký mã hiệu sản phẩm rõ ràng và đảm bảo theo quy định hiện hành, đầy đủ tài liệu chứng minh tính hợp lệ của hàng hóa:</w:t>
            </w:r>
          </w:p>
          <w:p w14:paraId="11BC5B4F"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Đối với hàng hóa nhập khẩu: Giấy chứng nhận xuất xứ (CO), Giấy chứng nhận chất lượng (CQ) do Nhà sản xuất cấp; Tờ khai hải quan, Invoice, Packing list.</w:t>
            </w:r>
          </w:p>
          <w:p w14:paraId="0207906A"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
                <w:sz w:val="24"/>
                <w:szCs w:val="24"/>
              </w:rPr>
              <w:t xml:space="preserve">+ </w:t>
            </w:r>
            <w:r w:rsidRPr="008114C0">
              <w:rPr>
                <w:rFonts w:ascii="Times New Roman" w:hAnsi="Times New Roman" w:cs="Times New Roman"/>
                <w:bCs/>
                <w:sz w:val="24"/>
                <w:szCs w:val="24"/>
              </w:rPr>
              <w:t>Đối với hàng hóa sản xuất trong nước: Giấy chứng nhận chất lượng, giấy chứng nhận xuất xưởng của Nhà sản xuất.</w:t>
            </w:r>
          </w:p>
          <w:p w14:paraId="773BD426" w14:textId="77777777" w:rsidR="008114C0" w:rsidRPr="008114C0" w:rsidRDefault="008114C0" w:rsidP="008114C0">
            <w:pPr>
              <w:spacing w:after="0" w:line="240" w:lineRule="auto"/>
              <w:jc w:val="both"/>
              <w:rPr>
                <w:rFonts w:ascii="Times New Roman" w:hAnsi="Times New Roman" w:cs="Times New Roman"/>
                <w:bCs/>
                <w:sz w:val="24"/>
                <w:szCs w:val="24"/>
              </w:rPr>
            </w:pPr>
            <w:r w:rsidRPr="008114C0">
              <w:rPr>
                <w:rFonts w:ascii="Times New Roman" w:hAnsi="Times New Roman" w:cs="Times New Roman"/>
                <w:bCs/>
                <w:sz w:val="24"/>
                <w:szCs w:val="24"/>
              </w:rPr>
              <w:t>+ Giấy chứng nhận hợp quy (nếu có).</w:t>
            </w:r>
          </w:p>
          <w:p w14:paraId="4D46A500" w14:textId="77777777" w:rsidR="008114C0" w:rsidRPr="008114C0" w:rsidRDefault="008114C0" w:rsidP="008114C0">
            <w:pPr>
              <w:spacing w:after="0" w:line="240" w:lineRule="auto"/>
              <w:jc w:val="both"/>
              <w:rPr>
                <w:rFonts w:ascii="Times New Roman" w:hAnsi="Times New Roman" w:cs="Times New Roman"/>
                <w:b/>
                <w:sz w:val="24"/>
                <w:szCs w:val="24"/>
              </w:rPr>
            </w:pPr>
            <w:r w:rsidRPr="008114C0">
              <w:rPr>
                <w:rFonts w:ascii="Times New Roman" w:hAnsi="Times New Roman" w:cs="Times New Roman"/>
                <w:b/>
                <w:sz w:val="24"/>
                <w:szCs w:val="24"/>
              </w:rPr>
              <w:t xml:space="preserve">- </w:t>
            </w:r>
            <w:r w:rsidRPr="008114C0">
              <w:rPr>
                <w:rFonts w:ascii="Times New Roman" w:hAnsi="Times New Roman" w:cs="Times New Roman"/>
                <w:bCs/>
                <w:sz w:val="24"/>
                <w:szCs w:val="24"/>
              </w:rPr>
              <w:t>Các yêu cầu kỹ thuật nêu dưới đây là yêu cầu kỹ thuật tối thiểu của hàng hóa. Trường hợp trong bảng thông số kỹ thuật có viện dẫn thương hiệu, mã hiệu (nếu có) thì chỉ nhằm mục đích minh họa cho tiêu chuẩn chất lượng, tính năng kỹ thuật của hàng hóa. Nhà thầu được phép chào hàng hóa có nguồn gốc, xuất xứ, nhà sản xuất, thương hiệu, mã hiệu phù hợp với điều kiện cung cấp nhưng đảm bảo yêu cầu có tiêu chuẩn kỹ thuật, đặc tính kỹ thuật, tính năng sử dụng “tương đương” hoặc “ưu việt hơn”: so với các yêu cầu kỹ thuật trong bảng yêu cầu cụ thể về kỹ thuật (Nhà thầu phải cung cấp tài liệu kèm theo để chứng minh tương đương hoặc ưu việt hơn).</w:t>
            </w:r>
          </w:p>
        </w:tc>
        <w:tc>
          <w:tcPr>
            <w:tcW w:w="850" w:type="dxa"/>
            <w:vAlign w:val="center"/>
          </w:tcPr>
          <w:p w14:paraId="2A34D0D6" w14:textId="77777777" w:rsidR="008114C0" w:rsidRPr="008114C0" w:rsidRDefault="008114C0" w:rsidP="008114C0">
            <w:pPr>
              <w:spacing w:after="0" w:line="240" w:lineRule="auto"/>
              <w:rPr>
                <w:rFonts w:ascii="Times New Roman" w:hAnsi="Times New Roman" w:cs="Times New Roman"/>
                <w:b/>
                <w:sz w:val="24"/>
                <w:szCs w:val="24"/>
              </w:rPr>
            </w:pPr>
          </w:p>
        </w:tc>
        <w:tc>
          <w:tcPr>
            <w:tcW w:w="710" w:type="dxa"/>
            <w:vAlign w:val="center"/>
          </w:tcPr>
          <w:p w14:paraId="473C616E" w14:textId="77777777" w:rsidR="008114C0" w:rsidRPr="008114C0" w:rsidRDefault="008114C0" w:rsidP="008114C0">
            <w:pPr>
              <w:spacing w:after="0" w:line="240" w:lineRule="auto"/>
              <w:rPr>
                <w:rFonts w:ascii="Times New Roman" w:hAnsi="Times New Roman" w:cs="Times New Roman"/>
                <w:b/>
                <w:sz w:val="24"/>
                <w:szCs w:val="24"/>
              </w:rPr>
            </w:pPr>
          </w:p>
        </w:tc>
      </w:tr>
      <w:tr w:rsidR="008114C0" w:rsidRPr="008114C0" w14:paraId="4A488A90" w14:textId="77777777" w:rsidTr="008114C0">
        <w:trPr>
          <w:trHeight w:val="20"/>
        </w:trPr>
        <w:tc>
          <w:tcPr>
            <w:tcW w:w="691" w:type="dxa"/>
            <w:vAlign w:val="center"/>
          </w:tcPr>
          <w:p w14:paraId="32BB3A06" w14:textId="77777777" w:rsidR="008114C0" w:rsidRPr="008114C0" w:rsidRDefault="008114C0" w:rsidP="008114C0">
            <w:pPr>
              <w:spacing w:after="0" w:line="240" w:lineRule="auto"/>
              <w:jc w:val="center"/>
              <w:rPr>
                <w:rFonts w:ascii="Times New Roman" w:hAnsi="Times New Roman" w:cs="Times New Roman"/>
                <w:b/>
                <w:sz w:val="24"/>
                <w:szCs w:val="24"/>
              </w:rPr>
            </w:pPr>
            <w:r w:rsidRPr="008114C0">
              <w:rPr>
                <w:rFonts w:ascii="Times New Roman" w:hAnsi="Times New Roman" w:cs="Times New Roman"/>
                <w:b/>
                <w:sz w:val="24"/>
                <w:szCs w:val="24"/>
              </w:rPr>
              <w:t>II</w:t>
            </w:r>
          </w:p>
        </w:tc>
        <w:tc>
          <w:tcPr>
            <w:tcW w:w="9204" w:type="dxa"/>
            <w:gridSpan w:val="4"/>
            <w:vAlign w:val="center"/>
          </w:tcPr>
          <w:p w14:paraId="53ADB6BE" w14:textId="77777777" w:rsidR="008114C0" w:rsidRPr="008114C0" w:rsidRDefault="008114C0" w:rsidP="008114C0">
            <w:pPr>
              <w:spacing w:after="0" w:line="240" w:lineRule="auto"/>
              <w:rPr>
                <w:rFonts w:ascii="Times New Roman" w:hAnsi="Times New Roman" w:cs="Times New Roman"/>
                <w:b/>
                <w:sz w:val="24"/>
                <w:szCs w:val="24"/>
              </w:rPr>
            </w:pPr>
            <w:r w:rsidRPr="008114C0">
              <w:rPr>
                <w:rFonts w:ascii="Times New Roman" w:hAnsi="Times New Roman" w:cs="Times New Roman"/>
                <w:b/>
                <w:sz w:val="24"/>
                <w:szCs w:val="24"/>
              </w:rPr>
              <w:t>YÊU CẦU CỤ THỂ VỀ CẤU HÌNH, TÍNH NĂNG, THÔNG SỐ KỸ THUẬT CƠ BẢN</w:t>
            </w:r>
          </w:p>
        </w:tc>
      </w:tr>
      <w:tr w:rsidR="008114C0" w:rsidRPr="008114C0" w14:paraId="4BD6C0C2" w14:textId="77777777" w:rsidTr="008114C0">
        <w:trPr>
          <w:trHeight w:val="20"/>
        </w:trPr>
        <w:tc>
          <w:tcPr>
            <w:tcW w:w="691" w:type="dxa"/>
            <w:vAlign w:val="center"/>
          </w:tcPr>
          <w:p w14:paraId="5BF89399"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6A4333E3"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Máy chủ ứng dụng và cơ sở dữ liệu</w:t>
            </w:r>
          </w:p>
        </w:tc>
        <w:tc>
          <w:tcPr>
            <w:tcW w:w="6270" w:type="dxa"/>
            <w:vAlign w:val="center"/>
          </w:tcPr>
          <w:p w14:paraId="2F2A8D77"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Model/Hãng: Máy chủ rack 2U, </w:t>
            </w:r>
            <w:r w:rsidRPr="008114C0">
              <w:rPr>
                <w:rStyle w:val="whitespace-normal"/>
                <w:rFonts w:ascii="Times New Roman" w:hAnsi="Times New Roman" w:cs="Times New Roman"/>
                <w:sz w:val="24"/>
                <w:szCs w:val="24"/>
              </w:rPr>
              <w:t>Dell Technologies</w:t>
            </w:r>
            <w:r w:rsidRPr="008114C0">
              <w:rPr>
                <w:rFonts w:ascii="Times New Roman" w:hAnsi="Times New Roman" w:cs="Times New Roman"/>
                <w:sz w:val="24"/>
                <w:szCs w:val="24"/>
              </w:rPr>
              <w:t xml:space="preserve"> PowerEdge R760xs hoặc tương đương</w:t>
            </w:r>
          </w:p>
          <w:p w14:paraId="0E81EDB1"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CPU: 02 x Intel Xeon Gold 5418Y (24C/48T, 2.00GHz, 45MB Cache) hoặc tương đương </w:t>
            </w:r>
          </w:p>
          <w:p w14:paraId="29886283"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RAM: 04 x 64GB DDR5-5600 RDIMM </w:t>
            </w:r>
          </w:p>
          <w:p w14:paraId="703812CE"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SSD:  04 x SSD Enterprise SATA dung lượng tối thiểu 960GB (hỗ trợ endurance enterprise-class)</w:t>
            </w:r>
          </w:p>
          <w:p w14:paraId="32365329"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HDD: 02 x 2TB SATA 6Gbps 7.2K RPM 3.5”  + kèm tray </w:t>
            </w:r>
          </w:p>
          <w:p w14:paraId="69211C24"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RAID Controller: Hỗ trợ RAID controller tương đương Dell H755 </w:t>
            </w:r>
          </w:p>
          <w:p w14:paraId="36417F86"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Card mạng: Tối thiểu: 02 cổng 1GbE RJ45  và 02 cổng 10/25GbE SFP28</w:t>
            </w:r>
          </w:p>
          <w:p w14:paraId="09C6077B"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Power Supply: 02 x 800W redundant hot-plug power supply </w:t>
            </w:r>
          </w:p>
          <w:p w14:paraId="0D19BE52"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Management: Hỗ trợ hệ thống quản trị máy chủ từ xa</w:t>
            </w:r>
          </w:p>
          <w:p w14:paraId="2FA711F4"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Form Factor: Rackmount 2U </w:t>
            </w:r>
          </w:p>
          <w:p w14:paraId="37688007"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Heatsink: Trang bị tối thiểu 02 heatsink </w:t>
            </w:r>
          </w:p>
          <w:p w14:paraId="3F0463D6"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Firmware được ký số (Cryptographically Signed Firmware) </w:t>
            </w:r>
          </w:p>
          <w:p w14:paraId="2676D3AC"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Secure Boot.</w:t>
            </w:r>
          </w:p>
          <w:p w14:paraId="37A3398A"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Tính năng ngăn ngừa thay đổi trái phép cấu hình hệ thống /firmware / BIOS</w:t>
            </w:r>
          </w:p>
          <w:p w14:paraId="0BE324A0"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lastRenderedPageBreak/>
              <w:t>- Tính năng xóa dữ liệu an toàn trên ổ lưu trữ.</w:t>
            </w:r>
          </w:p>
          <w:p w14:paraId="2400B829"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Tích hợp sẵn công cụ quản trị cho phép: </w:t>
            </w:r>
          </w:p>
          <w:p w14:paraId="4AA5D2E9"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cấu hình hệ thống </w:t>
            </w:r>
          </w:p>
          <w:p w14:paraId="56992290"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cập nhật firmware </w:t>
            </w:r>
          </w:p>
          <w:p w14:paraId="4BCFDA0F"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triển khai hệ điều hành </w:t>
            </w:r>
          </w:p>
          <w:p w14:paraId="7FED52ED"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giám sát tình trạng máy chủ </w:t>
            </w:r>
          </w:p>
          <w:p w14:paraId="4E935A5D"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Quản trị, giám sát và khắc phục sự cố từ ứng dụng trên thiết bị iOS/Android thông qua kết nối mạng không dây.</w:t>
            </w:r>
          </w:p>
          <w:p w14:paraId="05FE7CD4"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Bao gồm: </w:t>
            </w:r>
          </w:p>
          <w:p w14:paraId="0F0778BB"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Windows Server 2025 Standard License (24 Core) </w:t>
            </w:r>
          </w:p>
          <w:p w14:paraId="2CAF5BC0"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+ 01 license SQL Server 2025 Standard Edition Perpetual </w:t>
            </w:r>
          </w:p>
          <w:p w14:paraId="5E5FA8F8"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Hệ điều hành và cơ sở dữ liệu phải tương thích với hệ thống HIS/EMR hiện có.</w:t>
            </w:r>
          </w:p>
          <w:p w14:paraId="16E2123B"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Máy chủ phải đáp ứng khả năng tích hợp phần mềm quản lý bệnh viện HIS và bệnh án điện tử EMR </w:t>
            </w:r>
          </w:p>
          <w:p w14:paraId="79E216A1"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Đảm bảo khả năng đồng bộ dữ liệu giữa các hệ thống HIS/EMR, không làm gián đoạn hoạt động hệ thống</w:t>
            </w:r>
          </w:p>
        </w:tc>
        <w:tc>
          <w:tcPr>
            <w:tcW w:w="850" w:type="dxa"/>
            <w:vAlign w:val="center"/>
          </w:tcPr>
          <w:p w14:paraId="718B1D57"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lastRenderedPageBreak/>
              <w:t>Chiếc</w:t>
            </w:r>
          </w:p>
        </w:tc>
        <w:tc>
          <w:tcPr>
            <w:tcW w:w="710" w:type="dxa"/>
            <w:vAlign w:val="center"/>
          </w:tcPr>
          <w:p w14:paraId="00F18061"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01</w:t>
            </w:r>
          </w:p>
        </w:tc>
      </w:tr>
      <w:tr w:rsidR="008114C0" w:rsidRPr="008114C0" w14:paraId="2BD5FF63" w14:textId="77777777" w:rsidTr="008114C0">
        <w:trPr>
          <w:trHeight w:val="20"/>
        </w:trPr>
        <w:tc>
          <w:tcPr>
            <w:tcW w:w="691" w:type="dxa"/>
            <w:vAlign w:val="center"/>
          </w:tcPr>
          <w:p w14:paraId="08ADC32C"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0D25351F"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Máy chủ ứng dụng và cơ sở dữ liệu (dự phòng)</w:t>
            </w:r>
          </w:p>
        </w:tc>
        <w:tc>
          <w:tcPr>
            <w:tcW w:w="6270" w:type="dxa"/>
            <w:vAlign w:val="center"/>
          </w:tcPr>
          <w:p w14:paraId="67739A56"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Model/Hãng: Máy chủ rack 2U, </w:t>
            </w:r>
            <w:r w:rsidRPr="008114C0">
              <w:rPr>
                <w:rStyle w:val="whitespace-normal"/>
                <w:rFonts w:ascii="Times New Roman" w:hAnsi="Times New Roman" w:cs="Times New Roman"/>
                <w:sz w:val="24"/>
                <w:szCs w:val="24"/>
              </w:rPr>
              <w:t>Dell Technologies</w:t>
            </w:r>
            <w:r w:rsidRPr="008114C0">
              <w:rPr>
                <w:rFonts w:ascii="Times New Roman" w:hAnsi="Times New Roman" w:cs="Times New Roman"/>
                <w:sz w:val="24"/>
                <w:szCs w:val="24"/>
              </w:rPr>
              <w:t xml:space="preserve"> PowerEdge R760xs hoặc tương đương</w:t>
            </w:r>
          </w:p>
          <w:p w14:paraId="58F4B84C"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CPU: 02 x Intel Xeon Gold 5418Y (24C/48T, 2.00GHz, 45MB Cache) hoặc tương đương </w:t>
            </w:r>
          </w:p>
          <w:p w14:paraId="3F4F1A65"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RAM: 04 x 64GB DDR5-5600 RDIMM </w:t>
            </w:r>
          </w:p>
          <w:p w14:paraId="58B465EA"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SSD:  04 x SSD Enterprise SATA dung lượng tối thiểu 960GB (hỗ trợ endurance enterprise-class)</w:t>
            </w:r>
          </w:p>
          <w:p w14:paraId="1BB697F4"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HDD: 02 x 2TB SATA 6Gbps 7.2K RPM 3.5”  + kèm tray </w:t>
            </w:r>
          </w:p>
          <w:p w14:paraId="46F02C3B"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RAID Controller: Hỗ trợ RAID controller tương đương Dell H755 </w:t>
            </w:r>
          </w:p>
          <w:p w14:paraId="06DD9CF1"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Card mạng: Tối thiểu: 02 cổng 1GbE RJ45  và 02 cổng 10/25GbE SFP28</w:t>
            </w:r>
          </w:p>
          <w:p w14:paraId="7EDA844B"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Power Supply: 02 x 800W redundant hot-plug power supply </w:t>
            </w:r>
          </w:p>
          <w:p w14:paraId="20121AAC"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Management: Hỗ trợ hệ thống quản trị máy chủ từ xa</w:t>
            </w:r>
          </w:p>
          <w:p w14:paraId="719601D6"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Form Factor: Rackmount 2U </w:t>
            </w:r>
          </w:p>
          <w:p w14:paraId="22D16847"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Heatsink: Trang bị tối thiểu 02 heatsink </w:t>
            </w:r>
          </w:p>
          <w:p w14:paraId="569A373F"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Firmware được ký số (Cryptographically Signed Firmware) </w:t>
            </w:r>
          </w:p>
          <w:p w14:paraId="7546425A"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Secure Boot.</w:t>
            </w:r>
          </w:p>
          <w:p w14:paraId="236C6810"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Tính năng ngăn ngừa thay đổi trái phép cấu hình hệ thống /firmware / BIOS</w:t>
            </w:r>
          </w:p>
          <w:p w14:paraId="10E100E9"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Tính năng xóa dữ liệu an toàn trên ổ lưu trữ.</w:t>
            </w:r>
          </w:p>
          <w:p w14:paraId="22ECAEFB"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Tích hợp sẵn công cụ quản trị cho phép: </w:t>
            </w:r>
          </w:p>
          <w:p w14:paraId="6D019FD5"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cấu hình hệ thống </w:t>
            </w:r>
          </w:p>
          <w:p w14:paraId="725DA79C"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cập nhật firmware </w:t>
            </w:r>
          </w:p>
          <w:p w14:paraId="0DF407FB"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triển khai hệ điều hành </w:t>
            </w:r>
          </w:p>
          <w:p w14:paraId="65E2E8D8"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giám sát tình trạng máy chủ </w:t>
            </w:r>
          </w:p>
          <w:p w14:paraId="4D0B9D4E"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Quản trị, giám sát và khắc phục sự cố từ ứng dụng trên thiết bị iOS/Android thông qua kết nối mạng không dây.</w:t>
            </w:r>
          </w:p>
          <w:p w14:paraId="519E9652"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Bao gồm: </w:t>
            </w:r>
          </w:p>
          <w:p w14:paraId="4BF9B196"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Windows Server 2025 Standard License (24 Core) </w:t>
            </w:r>
          </w:p>
          <w:p w14:paraId="451EB39D"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+ 01 license SQL Server 2025 Standard Edition Perpetual </w:t>
            </w:r>
          </w:p>
          <w:p w14:paraId="45DD6BFF"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Hệ điều hành và cơ sở dữ liệu phải tương thích với hệ thống HIS/EMR hiện có.</w:t>
            </w:r>
          </w:p>
          <w:p w14:paraId="5A84E6EF" w14:textId="77777777" w:rsidR="008114C0" w:rsidRPr="008114C0" w:rsidRDefault="008114C0" w:rsidP="008114C0">
            <w:pPr>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Máy chủ phải đáp ứng khả năng tích hợp phần mềm quản lý bệnh viện HIS và bệnh án điện tử EMR </w:t>
            </w:r>
          </w:p>
          <w:p w14:paraId="379C3BBC" w14:textId="77777777" w:rsidR="008114C0" w:rsidRPr="008114C0" w:rsidRDefault="008114C0" w:rsidP="008114C0">
            <w:pPr>
              <w:pStyle w:val="ListParagraph"/>
              <w:ind w:left="0"/>
              <w:rPr>
                <w:rFonts w:ascii="Times New Roman" w:hAnsi="Times New Roman"/>
                <w:sz w:val="24"/>
                <w:szCs w:val="24"/>
              </w:rPr>
            </w:pPr>
            <w:r w:rsidRPr="008114C0">
              <w:rPr>
                <w:rFonts w:ascii="Times New Roman" w:hAnsi="Times New Roman"/>
                <w:sz w:val="24"/>
                <w:szCs w:val="24"/>
              </w:rPr>
              <w:lastRenderedPageBreak/>
              <w:t>- Đảm bảo khả năng đồng bộ dữ liệu giữa các hệ thống HIS/EMR, không làm gián đoạn hoạt động hệ thống</w:t>
            </w:r>
          </w:p>
        </w:tc>
        <w:tc>
          <w:tcPr>
            <w:tcW w:w="850" w:type="dxa"/>
            <w:vAlign w:val="center"/>
          </w:tcPr>
          <w:p w14:paraId="7FAC7E20"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lastRenderedPageBreak/>
              <w:t>Chiếc</w:t>
            </w:r>
          </w:p>
        </w:tc>
        <w:tc>
          <w:tcPr>
            <w:tcW w:w="710" w:type="dxa"/>
            <w:vAlign w:val="center"/>
          </w:tcPr>
          <w:p w14:paraId="176F81DF"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01</w:t>
            </w:r>
          </w:p>
        </w:tc>
      </w:tr>
      <w:tr w:rsidR="008114C0" w:rsidRPr="008114C0" w14:paraId="29953701" w14:textId="77777777" w:rsidTr="008114C0">
        <w:trPr>
          <w:trHeight w:val="20"/>
        </w:trPr>
        <w:tc>
          <w:tcPr>
            <w:tcW w:w="691" w:type="dxa"/>
            <w:vAlign w:val="center"/>
          </w:tcPr>
          <w:p w14:paraId="4BB3355B"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3512CD55"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Thiết bị chuyển mạch cho hệ thống lưu trữ</w:t>
            </w:r>
          </w:p>
        </w:tc>
        <w:tc>
          <w:tcPr>
            <w:tcW w:w="6270" w:type="dxa"/>
            <w:vAlign w:val="center"/>
          </w:tcPr>
          <w:p w14:paraId="2D5C1796" w14:textId="77777777" w:rsidR="008114C0" w:rsidRPr="008114C0" w:rsidRDefault="008114C0" w:rsidP="008114C0">
            <w:pPr>
              <w:tabs>
                <w:tab w:val="left" w:pos="151"/>
              </w:tabs>
              <w:spacing w:after="0" w:line="240" w:lineRule="auto"/>
              <w:jc w:val="both"/>
              <w:rPr>
                <w:rFonts w:ascii="Times New Roman" w:hAnsi="Times New Roman" w:cs="Times New Roman"/>
                <w:b/>
                <w:bCs/>
                <w:sz w:val="24"/>
                <w:szCs w:val="24"/>
              </w:rPr>
            </w:pPr>
            <w:r w:rsidRPr="008114C0">
              <w:rPr>
                <w:rStyle w:val="Strong"/>
                <w:rFonts w:ascii="Times New Roman" w:hAnsi="Times New Roman" w:cs="Times New Roman"/>
                <w:b w:val="0"/>
                <w:bCs w:val="0"/>
                <w:sz w:val="24"/>
                <w:szCs w:val="24"/>
              </w:rPr>
              <w:t xml:space="preserve">- </w:t>
            </w:r>
            <w:r w:rsidRPr="008114C0">
              <w:rPr>
                <w:rStyle w:val="Strong"/>
                <w:rFonts w:ascii="Times New Roman" w:eastAsia="Calibri" w:hAnsi="Times New Roman" w:cs="Times New Roman"/>
                <w:b w:val="0"/>
                <w:bCs w:val="0"/>
                <w:sz w:val="24"/>
                <w:szCs w:val="24"/>
              </w:rPr>
              <w:t>Model/Hãng:</w:t>
            </w:r>
            <w:r w:rsidRPr="008114C0">
              <w:rPr>
                <w:rFonts w:ascii="Times New Roman" w:hAnsi="Times New Roman" w:cs="Times New Roman"/>
                <w:b/>
                <w:bCs/>
                <w:sz w:val="24"/>
                <w:szCs w:val="24"/>
              </w:rPr>
              <w:t xml:space="preserve"> </w:t>
            </w:r>
            <w:r w:rsidRPr="008114C0">
              <w:rPr>
                <w:rFonts w:ascii="Times New Roman" w:hAnsi="Times New Roman" w:cs="Times New Roman"/>
                <w:sz w:val="24"/>
                <w:szCs w:val="24"/>
              </w:rPr>
              <w:t xml:space="preserve">Switch Layer 3 24 port PoE+, </w:t>
            </w:r>
            <w:r w:rsidRPr="008114C0">
              <w:rPr>
                <w:rStyle w:val="whitespace-normal"/>
                <w:rFonts w:ascii="Times New Roman" w:hAnsi="Times New Roman" w:cs="Times New Roman"/>
                <w:sz w:val="24"/>
                <w:szCs w:val="24"/>
              </w:rPr>
              <w:t>Ruckus Networks</w:t>
            </w:r>
            <w:r w:rsidRPr="008114C0">
              <w:rPr>
                <w:rFonts w:ascii="Times New Roman" w:hAnsi="Times New Roman" w:cs="Times New Roman"/>
                <w:sz w:val="24"/>
                <w:szCs w:val="24"/>
              </w:rPr>
              <w:t xml:space="preserve"> ICX8200-24P hoặc tương đương.</w:t>
            </w:r>
            <w:r w:rsidRPr="008114C0">
              <w:rPr>
                <w:rFonts w:ascii="Times New Roman" w:hAnsi="Times New Roman" w:cs="Times New Roman"/>
                <w:b/>
                <w:bCs/>
                <w:sz w:val="24"/>
                <w:szCs w:val="24"/>
              </w:rPr>
              <w:t xml:space="preserve"> </w:t>
            </w:r>
          </w:p>
          <w:p w14:paraId="4101A9F0" w14:textId="77777777" w:rsidR="008114C0" w:rsidRPr="008114C0" w:rsidRDefault="008114C0" w:rsidP="008114C0">
            <w:pPr>
              <w:tabs>
                <w:tab w:val="left" w:pos="151"/>
              </w:tabs>
              <w:spacing w:after="0" w:line="240" w:lineRule="auto"/>
              <w:jc w:val="both"/>
              <w:rPr>
                <w:rFonts w:ascii="Times New Roman" w:hAnsi="Times New Roman" w:cs="Times New Roman"/>
                <w:b/>
                <w:bCs/>
                <w:sz w:val="24"/>
                <w:szCs w:val="24"/>
              </w:rPr>
            </w:pPr>
            <w:r w:rsidRPr="008114C0">
              <w:rPr>
                <w:rStyle w:val="Strong"/>
                <w:rFonts w:ascii="Times New Roman" w:hAnsi="Times New Roman" w:cs="Times New Roman"/>
                <w:b w:val="0"/>
                <w:bCs w:val="0"/>
                <w:sz w:val="24"/>
                <w:szCs w:val="24"/>
              </w:rPr>
              <w:t xml:space="preserve">- </w:t>
            </w:r>
            <w:r w:rsidRPr="008114C0">
              <w:rPr>
                <w:rStyle w:val="Strong"/>
                <w:rFonts w:ascii="Times New Roman" w:eastAsia="Calibri" w:hAnsi="Times New Roman" w:cs="Times New Roman"/>
                <w:b w:val="0"/>
                <w:bCs w:val="0"/>
                <w:sz w:val="24"/>
                <w:szCs w:val="24"/>
              </w:rPr>
              <w:t>Khả năng chuyển mạch (Switching Capacity, full-duplex):</w:t>
            </w:r>
            <w:r w:rsidRPr="008114C0">
              <w:rPr>
                <w:rFonts w:ascii="Times New Roman" w:hAnsi="Times New Roman" w:cs="Times New Roman"/>
                <w:b/>
                <w:bCs/>
                <w:sz w:val="24"/>
                <w:szCs w:val="24"/>
              </w:rPr>
              <w:t xml:space="preserve"> </w:t>
            </w:r>
            <w:r w:rsidRPr="008114C0">
              <w:rPr>
                <w:rFonts w:ascii="Times New Roman" w:hAnsi="Times New Roman" w:cs="Times New Roman"/>
                <w:sz w:val="24"/>
                <w:szCs w:val="24"/>
              </w:rPr>
              <w:t>≥ 248 Gbps.</w:t>
            </w:r>
            <w:r w:rsidRPr="008114C0">
              <w:rPr>
                <w:rFonts w:ascii="Times New Roman" w:hAnsi="Times New Roman" w:cs="Times New Roman"/>
                <w:b/>
                <w:bCs/>
                <w:sz w:val="24"/>
                <w:szCs w:val="24"/>
              </w:rPr>
              <w:t xml:space="preserve"> </w:t>
            </w:r>
          </w:p>
          <w:p w14:paraId="77E12ADC" w14:textId="77777777" w:rsidR="008114C0" w:rsidRPr="008114C0" w:rsidRDefault="008114C0" w:rsidP="008114C0">
            <w:pPr>
              <w:tabs>
                <w:tab w:val="left" w:pos="151"/>
              </w:tabs>
              <w:spacing w:after="0" w:line="240" w:lineRule="auto"/>
              <w:jc w:val="both"/>
              <w:rPr>
                <w:rFonts w:ascii="Times New Roman" w:hAnsi="Times New Roman" w:cs="Times New Roman"/>
                <w:b/>
                <w:bCs/>
                <w:sz w:val="24"/>
                <w:szCs w:val="24"/>
              </w:rPr>
            </w:pPr>
            <w:r w:rsidRPr="008114C0">
              <w:rPr>
                <w:rStyle w:val="Strong"/>
                <w:rFonts w:ascii="Times New Roman" w:hAnsi="Times New Roman" w:cs="Times New Roman"/>
                <w:b w:val="0"/>
                <w:bCs w:val="0"/>
                <w:sz w:val="24"/>
                <w:szCs w:val="24"/>
              </w:rPr>
              <w:t xml:space="preserve">- </w:t>
            </w:r>
            <w:r w:rsidRPr="008114C0">
              <w:rPr>
                <w:rStyle w:val="Strong"/>
                <w:rFonts w:ascii="Times New Roman" w:eastAsia="Calibri" w:hAnsi="Times New Roman" w:cs="Times New Roman"/>
                <w:b w:val="0"/>
                <w:bCs w:val="0"/>
                <w:sz w:val="24"/>
                <w:szCs w:val="24"/>
              </w:rPr>
              <w:t>Khả năng chuyển tiếp gói tin (Forwarding Capacity, full-duplex):</w:t>
            </w:r>
            <w:r w:rsidRPr="008114C0">
              <w:rPr>
                <w:rFonts w:ascii="Times New Roman" w:hAnsi="Times New Roman" w:cs="Times New Roman"/>
                <w:b/>
                <w:bCs/>
                <w:sz w:val="24"/>
                <w:szCs w:val="24"/>
              </w:rPr>
              <w:t xml:space="preserve"> </w:t>
            </w:r>
            <w:r w:rsidRPr="008114C0">
              <w:rPr>
                <w:rFonts w:ascii="Times New Roman" w:hAnsi="Times New Roman" w:cs="Times New Roman"/>
                <w:sz w:val="24"/>
                <w:szCs w:val="24"/>
              </w:rPr>
              <w:t>≥ 184 Mpps</w:t>
            </w:r>
            <w:r w:rsidRPr="008114C0">
              <w:rPr>
                <w:rFonts w:ascii="Times New Roman" w:hAnsi="Times New Roman" w:cs="Times New Roman"/>
                <w:b/>
                <w:bCs/>
                <w:sz w:val="24"/>
                <w:szCs w:val="24"/>
              </w:rPr>
              <w:t xml:space="preserve">. </w:t>
            </w:r>
          </w:p>
          <w:p w14:paraId="14362F7D" w14:textId="77777777" w:rsidR="008114C0" w:rsidRPr="008114C0" w:rsidRDefault="008114C0" w:rsidP="008114C0">
            <w:pPr>
              <w:tabs>
                <w:tab w:val="left" w:pos="151"/>
              </w:tabs>
              <w:spacing w:after="0" w:line="240" w:lineRule="auto"/>
              <w:jc w:val="both"/>
              <w:rPr>
                <w:rFonts w:ascii="Times New Roman" w:hAnsi="Times New Roman" w:cs="Times New Roman"/>
                <w:b/>
                <w:bCs/>
                <w:sz w:val="24"/>
                <w:szCs w:val="24"/>
              </w:rPr>
            </w:pPr>
            <w:r w:rsidRPr="008114C0">
              <w:rPr>
                <w:rStyle w:val="Strong"/>
                <w:rFonts w:ascii="Times New Roman" w:hAnsi="Times New Roman" w:cs="Times New Roman"/>
                <w:b w:val="0"/>
                <w:bCs w:val="0"/>
                <w:sz w:val="24"/>
                <w:szCs w:val="24"/>
              </w:rPr>
              <w:t xml:space="preserve">- </w:t>
            </w:r>
            <w:r w:rsidRPr="008114C0">
              <w:rPr>
                <w:rStyle w:val="Strong"/>
                <w:rFonts w:ascii="Times New Roman" w:eastAsia="Calibri" w:hAnsi="Times New Roman" w:cs="Times New Roman"/>
                <w:b w:val="0"/>
                <w:bCs w:val="0"/>
                <w:sz w:val="24"/>
                <w:szCs w:val="24"/>
              </w:rPr>
              <w:t>Cổng mạng RJ45:</w:t>
            </w:r>
            <w:r w:rsidRPr="008114C0">
              <w:rPr>
                <w:rFonts w:ascii="Times New Roman" w:hAnsi="Times New Roman" w:cs="Times New Roman"/>
                <w:b/>
                <w:bCs/>
                <w:sz w:val="24"/>
                <w:szCs w:val="24"/>
              </w:rPr>
              <w:t xml:space="preserve"> </w:t>
            </w:r>
            <w:r w:rsidRPr="008114C0">
              <w:rPr>
                <w:rFonts w:ascii="Times New Roman" w:hAnsi="Times New Roman" w:cs="Times New Roman"/>
                <w:sz w:val="24"/>
                <w:szCs w:val="24"/>
              </w:rPr>
              <w:t>Tối thiểu 24 cổng 10/100/1000 Mbps RJ45.</w:t>
            </w:r>
            <w:r w:rsidRPr="008114C0">
              <w:rPr>
                <w:rFonts w:ascii="Times New Roman" w:hAnsi="Times New Roman" w:cs="Times New Roman"/>
                <w:b/>
                <w:bCs/>
                <w:sz w:val="24"/>
                <w:szCs w:val="24"/>
              </w:rPr>
              <w:t xml:space="preserve"> </w:t>
            </w:r>
          </w:p>
          <w:p w14:paraId="7DC881BC" w14:textId="77777777" w:rsidR="008114C0" w:rsidRPr="008114C0" w:rsidRDefault="008114C0" w:rsidP="008114C0">
            <w:pPr>
              <w:tabs>
                <w:tab w:val="left" w:pos="151"/>
              </w:tabs>
              <w:spacing w:after="0" w:line="240" w:lineRule="auto"/>
              <w:jc w:val="both"/>
              <w:rPr>
                <w:rFonts w:ascii="Times New Roman" w:hAnsi="Times New Roman" w:cs="Times New Roman"/>
                <w:b/>
                <w:bCs/>
                <w:sz w:val="24"/>
                <w:szCs w:val="24"/>
              </w:rPr>
            </w:pPr>
            <w:r w:rsidRPr="008114C0">
              <w:rPr>
                <w:rStyle w:val="Strong"/>
                <w:rFonts w:ascii="Times New Roman" w:hAnsi="Times New Roman" w:cs="Times New Roman"/>
                <w:b w:val="0"/>
                <w:bCs w:val="0"/>
                <w:sz w:val="24"/>
                <w:szCs w:val="24"/>
              </w:rPr>
              <w:t xml:space="preserve">- </w:t>
            </w:r>
            <w:r w:rsidRPr="008114C0">
              <w:rPr>
                <w:rStyle w:val="Strong"/>
                <w:rFonts w:ascii="Times New Roman" w:eastAsia="Calibri" w:hAnsi="Times New Roman" w:cs="Times New Roman"/>
                <w:b w:val="0"/>
                <w:bCs w:val="0"/>
                <w:sz w:val="24"/>
                <w:szCs w:val="24"/>
              </w:rPr>
              <w:t>Cổng uplink:</w:t>
            </w:r>
            <w:r w:rsidRPr="008114C0">
              <w:rPr>
                <w:rFonts w:ascii="Times New Roman" w:hAnsi="Times New Roman" w:cs="Times New Roman"/>
                <w:b/>
                <w:bCs/>
                <w:sz w:val="24"/>
                <w:szCs w:val="24"/>
              </w:rPr>
              <w:t xml:space="preserve"> </w:t>
            </w:r>
            <w:r w:rsidRPr="008114C0">
              <w:rPr>
                <w:rFonts w:ascii="Times New Roman" w:hAnsi="Times New Roman" w:cs="Times New Roman"/>
                <w:sz w:val="24"/>
                <w:szCs w:val="24"/>
              </w:rPr>
              <w:t xml:space="preserve">Tối thiểu 4 cổng uplink 1/10/25Gbps chuẩn SFP/SFP+/SFP28. </w:t>
            </w:r>
          </w:p>
          <w:p w14:paraId="1025F366" w14:textId="77777777" w:rsidR="008114C0" w:rsidRPr="008114C0" w:rsidRDefault="008114C0" w:rsidP="008114C0">
            <w:pPr>
              <w:pStyle w:val="Default"/>
              <w:tabs>
                <w:tab w:val="left" w:pos="151"/>
              </w:tabs>
              <w:jc w:val="both"/>
              <w:rPr>
                <w:rFonts w:ascii="Times New Roman" w:hAnsi="Times New Roman" w:cs="Times New Roman"/>
                <w:b/>
                <w:bCs/>
                <w:color w:val="auto"/>
              </w:rPr>
            </w:pPr>
            <w:r w:rsidRPr="008114C0">
              <w:rPr>
                <w:rStyle w:val="Strong"/>
                <w:rFonts w:ascii="Times New Roman" w:hAnsi="Times New Roman" w:cs="Times New Roman"/>
                <w:b w:val="0"/>
                <w:bCs w:val="0"/>
                <w:color w:val="auto"/>
              </w:rPr>
              <w:t>- PoE:</w:t>
            </w:r>
            <w:r w:rsidRPr="008114C0">
              <w:rPr>
                <w:rFonts w:ascii="Times New Roman" w:hAnsi="Times New Roman" w:cs="Times New Roman"/>
                <w:b/>
                <w:bCs/>
                <w:color w:val="auto"/>
              </w:rPr>
              <w:t xml:space="preserve"> </w:t>
            </w:r>
            <w:r w:rsidRPr="008114C0">
              <w:rPr>
                <w:rFonts w:ascii="Times New Roman" w:hAnsi="Times New Roman" w:cs="Times New Roman"/>
                <w:color w:val="auto"/>
              </w:rPr>
              <w:t>Hỗ trợ 24 cổng PoE/PoE+ chuẩn IEEE 802.3at.</w:t>
            </w:r>
          </w:p>
          <w:p w14:paraId="1AF74B53" w14:textId="77777777" w:rsidR="008114C0" w:rsidRPr="008114C0" w:rsidRDefault="008114C0" w:rsidP="008114C0">
            <w:pPr>
              <w:pStyle w:val="Default"/>
              <w:numPr>
                <w:ilvl w:val="0"/>
                <w:numId w:val="22"/>
              </w:numPr>
              <w:tabs>
                <w:tab w:val="left" w:pos="151"/>
              </w:tabs>
              <w:ind w:left="0" w:firstLine="0"/>
              <w:rPr>
                <w:rFonts w:ascii="Times New Roman" w:hAnsi="Times New Roman" w:cs="Times New Roman"/>
                <w:color w:val="auto"/>
              </w:rPr>
            </w:pPr>
            <w:r w:rsidRPr="008114C0">
              <w:rPr>
                <w:rFonts w:ascii="Times New Roman" w:hAnsi="Times New Roman" w:cs="Times New Roman"/>
                <w:color w:val="auto"/>
              </w:rPr>
              <w:t xml:space="preserve">Hỗ trợ nguồn và quạt hot-swap dự phòng hoặc tương đương. </w:t>
            </w:r>
          </w:p>
          <w:p w14:paraId="1C117CA1" w14:textId="77777777" w:rsidR="008114C0" w:rsidRPr="008114C0" w:rsidRDefault="008114C0" w:rsidP="008114C0">
            <w:pPr>
              <w:tabs>
                <w:tab w:val="left" w:pos="151"/>
              </w:tabs>
              <w:spacing w:after="0" w:line="240" w:lineRule="auto"/>
              <w:rPr>
                <w:rFonts w:ascii="Times New Roman" w:hAnsi="Times New Roman" w:cs="Times New Roman"/>
                <w:sz w:val="24"/>
                <w:szCs w:val="24"/>
              </w:rPr>
            </w:pPr>
            <w:r w:rsidRPr="008114C0">
              <w:rPr>
                <w:rStyle w:val="Strong"/>
                <w:rFonts w:ascii="Times New Roman" w:hAnsi="Times New Roman" w:cs="Times New Roman"/>
                <w:sz w:val="24"/>
                <w:szCs w:val="24"/>
              </w:rPr>
              <w:t xml:space="preserve">- </w:t>
            </w:r>
            <w:r w:rsidRPr="008114C0">
              <w:rPr>
                <w:rStyle w:val="Strong"/>
                <w:rFonts w:ascii="Times New Roman" w:eastAsia="Calibri" w:hAnsi="Times New Roman" w:cs="Times New Roman"/>
                <w:b w:val="0"/>
                <w:bCs w:val="0"/>
                <w:sz w:val="24"/>
                <w:szCs w:val="24"/>
              </w:rPr>
              <w:t>Khả năng cấp nguồn PoE Class 3:</w:t>
            </w:r>
            <w:r w:rsidRPr="008114C0">
              <w:rPr>
                <w:rFonts w:ascii="Times New Roman" w:hAnsi="Times New Roman" w:cs="Times New Roman"/>
                <w:sz w:val="24"/>
                <w:szCs w:val="24"/>
              </w:rPr>
              <w:t xml:space="preserve"> Hỗ trợ tối đa tối thiểu 24 cổng PoE Class 3 (15,4W/cổng). </w:t>
            </w:r>
          </w:p>
          <w:p w14:paraId="65E6FF48" w14:textId="77777777" w:rsidR="008114C0" w:rsidRPr="008114C0" w:rsidRDefault="008114C0" w:rsidP="008114C0">
            <w:pPr>
              <w:pStyle w:val="Default"/>
              <w:tabs>
                <w:tab w:val="left" w:pos="151"/>
              </w:tabs>
              <w:rPr>
                <w:rFonts w:ascii="Times New Roman" w:hAnsi="Times New Roman" w:cs="Times New Roman"/>
                <w:color w:val="auto"/>
              </w:rPr>
            </w:pPr>
            <w:r w:rsidRPr="008114C0">
              <w:rPr>
                <w:rStyle w:val="Strong"/>
                <w:rFonts w:ascii="Times New Roman" w:hAnsi="Times New Roman" w:cs="Times New Roman"/>
                <w:color w:val="auto"/>
              </w:rPr>
              <w:t xml:space="preserve">- </w:t>
            </w:r>
            <w:r w:rsidRPr="008114C0">
              <w:rPr>
                <w:rStyle w:val="Strong"/>
                <w:rFonts w:ascii="Times New Roman" w:hAnsi="Times New Roman" w:cs="Times New Roman"/>
                <w:b w:val="0"/>
                <w:bCs w:val="0"/>
                <w:color w:val="auto"/>
              </w:rPr>
              <w:t>Khả năng cấp nguồn PoE+ Class 4:</w:t>
            </w:r>
            <w:r w:rsidRPr="008114C0">
              <w:rPr>
                <w:rFonts w:ascii="Times New Roman" w:hAnsi="Times New Roman" w:cs="Times New Roman"/>
                <w:color w:val="auto"/>
              </w:rPr>
              <w:t xml:space="preserve"> Hỗ trợ tối đa tối thiểu 12 cổng PoE+ Class 4 (30W/cổng).</w:t>
            </w:r>
          </w:p>
          <w:p w14:paraId="69DC6258" w14:textId="77777777" w:rsidR="008114C0" w:rsidRPr="008114C0" w:rsidRDefault="008114C0" w:rsidP="008114C0">
            <w:pPr>
              <w:pStyle w:val="Default"/>
              <w:numPr>
                <w:ilvl w:val="0"/>
                <w:numId w:val="22"/>
              </w:numPr>
              <w:tabs>
                <w:tab w:val="left" w:pos="151"/>
              </w:tabs>
              <w:ind w:left="0" w:firstLine="0"/>
              <w:rPr>
                <w:rFonts w:ascii="Times New Roman" w:hAnsi="Times New Roman" w:cs="Times New Roman"/>
                <w:color w:val="auto"/>
              </w:rPr>
            </w:pPr>
            <w:r w:rsidRPr="008114C0">
              <w:rPr>
                <w:rFonts w:ascii="Times New Roman" w:hAnsi="Times New Roman" w:cs="Times New Roman"/>
                <w:color w:val="auto"/>
              </w:rPr>
              <w:t xml:space="preserve">Hiệu suất năng lượng / Energy Efficient Ethernet (802.3az): Có            </w:t>
            </w:r>
          </w:p>
          <w:p w14:paraId="46B5A71B" w14:textId="77777777" w:rsidR="008114C0" w:rsidRPr="008114C0" w:rsidRDefault="008114C0" w:rsidP="008114C0">
            <w:pPr>
              <w:pStyle w:val="Default"/>
              <w:numPr>
                <w:ilvl w:val="0"/>
                <w:numId w:val="22"/>
              </w:numPr>
              <w:tabs>
                <w:tab w:val="left" w:pos="151"/>
              </w:tabs>
              <w:ind w:left="0" w:firstLine="0"/>
              <w:rPr>
                <w:rFonts w:ascii="Times New Roman" w:hAnsi="Times New Roman" w:cs="Times New Roman"/>
                <w:color w:val="auto"/>
              </w:rPr>
            </w:pPr>
            <w:r w:rsidRPr="008114C0">
              <w:rPr>
                <w:rFonts w:ascii="Times New Roman" w:hAnsi="Times New Roman" w:cs="Times New Roman"/>
                <w:color w:val="auto"/>
              </w:rPr>
              <w:t xml:space="preserve">Tính năng thích hợp sẵn / Base IPv4/v6 Layer 3 routing (static routing, RIP) : Có           </w:t>
            </w:r>
          </w:p>
          <w:p w14:paraId="41D8882E" w14:textId="77777777" w:rsidR="008114C0" w:rsidRPr="008114C0" w:rsidRDefault="008114C0" w:rsidP="008114C0">
            <w:pPr>
              <w:pStyle w:val="Default"/>
              <w:numPr>
                <w:ilvl w:val="0"/>
                <w:numId w:val="22"/>
              </w:numPr>
              <w:tabs>
                <w:tab w:val="left" w:pos="151"/>
              </w:tabs>
              <w:ind w:left="0" w:firstLine="0"/>
              <w:rPr>
                <w:rFonts w:ascii="Times New Roman" w:hAnsi="Times New Roman" w:cs="Times New Roman"/>
                <w:color w:val="auto"/>
              </w:rPr>
            </w:pPr>
            <w:r w:rsidRPr="008114C0">
              <w:rPr>
                <w:rFonts w:ascii="Times New Roman" w:hAnsi="Times New Roman" w:cs="Times New Roman"/>
                <w:color w:val="auto"/>
              </w:rPr>
              <w:t xml:space="preserve">Hỗ trợ Advanced IPv4/v6 Layer 3: OSPF, VRRP, VRF, GRE, PIM, PBR thông qua license. </w:t>
            </w:r>
          </w:p>
          <w:p w14:paraId="2AED3098" w14:textId="77777777" w:rsidR="008114C0" w:rsidRPr="008114C0" w:rsidRDefault="008114C0" w:rsidP="008114C0">
            <w:pPr>
              <w:pStyle w:val="Default"/>
              <w:numPr>
                <w:ilvl w:val="0"/>
                <w:numId w:val="22"/>
              </w:numPr>
              <w:tabs>
                <w:tab w:val="left" w:pos="151"/>
              </w:tabs>
              <w:ind w:left="0" w:firstLine="0"/>
              <w:rPr>
                <w:rFonts w:ascii="Times New Roman" w:hAnsi="Times New Roman" w:cs="Times New Roman"/>
                <w:color w:val="auto"/>
              </w:rPr>
            </w:pPr>
            <w:r w:rsidRPr="008114C0">
              <w:rPr>
                <w:rFonts w:ascii="Times New Roman" w:hAnsi="Times New Roman" w:cs="Times New Roman"/>
                <w:color w:val="auto"/>
              </w:rPr>
              <w:t xml:space="preserve">Băng thông xếp chồng / Aggregated stacking bandwidth (data rate, full duplex):  1.2 Tbps                 </w:t>
            </w:r>
          </w:p>
          <w:p w14:paraId="686DEF90" w14:textId="77777777" w:rsidR="008114C0" w:rsidRPr="008114C0" w:rsidRDefault="008114C0" w:rsidP="008114C0">
            <w:pPr>
              <w:pStyle w:val="Default"/>
              <w:numPr>
                <w:ilvl w:val="0"/>
                <w:numId w:val="22"/>
              </w:numPr>
              <w:tabs>
                <w:tab w:val="left" w:pos="151"/>
              </w:tabs>
              <w:ind w:left="0" w:firstLine="0"/>
              <w:rPr>
                <w:rFonts w:ascii="Times New Roman" w:hAnsi="Times New Roman" w:cs="Times New Roman"/>
                <w:color w:val="auto"/>
              </w:rPr>
            </w:pPr>
            <w:r w:rsidRPr="008114C0">
              <w:rPr>
                <w:rFonts w:ascii="Times New Roman" w:hAnsi="Times New Roman" w:cs="Times New Roman"/>
                <w:color w:val="auto"/>
              </w:rPr>
              <w:t>Khả năng xếp chồng / Stacking density (maximum switches in a stack):12</w:t>
            </w:r>
          </w:p>
          <w:p w14:paraId="5C8C57EE" w14:textId="77777777" w:rsidR="008114C0" w:rsidRPr="008114C0" w:rsidRDefault="008114C0" w:rsidP="008114C0">
            <w:pPr>
              <w:pStyle w:val="Default"/>
              <w:numPr>
                <w:ilvl w:val="0"/>
                <w:numId w:val="22"/>
              </w:numPr>
              <w:tabs>
                <w:tab w:val="left" w:pos="151"/>
              </w:tabs>
              <w:ind w:left="0" w:firstLine="0"/>
              <w:rPr>
                <w:rFonts w:ascii="Times New Roman" w:hAnsi="Times New Roman" w:cs="Times New Roman"/>
                <w:color w:val="auto"/>
              </w:rPr>
            </w:pPr>
            <w:r w:rsidRPr="008114C0">
              <w:rPr>
                <w:rFonts w:ascii="Times New Roman" w:eastAsia="Times New Roman" w:hAnsi="Times New Roman" w:cs="Times New Roman"/>
                <w:color w:val="auto"/>
              </w:rPr>
              <w:t xml:space="preserve">Stacking thông qua tối đa 4 cổng 25GbE SFP28 hoặc tương đương </w:t>
            </w:r>
          </w:p>
        </w:tc>
        <w:tc>
          <w:tcPr>
            <w:tcW w:w="850" w:type="dxa"/>
            <w:vAlign w:val="center"/>
          </w:tcPr>
          <w:p w14:paraId="0F161F87" w14:textId="77777777" w:rsidR="008114C0" w:rsidRPr="008114C0" w:rsidRDefault="008114C0" w:rsidP="008114C0">
            <w:pPr>
              <w:pStyle w:val="Default"/>
              <w:ind w:left="170"/>
              <w:jc w:val="center"/>
              <w:rPr>
                <w:rFonts w:ascii="Times New Roman" w:hAnsi="Times New Roman" w:cs="Times New Roman"/>
                <w:color w:val="auto"/>
              </w:rPr>
            </w:pPr>
            <w:r w:rsidRPr="008114C0">
              <w:rPr>
                <w:rFonts w:ascii="Times New Roman" w:hAnsi="Times New Roman" w:cs="Times New Roman"/>
                <w:color w:val="auto"/>
              </w:rPr>
              <w:t>Chiếc</w:t>
            </w:r>
          </w:p>
        </w:tc>
        <w:tc>
          <w:tcPr>
            <w:tcW w:w="710" w:type="dxa"/>
            <w:vAlign w:val="center"/>
          </w:tcPr>
          <w:p w14:paraId="5EC43E41"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02</w:t>
            </w:r>
          </w:p>
        </w:tc>
      </w:tr>
      <w:tr w:rsidR="008114C0" w:rsidRPr="008114C0" w14:paraId="0F5BF5C2" w14:textId="77777777" w:rsidTr="008114C0">
        <w:trPr>
          <w:trHeight w:val="20"/>
        </w:trPr>
        <w:tc>
          <w:tcPr>
            <w:tcW w:w="691" w:type="dxa"/>
            <w:vAlign w:val="center"/>
          </w:tcPr>
          <w:p w14:paraId="5C6BF0B6"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33FE5DAB"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Thiết bị lưu trữ</w:t>
            </w:r>
          </w:p>
        </w:tc>
        <w:tc>
          <w:tcPr>
            <w:tcW w:w="6270" w:type="dxa"/>
            <w:vAlign w:val="center"/>
          </w:tcPr>
          <w:p w14:paraId="405C4402"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Model/Hãng: Thiết bị lưu trữ NAS rackmount 2U 12-bay, Synology RS2423+ hoặc tương đương</w:t>
            </w:r>
          </w:p>
          <w:p w14:paraId="2EA9E73B"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Thiết bị lưu trữ NAS 12 khay ổ cứng chuẩn rackmount 2U, phục vụ lưu trữ dữ liệu doanh nghiệp/ workload hệ thống nghiệp vụ</w:t>
            </w:r>
          </w:p>
          <w:p w14:paraId="4718887E"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CPU: AMD Ryzen V1780B hoặc tương đương</w:t>
            </w:r>
          </w:p>
          <w:p w14:paraId="13391D3F"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RAM: Tối thiểu 8 GB DDR4 ECC UDIMM (hỗ trợ nâng cấp tối thiểu lên 32 GB)</w:t>
            </w:r>
          </w:p>
          <w:p w14:paraId="1123BAB4"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HDD: 8 x SATA HDD 8TB</w:t>
            </w:r>
          </w:p>
          <w:p w14:paraId="22BE4370"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Hot swappable drives: Yes</w:t>
            </w:r>
          </w:p>
          <w:p w14:paraId="782DF46E"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Form factor Rack mount: 2U</w:t>
            </w:r>
          </w:p>
          <w:p w14:paraId="16070A83"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LAN ports: 4 x 1GbE RJ-45</w:t>
            </w:r>
          </w:p>
          <w:p w14:paraId="272B0275" w14:textId="77777777" w:rsidR="008114C0" w:rsidRPr="008114C0" w:rsidRDefault="008114C0" w:rsidP="008114C0">
            <w:pPr>
              <w:pStyle w:val="Default"/>
              <w:numPr>
                <w:ilvl w:val="0"/>
                <w:numId w:val="22"/>
              </w:numPr>
              <w:tabs>
                <w:tab w:val="left" w:pos="216"/>
              </w:tabs>
              <w:ind w:left="0" w:firstLine="0"/>
              <w:rPr>
                <w:rFonts w:ascii="Times New Roman" w:hAnsi="Times New Roman" w:cs="Times New Roman"/>
                <w:color w:val="auto"/>
              </w:rPr>
            </w:pPr>
            <w:r w:rsidRPr="008114C0">
              <w:rPr>
                <w:rFonts w:ascii="Times New Roman" w:hAnsi="Times New Roman" w:cs="Times New Roman"/>
                <w:color w:val="auto"/>
              </w:rPr>
              <w:t>Wake on LAN/WAN trên cổng Ethernet</w:t>
            </w:r>
          </w:p>
        </w:tc>
        <w:tc>
          <w:tcPr>
            <w:tcW w:w="850" w:type="dxa"/>
            <w:vAlign w:val="center"/>
          </w:tcPr>
          <w:p w14:paraId="380A0531"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Chiếc</w:t>
            </w:r>
          </w:p>
        </w:tc>
        <w:tc>
          <w:tcPr>
            <w:tcW w:w="710" w:type="dxa"/>
            <w:vAlign w:val="center"/>
          </w:tcPr>
          <w:p w14:paraId="7375F599"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01</w:t>
            </w:r>
          </w:p>
        </w:tc>
      </w:tr>
      <w:tr w:rsidR="008114C0" w:rsidRPr="008114C0" w14:paraId="4A2E5896" w14:textId="77777777" w:rsidTr="008114C0">
        <w:trPr>
          <w:trHeight w:val="20"/>
        </w:trPr>
        <w:tc>
          <w:tcPr>
            <w:tcW w:w="691" w:type="dxa"/>
            <w:vAlign w:val="center"/>
          </w:tcPr>
          <w:p w14:paraId="55EFBAAA"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68D8E585"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Tủ thiết bị và các phụ kiện</w:t>
            </w:r>
          </w:p>
        </w:tc>
        <w:tc>
          <w:tcPr>
            <w:tcW w:w="6270" w:type="dxa"/>
            <w:vAlign w:val="center"/>
          </w:tcPr>
          <w:p w14:paraId="63EA1062" w14:textId="77777777" w:rsidR="008114C0" w:rsidRPr="008114C0" w:rsidRDefault="008114C0" w:rsidP="008114C0">
            <w:pPr>
              <w:pStyle w:val="Default"/>
              <w:numPr>
                <w:ilvl w:val="0"/>
                <w:numId w:val="22"/>
              </w:numPr>
              <w:tabs>
                <w:tab w:val="left" w:pos="211"/>
              </w:tabs>
              <w:ind w:left="0" w:firstLine="0"/>
              <w:rPr>
                <w:rFonts w:ascii="Times New Roman" w:hAnsi="Times New Roman" w:cs="Times New Roman"/>
                <w:color w:val="auto"/>
              </w:rPr>
            </w:pPr>
            <w:r w:rsidRPr="008114C0">
              <w:rPr>
                <w:rFonts w:ascii="Times New Roman" w:hAnsi="Times New Roman" w:cs="Times New Roman"/>
                <w:color w:val="auto"/>
              </w:rPr>
              <w:t xml:space="preserve">Model/Hãng: Tủ rack 42U sâu 1000/1200 mm, </w:t>
            </w:r>
            <w:r w:rsidRPr="008114C0">
              <w:rPr>
                <w:rStyle w:val="whitespace-normal"/>
                <w:rFonts w:ascii="Times New Roman" w:hAnsi="Times New Roman" w:cs="Times New Roman"/>
                <w:color w:val="auto"/>
              </w:rPr>
              <w:t>HQ-RACK</w:t>
            </w:r>
            <w:r w:rsidRPr="008114C0">
              <w:rPr>
                <w:rFonts w:ascii="Times New Roman" w:hAnsi="Times New Roman" w:cs="Times New Roman"/>
                <w:color w:val="auto"/>
              </w:rPr>
              <w:t xml:space="preserve"> 42U-D1000 hoặc tương đương.</w:t>
            </w:r>
          </w:p>
          <w:p w14:paraId="25835D1D" w14:textId="77777777" w:rsidR="008114C0" w:rsidRPr="008114C0" w:rsidRDefault="008114C0" w:rsidP="008114C0">
            <w:pPr>
              <w:tabs>
                <w:tab w:val="left" w:pos="21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Kích thước: khoảng 2100 x 600 x 1200 mm (± 5%)</w:t>
            </w:r>
          </w:p>
          <w:p w14:paraId="3B97EF63" w14:textId="77777777" w:rsidR="008114C0" w:rsidRPr="008114C0" w:rsidRDefault="008114C0" w:rsidP="008114C0">
            <w:pPr>
              <w:pStyle w:val="Default"/>
              <w:numPr>
                <w:ilvl w:val="0"/>
                <w:numId w:val="22"/>
              </w:numPr>
              <w:tabs>
                <w:tab w:val="left" w:pos="211"/>
              </w:tabs>
              <w:ind w:left="0" w:firstLine="0"/>
              <w:rPr>
                <w:rFonts w:ascii="Times New Roman" w:hAnsi="Times New Roman" w:cs="Times New Roman"/>
                <w:color w:val="auto"/>
              </w:rPr>
            </w:pPr>
            <w:r w:rsidRPr="008114C0">
              <w:rPr>
                <w:rFonts w:ascii="Times New Roman" w:hAnsi="Times New Roman" w:cs="Times New Roman"/>
                <w:color w:val="auto"/>
              </w:rPr>
              <w:t>Tải trọng: tối thiểu 1200 kg với tải tĩnh, 600 kg với tải động hoặc tốt hơn</w:t>
            </w:r>
          </w:p>
          <w:p w14:paraId="4EC7783D" w14:textId="77777777" w:rsidR="008114C0" w:rsidRPr="008114C0" w:rsidRDefault="008114C0" w:rsidP="008114C0">
            <w:pPr>
              <w:pStyle w:val="Default"/>
              <w:numPr>
                <w:ilvl w:val="0"/>
                <w:numId w:val="22"/>
              </w:numPr>
              <w:tabs>
                <w:tab w:val="left" w:pos="211"/>
              </w:tabs>
              <w:ind w:left="0" w:firstLine="0"/>
              <w:rPr>
                <w:rFonts w:ascii="Times New Roman" w:hAnsi="Times New Roman" w:cs="Times New Roman"/>
                <w:color w:val="auto"/>
              </w:rPr>
            </w:pPr>
            <w:r w:rsidRPr="008114C0">
              <w:rPr>
                <w:rFonts w:ascii="Times New Roman" w:hAnsi="Times New Roman" w:cs="Times New Roman"/>
                <w:color w:val="auto"/>
              </w:rPr>
              <w:t>Vật liệu: Thép tấm dầy 1,2mm - 2mm, chống gỉ, toàn bộ tủ được phủ sơn tĩnh điện</w:t>
            </w:r>
          </w:p>
          <w:p w14:paraId="555C9CBE" w14:textId="77777777" w:rsidR="008114C0" w:rsidRPr="008114C0" w:rsidRDefault="008114C0" w:rsidP="008114C0">
            <w:pPr>
              <w:pStyle w:val="Default"/>
              <w:numPr>
                <w:ilvl w:val="0"/>
                <w:numId w:val="22"/>
              </w:numPr>
              <w:tabs>
                <w:tab w:val="left" w:pos="211"/>
              </w:tabs>
              <w:ind w:left="0" w:firstLine="0"/>
              <w:rPr>
                <w:rFonts w:ascii="Times New Roman" w:hAnsi="Times New Roman" w:cs="Times New Roman"/>
                <w:color w:val="auto"/>
              </w:rPr>
            </w:pPr>
            <w:r w:rsidRPr="008114C0">
              <w:rPr>
                <w:rFonts w:ascii="Times New Roman" w:hAnsi="Times New Roman" w:cs="Times New Roman"/>
                <w:color w:val="auto"/>
              </w:rPr>
              <w:t>Hệ thống tản nhiệt: Trang bị tối thiểu 04 quạt tản nhiệt 120 mm, nguồn 220VAC.</w:t>
            </w:r>
          </w:p>
          <w:p w14:paraId="5CF60408" w14:textId="77777777" w:rsidR="008114C0" w:rsidRPr="008114C0" w:rsidRDefault="008114C0" w:rsidP="008114C0">
            <w:pPr>
              <w:pStyle w:val="Default"/>
              <w:numPr>
                <w:ilvl w:val="0"/>
                <w:numId w:val="22"/>
              </w:numPr>
              <w:tabs>
                <w:tab w:val="left" w:pos="211"/>
              </w:tabs>
              <w:ind w:left="0" w:firstLine="0"/>
              <w:rPr>
                <w:rFonts w:ascii="Times New Roman" w:hAnsi="Times New Roman" w:cs="Times New Roman"/>
                <w:color w:val="auto"/>
              </w:rPr>
            </w:pPr>
            <w:r w:rsidRPr="008114C0">
              <w:rPr>
                <w:rFonts w:ascii="Times New Roman" w:hAnsi="Times New Roman" w:cs="Times New Roman"/>
                <w:color w:val="auto"/>
              </w:rPr>
              <w:lastRenderedPageBreak/>
              <w:t>Cửa trước và cửa sau dạng lưới thoáng, 2 cánh.</w:t>
            </w:r>
          </w:p>
          <w:p w14:paraId="65058D08" w14:textId="77777777" w:rsidR="008114C0" w:rsidRPr="008114C0" w:rsidRDefault="008114C0" w:rsidP="008114C0">
            <w:pPr>
              <w:pStyle w:val="Default"/>
              <w:numPr>
                <w:ilvl w:val="0"/>
                <w:numId w:val="22"/>
              </w:numPr>
              <w:tabs>
                <w:tab w:val="left" w:pos="211"/>
              </w:tabs>
              <w:ind w:left="0" w:firstLine="0"/>
              <w:rPr>
                <w:rFonts w:ascii="Times New Roman" w:hAnsi="Times New Roman" w:cs="Times New Roman"/>
                <w:color w:val="auto"/>
              </w:rPr>
            </w:pPr>
            <w:r w:rsidRPr="008114C0">
              <w:rPr>
                <w:rFonts w:ascii="Times New Roman" w:hAnsi="Times New Roman" w:cs="Times New Roman"/>
                <w:color w:val="auto"/>
              </w:rPr>
              <w:t>Trang bị tối thiểu 02 thanh nguồn PDU 24 ổ cắm, có CB 32A, công suất tối thiểu 4500W.</w:t>
            </w:r>
          </w:p>
        </w:tc>
        <w:tc>
          <w:tcPr>
            <w:tcW w:w="850" w:type="dxa"/>
            <w:vAlign w:val="center"/>
          </w:tcPr>
          <w:p w14:paraId="21005BDA"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lastRenderedPageBreak/>
              <w:t>Chiếc</w:t>
            </w:r>
          </w:p>
        </w:tc>
        <w:tc>
          <w:tcPr>
            <w:tcW w:w="710" w:type="dxa"/>
            <w:vAlign w:val="center"/>
          </w:tcPr>
          <w:p w14:paraId="25D07BE9"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02</w:t>
            </w:r>
          </w:p>
        </w:tc>
      </w:tr>
      <w:tr w:rsidR="008114C0" w:rsidRPr="008114C0" w14:paraId="32FC37C5" w14:textId="77777777" w:rsidTr="008114C0">
        <w:trPr>
          <w:trHeight w:val="20"/>
        </w:trPr>
        <w:tc>
          <w:tcPr>
            <w:tcW w:w="691" w:type="dxa"/>
            <w:vAlign w:val="center"/>
          </w:tcPr>
          <w:p w14:paraId="6F093C25"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5055467C"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Chuyển mạch lõi</w:t>
            </w:r>
          </w:p>
        </w:tc>
        <w:tc>
          <w:tcPr>
            <w:tcW w:w="6270" w:type="dxa"/>
            <w:vAlign w:val="center"/>
          </w:tcPr>
          <w:p w14:paraId="727DE460"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Model/ Hãng: Switch Datacenter/ Distribution 1U 25GbE, Juniper EX4650-48Y-AFO hoặc tương đương</w:t>
            </w:r>
          </w:p>
          <w:p w14:paraId="62AF3534"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Chuẩn rackmount 1U </w:t>
            </w:r>
          </w:p>
          <w:p w14:paraId="7698EF51"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48 cổng downlink SFP/SFP+/SFP28 hỗ trợ 1GbE/10GbE/25GbE </w:t>
            </w:r>
          </w:p>
          <w:p w14:paraId="6421F80D"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08 cổng uplink QSFP+/QSFP28 hỗ trợ 40GbE/100GbE </w:t>
            </w:r>
          </w:p>
          <w:p w14:paraId="0635EDDB"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Breakout QSFP28 thành 4 x 25GbE, tổng số cổng 25GbE, tối đa khoảng 80 cổng.</w:t>
            </w:r>
          </w:p>
          <w:p w14:paraId="5DF2A9F2"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Switching capacity tối thiểu 4 Tbps </w:t>
            </w:r>
          </w:p>
          <w:p w14:paraId="416E9C61"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Forwarding rate tối thiểu 2.98 Bpps </w:t>
            </w:r>
          </w:p>
          <w:p w14:paraId="4B720B8E"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CPU: Intel quad-core 2.3 GHz hoặc tương đương; RAM tối thiểu 16GB; SSD tối thiểu 64GB </w:t>
            </w:r>
          </w:p>
          <w:p w14:paraId="71322A03"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Trang bị 02 nguồn AC công suất tối thiểu 650W, hỗ trợ dự phòng (redundant), hot-swappable </w:t>
            </w:r>
          </w:p>
          <w:p w14:paraId="2C82B6B8"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Quạt dự phòng (redundant fans), hot-swappable </w:t>
            </w:r>
          </w:p>
          <w:p w14:paraId="2DA86D9D"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Hệ điều hành mạng chuyên dụng của hãng sản xuất.</w:t>
            </w:r>
          </w:p>
          <w:p w14:paraId="3181DF6D"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Tính năng: </w:t>
            </w:r>
          </w:p>
          <w:p w14:paraId="5E6525B3" w14:textId="77777777" w:rsidR="008114C0" w:rsidRPr="008114C0" w:rsidRDefault="008114C0" w:rsidP="008114C0">
            <w:pPr>
              <w:numPr>
                <w:ilvl w:val="0"/>
                <w:numId w:val="24"/>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Layer 2 / Layer 3 </w:t>
            </w:r>
          </w:p>
          <w:p w14:paraId="69641A58" w14:textId="77777777" w:rsidR="008114C0" w:rsidRPr="008114C0" w:rsidRDefault="008114C0" w:rsidP="008114C0">
            <w:pPr>
              <w:numPr>
                <w:ilvl w:val="0"/>
                <w:numId w:val="24"/>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EVPN </w:t>
            </w:r>
          </w:p>
          <w:p w14:paraId="40538566" w14:textId="77777777" w:rsidR="008114C0" w:rsidRPr="008114C0" w:rsidRDefault="008114C0" w:rsidP="008114C0">
            <w:pPr>
              <w:numPr>
                <w:ilvl w:val="0"/>
                <w:numId w:val="24"/>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MPLS </w:t>
            </w:r>
          </w:p>
          <w:p w14:paraId="5F317551" w14:textId="77777777" w:rsidR="008114C0" w:rsidRPr="008114C0" w:rsidRDefault="008114C0" w:rsidP="008114C0">
            <w:pPr>
              <w:numPr>
                <w:ilvl w:val="0"/>
                <w:numId w:val="24"/>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Stacking/ virtual chassis hoặc tương đương </w:t>
            </w:r>
          </w:p>
          <w:p w14:paraId="076E8769" w14:textId="77777777" w:rsidR="008114C0" w:rsidRPr="008114C0" w:rsidRDefault="008114C0" w:rsidP="008114C0">
            <w:pPr>
              <w:numPr>
                <w:ilvl w:val="0"/>
                <w:numId w:val="24"/>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Zero Touch Provisioning (ZTP) </w:t>
            </w:r>
          </w:p>
          <w:p w14:paraId="364D7899" w14:textId="77777777" w:rsidR="008114C0" w:rsidRPr="008114C0" w:rsidRDefault="008114C0" w:rsidP="008114C0">
            <w:pPr>
              <w:numPr>
                <w:ilvl w:val="0"/>
                <w:numId w:val="24"/>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Automation/API </w:t>
            </w:r>
          </w:p>
          <w:p w14:paraId="55185AED" w14:textId="77777777" w:rsidR="008114C0" w:rsidRPr="008114C0" w:rsidRDefault="008114C0" w:rsidP="008114C0">
            <w:pPr>
              <w:numPr>
                <w:ilvl w:val="0"/>
                <w:numId w:val="24"/>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Quản lý và giám sát tập trung qua nền tảng cloud hoặc tương đương </w:t>
            </w:r>
          </w:p>
          <w:p w14:paraId="22650BAB"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Phụ kiện đi kèm: </w:t>
            </w:r>
          </w:p>
          <w:p w14:paraId="197D633C" w14:textId="77777777" w:rsidR="008114C0" w:rsidRPr="008114C0" w:rsidRDefault="008114C0" w:rsidP="008114C0">
            <w:pPr>
              <w:numPr>
                <w:ilvl w:val="0"/>
                <w:numId w:val="25"/>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02 nguồn AC </w:t>
            </w:r>
          </w:p>
          <w:p w14:paraId="7A54AC8A" w14:textId="77777777" w:rsidR="008114C0" w:rsidRPr="008114C0" w:rsidRDefault="008114C0" w:rsidP="008114C0">
            <w:pPr>
              <w:numPr>
                <w:ilvl w:val="0"/>
                <w:numId w:val="25"/>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02 dây nguồn </w:t>
            </w:r>
          </w:p>
          <w:p w14:paraId="1D6C2FBB" w14:textId="77777777" w:rsidR="008114C0" w:rsidRPr="008114C0" w:rsidRDefault="008114C0" w:rsidP="008114C0">
            <w:pPr>
              <w:numPr>
                <w:ilvl w:val="0"/>
                <w:numId w:val="25"/>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bộ rack mount 4-post</w:t>
            </w:r>
          </w:p>
        </w:tc>
        <w:tc>
          <w:tcPr>
            <w:tcW w:w="850" w:type="dxa"/>
            <w:vAlign w:val="center"/>
          </w:tcPr>
          <w:p w14:paraId="5A6FEDAD"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Chiếc</w:t>
            </w:r>
          </w:p>
        </w:tc>
        <w:tc>
          <w:tcPr>
            <w:tcW w:w="710" w:type="dxa"/>
            <w:shd w:val="clear" w:color="auto" w:fill="FFFFFF"/>
            <w:vAlign w:val="center"/>
          </w:tcPr>
          <w:p w14:paraId="12FDF066"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01</w:t>
            </w:r>
          </w:p>
        </w:tc>
      </w:tr>
      <w:tr w:rsidR="008114C0" w:rsidRPr="008114C0" w14:paraId="7D8E6F92" w14:textId="77777777" w:rsidTr="008114C0">
        <w:trPr>
          <w:trHeight w:val="20"/>
        </w:trPr>
        <w:tc>
          <w:tcPr>
            <w:tcW w:w="691" w:type="dxa"/>
            <w:vAlign w:val="center"/>
          </w:tcPr>
          <w:p w14:paraId="10F45BAF"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096DF742"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Module quang (cho chuyển mạch lõi)</w:t>
            </w:r>
          </w:p>
        </w:tc>
        <w:tc>
          <w:tcPr>
            <w:tcW w:w="6270" w:type="dxa"/>
            <w:vAlign w:val="center"/>
          </w:tcPr>
          <w:p w14:paraId="5AB358AC" w14:textId="77777777" w:rsidR="008114C0" w:rsidRPr="008114C0" w:rsidRDefault="008114C0" w:rsidP="008114C0">
            <w:pPr>
              <w:tabs>
                <w:tab w:val="left" w:pos="15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Model/Hãng: Module quang SFP+ 10Gb SR, Juniper SFPP-10G-SR-C hoặc tương đương</w:t>
            </w:r>
          </w:p>
          <w:p w14:paraId="2D5D9314" w14:textId="77777777" w:rsidR="008114C0" w:rsidRPr="008114C0" w:rsidRDefault="008114C0" w:rsidP="008114C0">
            <w:pPr>
              <w:tabs>
                <w:tab w:val="left" w:pos="15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Module quang chuẩn SFP+ hỗ trợ 10GBASE-SR </w:t>
            </w:r>
          </w:p>
          <w:p w14:paraId="79E042E0" w14:textId="77777777" w:rsidR="008114C0" w:rsidRPr="008114C0" w:rsidRDefault="008114C0" w:rsidP="008114C0">
            <w:pPr>
              <w:tabs>
                <w:tab w:val="left" w:pos="15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Cáp quang multimode: </w:t>
            </w:r>
          </w:p>
          <w:p w14:paraId="2B7278B2" w14:textId="77777777" w:rsidR="008114C0" w:rsidRPr="008114C0" w:rsidRDefault="008114C0" w:rsidP="008114C0">
            <w:pPr>
              <w:numPr>
                <w:ilvl w:val="0"/>
                <w:numId w:val="22"/>
              </w:numPr>
              <w:tabs>
                <w:tab w:val="left" w:pos="151"/>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OM3 khoảng cách tối thiểu 300 m </w:t>
            </w:r>
          </w:p>
          <w:p w14:paraId="618D1F1A" w14:textId="77777777" w:rsidR="008114C0" w:rsidRPr="008114C0" w:rsidRDefault="008114C0" w:rsidP="008114C0">
            <w:pPr>
              <w:numPr>
                <w:ilvl w:val="0"/>
                <w:numId w:val="22"/>
              </w:numPr>
              <w:tabs>
                <w:tab w:val="left" w:pos="151"/>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OM4 khoảng cách tối thiểu 400 m </w:t>
            </w:r>
          </w:p>
          <w:p w14:paraId="7DEF0B7F" w14:textId="77777777" w:rsidR="008114C0" w:rsidRPr="008114C0" w:rsidRDefault="008114C0" w:rsidP="008114C0">
            <w:pPr>
              <w:tabs>
                <w:tab w:val="left" w:pos="15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Nhiệt độ hoạt động tiêu chuẩn: 0°C đến 70°C. </w:t>
            </w:r>
          </w:p>
          <w:p w14:paraId="56990C49" w14:textId="77777777" w:rsidR="008114C0" w:rsidRPr="008114C0" w:rsidRDefault="008114C0" w:rsidP="008114C0">
            <w:pPr>
              <w:pStyle w:val="Default"/>
              <w:tabs>
                <w:tab w:val="left" w:pos="151"/>
              </w:tabs>
              <w:rPr>
                <w:rFonts w:ascii="Times New Roman" w:hAnsi="Times New Roman" w:cs="Times New Roman"/>
                <w:color w:val="auto"/>
              </w:rPr>
            </w:pPr>
            <w:r w:rsidRPr="008114C0">
              <w:rPr>
                <w:rFonts w:ascii="Times New Roman" w:eastAsia="Times New Roman" w:hAnsi="Times New Roman" w:cs="Times New Roman"/>
                <w:color w:val="auto"/>
              </w:rPr>
              <w:t>- Đầu kết nối Duplex LC</w:t>
            </w:r>
          </w:p>
        </w:tc>
        <w:tc>
          <w:tcPr>
            <w:tcW w:w="850" w:type="dxa"/>
            <w:vAlign w:val="center"/>
          </w:tcPr>
          <w:p w14:paraId="48791DD1"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Chiếc</w:t>
            </w:r>
          </w:p>
        </w:tc>
        <w:tc>
          <w:tcPr>
            <w:tcW w:w="710" w:type="dxa"/>
            <w:vAlign w:val="center"/>
          </w:tcPr>
          <w:p w14:paraId="6979B7D6"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24</w:t>
            </w:r>
          </w:p>
        </w:tc>
      </w:tr>
      <w:tr w:rsidR="008114C0" w:rsidRPr="008114C0" w14:paraId="270BE8D5" w14:textId="77777777" w:rsidTr="008114C0">
        <w:trPr>
          <w:trHeight w:val="20"/>
        </w:trPr>
        <w:tc>
          <w:tcPr>
            <w:tcW w:w="691" w:type="dxa"/>
            <w:vAlign w:val="center"/>
          </w:tcPr>
          <w:p w14:paraId="5C5B2448"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2F8BBBE5"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Chuyển mạch truy cập</w:t>
            </w:r>
          </w:p>
        </w:tc>
        <w:tc>
          <w:tcPr>
            <w:tcW w:w="6270" w:type="dxa"/>
            <w:vAlign w:val="center"/>
          </w:tcPr>
          <w:p w14:paraId="1EB3FC96"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Model/Hãng: Switch access Layer 2/Layer 3 24 port Gigabit, Juniper EX4000-24T hoặc tương đương</w:t>
            </w:r>
          </w:p>
          <w:p w14:paraId="79EDC966"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Chuẩn rackmount cố định 1U </w:t>
            </w:r>
          </w:p>
          <w:p w14:paraId="32545620"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Tối thiểu 24 cổng 10/100/1000BASE-T RJ45 </w:t>
            </w:r>
          </w:p>
          <w:p w14:paraId="6878DE11"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Không hỗ trợ PoE.</w:t>
            </w:r>
          </w:p>
          <w:p w14:paraId="7FEC2736"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Tối thiểu 02 cổng uplink 1G/10G SFP+ </w:t>
            </w:r>
          </w:p>
          <w:p w14:paraId="21A9382F"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Tối thiểu 02 cổng stacking hỗ trợ 10G SFP+, có thể sử dụng cho stacking hoặc uplink.  </w:t>
            </w:r>
          </w:p>
          <w:p w14:paraId="73DD1666"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Tổng số tối thiểu 28 cổng bao gồm: </w:t>
            </w:r>
          </w:p>
          <w:p w14:paraId="03B13128" w14:textId="77777777" w:rsidR="008114C0" w:rsidRPr="008114C0" w:rsidRDefault="008114C0" w:rsidP="008114C0">
            <w:pPr>
              <w:numPr>
                <w:ilvl w:val="0"/>
                <w:numId w:val="26"/>
              </w:numPr>
              <w:tabs>
                <w:tab w:val="left" w:pos="151"/>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 xml:space="preserve">24 cổng access </w:t>
            </w:r>
          </w:p>
          <w:p w14:paraId="3FB786CD" w14:textId="77777777" w:rsidR="008114C0" w:rsidRPr="008114C0" w:rsidRDefault="008114C0" w:rsidP="008114C0">
            <w:pPr>
              <w:numPr>
                <w:ilvl w:val="0"/>
                <w:numId w:val="26"/>
              </w:numPr>
              <w:tabs>
                <w:tab w:val="left" w:pos="151"/>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 xml:space="preserve">02 cổng uplink </w:t>
            </w:r>
          </w:p>
          <w:p w14:paraId="7EBB33F2" w14:textId="77777777" w:rsidR="008114C0" w:rsidRPr="008114C0" w:rsidRDefault="008114C0" w:rsidP="008114C0">
            <w:pPr>
              <w:numPr>
                <w:ilvl w:val="0"/>
                <w:numId w:val="26"/>
              </w:numPr>
              <w:tabs>
                <w:tab w:val="left" w:pos="151"/>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lastRenderedPageBreak/>
              <w:t xml:space="preserve">02 cổng stacking/uplink </w:t>
            </w:r>
          </w:p>
          <w:p w14:paraId="6EC4C412"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Switching capacity tối thiểu 128 Gbps bidirectional. </w:t>
            </w:r>
          </w:p>
          <w:p w14:paraId="0DA2DBCE"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Forwarding throughput tối thiểu 95 Mpps </w:t>
            </w:r>
          </w:p>
          <w:p w14:paraId="3BD72BA7"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RAM tối thiểu 4GB ECC; bộ nhớ lưu trữ tối thiểu 8GB </w:t>
            </w:r>
          </w:p>
          <w:p w14:paraId="48B279E3"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Nguồn tích hợp bên trong thiết bị (internal power supply) </w:t>
            </w:r>
          </w:p>
          <w:p w14:paraId="01FAD99A"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Công suất tiêu thụ tối đa khoảng 43W, không yêu cầu PoE budget </w:t>
            </w:r>
          </w:p>
          <w:p w14:paraId="0F7A9E26" w14:textId="77777777" w:rsidR="008114C0" w:rsidRPr="008114C0" w:rsidRDefault="008114C0" w:rsidP="008114C0">
            <w:pPr>
              <w:pStyle w:val="Default"/>
              <w:tabs>
                <w:tab w:val="left" w:pos="151"/>
              </w:tabs>
              <w:ind w:left="-68"/>
              <w:rPr>
                <w:rFonts w:ascii="Times New Roman" w:hAnsi="Times New Roman" w:cs="Times New Roman"/>
                <w:color w:val="auto"/>
              </w:rPr>
            </w:pPr>
            <w:r w:rsidRPr="008114C0">
              <w:rPr>
                <w:rFonts w:ascii="Times New Roman" w:hAnsi="Times New Roman" w:cs="Times New Roman"/>
                <w:color w:val="auto"/>
              </w:rPr>
              <w:t>- Airflow / cooling AFO – front-to-back airflow</w:t>
            </w:r>
          </w:p>
          <w:p w14:paraId="6E11C9EE"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Hệ điều hành mạng chuyên dụng của hãng sản xuất</w:t>
            </w:r>
          </w:p>
          <w:p w14:paraId="3B7CB429" w14:textId="77777777" w:rsidR="008114C0" w:rsidRPr="008114C0" w:rsidRDefault="008114C0" w:rsidP="008114C0">
            <w:pPr>
              <w:pStyle w:val="Default"/>
              <w:tabs>
                <w:tab w:val="left" w:pos="151"/>
              </w:tabs>
              <w:ind w:left="-68"/>
              <w:rPr>
                <w:rFonts w:ascii="Times New Roman" w:hAnsi="Times New Roman" w:cs="Times New Roman"/>
                <w:color w:val="auto"/>
              </w:rPr>
            </w:pPr>
            <w:r w:rsidRPr="008114C0">
              <w:rPr>
                <w:rFonts w:ascii="Times New Roman" w:hAnsi="Times New Roman" w:cs="Times New Roman"/>
                <w:color w:val="auto"/>
              </w:rPr>
              <w:t>- Tính năng chính L2/L3, Virtual Chassis tối đa 6 switch, Juniper Mist Wired Assurance, Marvis VNA, automation/telemetry</w:t>
            </w:r>
          </w:p>
          <w:p w14:paraId="3A1856BF" w14:textId="77777777" w:rsidR="008114C0" w:rsidRPr="008114C0" w:rsidRDefault="008114C0" w:rsidP="008114C0">
            <w:pPr>
              <w:tabs>
                <w:tab w:val="left" w:pos="151"/>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Quản trị Junos OS CLI, OOB management serial + 10/100/1000BASE-T Ethernet, SNMP v1/v2c/v3</w:t>
            </w:r>
          </w:p>
        </w:tc>
        <w:tc>
          <w:tcPr>
            <w:tcW w:w="850" w:type="dxa"/>
            <w:vAlign w:val="center"/>
          </w:tcPr>
          <w:p w14:paraId="52C4ACA9"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lastRenderedPageBreak/>
              <w:t>Chiếc</w:t>
            </w:r>
          </w:p>
        </w:tc>
        <w:tc>
          <w:tcPr>
            <w:tcW w:w="710" w:type="dxa"/>
            <w:vAlign w:val="center"/>
          </w:tcPr>
          <w:p w14:paraId="5E20AFFA"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11</w:t>
            </w:r>
          </w:p>
        </w:tc>
      </w:tr>
      <w:tr w:rsidR="008114C0" w:rsidRPr="008114C0" w14:paraId="3A4363E9" w14:textId="77777777" w:rsidTr="008114C0">
        <w:trPr>
          <w:trHeight w:val="20"/>
        </w:trPr>
        <w:tc>
          <w:tcPr>
            <w:tcW w:w="691" w:type="dxa"/>
            <w:vAlign w:val="center"/>
          </w:tcPr>
          <w:p w14:paraId="0EEFF325"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264F9C06"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Module quang (cho chuyển mạch truy cập)</w:t>
            </w:r>
          </w:p>
        </w:tc>
        <w:tc>
          <w:tcPr>
            <w:tcW w:w="6270" w:type="dxa"/>
            <w:vAlign w:val="center"/>
          </w:tcPr>
          <w:p w14:paraId="572153E4"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Model/Hãng: Module quang SFP+ 10Gb SR, </w:t>
            </w:r>
            <w:r w:rsidRPr="008114C0">
              <w:rPr>
                <w:rStyle w:val="whitespace-normal"/>
                <w:rFonts w:ascii="Times New Roman" w:hAnsi="Times New Roman" w:cs="Times New Roman"/>
                <w:sz w:val="24"/>
                <w:szCs w:val="24"/>
              </w:rPr>
              <w:t>Juniper Networks</w:t>
            </w:r>
            <w:r w:rsidRPr="008114C0">
              <w:rPr>
                <w:rFonts w:ascii="Times New Roman" w:hAnsi="Times New Roman" w:cs="Times New Roman"/>
                <w:sz w:val="24"/>
                <w:szCs w:val="24"/>
              </w:rPr>
              <w:t xml:space="preserve"> SFPP-10G-SR-C hoặc tương đương</w:t>
            </w:r>
          </w:p>
          <w:p w14:paraId="349C3722"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Module quang chuẩn SFP+ hỗ trợ 10GBASE-SR </w:t>
            </w:r>
          </w:p>
          <w:p w14:paraId="67FBDD01"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Cáp quang multimode (MMF): </w:t>
            </w:r>
          </w:p>
          <w:p w14:paraId="445A5E68" w14:textId="77777777" w:rsidR="008114C0" w:rsidRPr="008114C0" w:rsidRDefault="008114C0" w:rsidP="008114C0">
            <w:pPr>
              <w:numPr>
                <w:ilvl w:val="0"/>
                <w:numId w:val="22"/>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OM3 khoảng cách tối thiểu 300 mét </w:t>
            </w:r>
          </w:p>
          <w:p w14:paraId="59E49CF6" w14:textId="77777777" w:rsidR="008114C0" w:rsidRPr="008114C0" w:rsidRDefault="008114C0" w:rsidP="008114C0">
            <w:pPr>
              <w:numPr>
                <w:ilvl w:val="0"/>
                <w:numId w:val="22"/>
              </w:numPr>
              <w:tabs>
                <w:tab w:val="left" w:pos="16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OM4 khoảng cách tối thiểu 400 mét </w:t>
            </w:r>
          </w:p>
          <w:p w14:paraId="326679C3"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Nhiệt độ hoạt động tiêu chuẩn: 0°C đến 70°C</w:t>
            </w:r>
          </w:p>
          <w:p w14:paraId="2059F300" w14:textId="77777777" w:rsidR="008114C0" w:rsidRPr="008114C0" w:rsidRDefault="008114C0" w:rsidP="008114C0">
            <w:pPr>
              <w:tabs>
                <w:tab w:val="left" w:pos="16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Đầu kết nối Duplex LC </w:t>
            </w:r>
          </w:p>
          <w:p w14:paraId="35CC1394" w14:textId="77777777" w:rsidR="008114C0" w:rsidRPr="008114C0" w:rsidRDefault="008114C0" w:rsidP="008114C0">
            <w:pPr>
              <w:pStyle w:val="Default"/>
              <w:tabs>
                <w:tab w:val="left" w:pos="166"/>
              </w:tabs>
              <w:rPr>
                <w:rFonts w:ascii="Times New Roman" w:hAnsi="Times New Roman" w:cs="Times New Roman"/>
                <w:color w:val="auto"/>
              </w:rPr>
            </w:pPr>
            <w:r w:rsidRPr="008114C0">
              <w:rPr>
                <w:rFonts w:ascii="Times New Roman" w:hAnsi="Times New Roman" w:cs="Times New Roman"/>
                <w:color w:val="auto"/>
              </w:rPr>
              <w:t>- Tương thích với thiết bị chuyển mạch được đề xuất</w:t>
            </w:r>
          </w:p>
        </w:tc>
        <w:tc>
          <w:tcPr>
            <w:tcW w:w="850" w:type="dxa"/>
            <w:vAlign w:val="center"/>
          </w:tcPr>
          <w:p w14:paraId="7117E0AA"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Chiếc</w:t>
            </w:r>
          </w:p>
        </w:tc>
        <w:tc>
          <w:tcPr>
            <w:tcW w:w="710" w:type="dxa"/>
            <w:vAlign w:val="center"/>
          </w:tcPr>
          <w:p w14:paraId="3C12DA09"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22</w:t>
            </w:r>
          </w:p>
        </w:tc>
      </w:tr>
      <w:tr w:rsidR="008114C0" w:rsidRPr="008114C0" w14:paraId="2F0E8E48" w14:textId="77777777" w:rsidTr="008114C0">
        <w:trPr>
          <w:trHeight w:val="20"/>
        </w:trPr>
        <w:tc>
          <w:tcPr>
            <w:tcW w:w="691" w:type="dxa"/>
            <w:vAlign w:val="center"/>
          </w:tcPr>
          <w:p w14:paraId="465CB6EA"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6DE1FD9B"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Chuyển mạch phân phối</w:t>
            </w:r>
          </w:p>
        </w:tc>
        <w:tc>
          <w:tcPr>
            <w:tcW w:w="6270" w:type="dxa"/>
            <w:vAlign w:val="center"/>
          </w:tcPr>
          <w:p w14:paraId="11CB11E8"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Model/Hãng: Switch aggregation/distribution 10GbE, Juniper EX4400-24X hoặc tương đương</w:t>
            </w:r>
          </w:p>
          <w:p w14:paraId="367AA8A7"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Chuẩn rackmount cố định 1U </w:t>
            </w:r>
          </w:p>
          <w:p w14:paraId="1AA4F16D"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24 cổng downlink SFP/SFP+ hỗ trợ 1GbE/10GbE </w:t>
            </w:r>
          </w:p>
          <w:p w14:paraId="44CEA582"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02 cổng uplink QSFP28 hỗ trợ 100GbE </w:t>
            </w:r>
          </w:p>
          <w:p w14:paraId="46B04DEF"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01 khe mở rộng extension/uplink module </w:t>
            </w:r>
          </w:p>
          <w:p w14:paraId="74AA9E44" w14:textId="77777777" w:rsidR="008114C0" w:rsidRPr="008114C0" w:rsidRDefault="008114C0" w:rsidP="008114C0">
            <w:pPr>
              <w:pStyle w:val="Default"/>
              <w:tabs>
                <w:tab w:val="left" w:pos="181"/>
              </w:tabs>
              <w:rPr>
                <w:rFonts w:ascii="Times New Roman" w:hAnsi="Times New Roman" w:cs="Times New Roman"/>
                <w:color w:val="auto"/>
              </w:rPr>
            </w:pPr>
            <w:r w:rsidRPr="008114C0">
              <w:rPr>
                <w:rFonts w:ascii="Times New Roman" w:hAnsi="Times New Roman" w:cs="Times New Roman"/>
                <w:color w:val="auto"/>
              </w:rPr>
              <w:t>- Module mở rộng hỗ trợ 1 x 100GbE QSFP28, 4 x 10GbE SFP+, hoặc 4 x 25GbE SFP28</w:t>
            </w:r>
          </w:p>
          <w:p w14:paraId="50868BBE"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Switching capacity tối thiểu: </w:t>
            </w:r>
          </w:p>
          <w:p w14:paraId="54ABC75F" w14:textId="77777777" w:rsidR="008114C0" w:rsidRPr="008114C0" w:rsidRDefault="008114C0" w:rsidP="008114C0">
            <w:pPr>
              <w:numPr>
                <w:ilvl w:val="0"/>
                <w:numId w:val="27"/>
              </w:numPr>
              <w:tabs>
                <w:tab w:val="left" w:pos="181"/>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1080 Gbps bidirectional </w:t>
            </w:r>
          </w:p>
          <w:p w14:paraId="5D0C6F10" w14:textId="77777777" w:rsidR="008114C0" w:rsidRPr="008114C0" w:rsidRDefault="008114C0" w:rsidP="008114C0">
            <w:pPr>
              <w:numPr>
                <w:ilvl w:val="0"/>
                <w:numId w:val="27"/>
              </w:numPr>
              <w:tabs>
                <w:tab w:val="left" w:pos="181"/>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hoặc 540 Gbps unidirectional </w:t>
            </w:r>
          </w:p>
          <w:p w14:paraId="410D93B3"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Forwarding throughput tối thiểu 803 Mpps </w:t>
            </w:r>
          </w:p>
          <w:p w14:paraId="40E82088"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Virtual Chassis, backplane 400 Gbps</w:t>
            </w:r>
          </w:p>
          <w:p w14:paraId="2434C777"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MAC address table tối thiểu 112,000 entries </w:t>
            </w:r>
          </w:p>
          <w:p w14:paraId="17D4F3B4"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Jumbo frame tối thiểu 9216 bytes </w:t>
            </w:r>
          </w:p>
          <w:p w14:paraId="5F960134"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4093 VLANs </w:t>
            </w:r>
          </w:p>
          <w:p w14:paraId="18B9064E"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w:t>
            </w:r>
          </w:p>
          <w:p w14:paraId="0D338CB8" w14:textId="77777777" w:rsidR="008114C0" w:rsidRPr="008114C0" w:rsidRDefault="008114C0" w:rsidP="008114C0">
            <w:pPr>
              <w:numPr>
                <w:ilvl w:val="0"/>
                <w:numId w:val="28"/>
              </w:numPr>
              <w:tabs>
                <w:tab w:val="left" w:pos="181"/>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80,000 IPv4 unicast/multicast routes </w:t>
            </w:r>
          </w:p>
          <w:p w14:paraId="0DAA3308" w14:textId="77777777" w:rsidR="008114C0" w:rsidRPr="008114C0" w:rsidRDefault="008114C0" w:rsidP="008114C0">
            <w:pPr>
              <w:numPr>
                <w:ilvl w:val="0"/>
                <w:numId w:val="28"/>
              </w:numPr>
              <w:tabs>
                <w:tab w:val="left" w:pos="181"/>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40,000 IPv6 unicast/multicast routes </w:t>
            </w:r>
          </w:p>
          <w:p w14:paraId="5574789F"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24,000 ARP entries </w:t>
            </w:r>
          </w:p>
          <w:p w14:paraId="704446DF"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- 02 khe nguồn AC công suất tối thiểu 550W, mặc định trang bị tối thiểu 01 PSU </w:t>
            </w:r>
          </w:p>
          <w:p w14:paraId="065FD46C"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- 02 khe quạt làm mát, mặc định trang bị tối thiểu 02 fan module </w:t>
            </w:r>
          </w:p>
          <w:p w14:paraId="2564ED02" w14:textId="77777777" w:rsidR="008114C0" w:rsidRPr="008114C0" w:rsidRDefault="008114C0" w:rsidP="008114C0">
            <w:pPr>
              <w:tabs>
                <w:tab w:val="left" w:pos="181"/>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Luồng gió front-to-back airflow – AIR OUT</w:t>
            </w:r>
          </w:p>
          <w:p w14:paraId="2BE51AED" w14:textId="77777777" w:rsidR="008114C0" w:rsidRPr="008114C0" w:rsidRDefault="008114C0" w:rsidP="008114C0">
            <w:pPr>
              <w:pStyle w:val="Default"/>
              <w:tabs>
                <w:tab w:val="left" w:pos="181"/>
              </w:tabs>
              <w:rPr>
                <w:rFonts w:ascii="Times New Roman" w:hAnsi="Times New Roman" w:cs="Times New Roman"/>
                <w:color w:val="auto"/>
              </w:rPr>
            </w:pPr>
            <w:r w:rsidRPr="008114C0">
              <w:rPr>
                <w:rFonts w:ascii="Times New Roman" w:hAnsi="Times New Roman" w:cs="Times New Roman"/>
                <w:color w:val="auto"/>
              </w:rPr>
              <w:t>- Hệ điều hành mạng chuyên dụng</w:t>
            </w:r>
          </w:p>
        </w:tc>
        <w:tc>
          <w:tcPr>
            <w:tcW w:w="850" w:type="dxa"/>
            <w:vAlign w:val="center"/>
          </w:tcPr>
          <w:p w14:paraId="0F46CE97"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Chiếc</w:t>
            </w:r>
          </w:p>
        </w:tc>
        <w:tc>
          <w:tcPr>
            <w:tcW w:w="710" w:type="dxa"/>
            <w:vAlign w:val="center"/>
          </w:tcPr>
          <w:p w14:paraId="2A703E30"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01</w:t>
            </w:r>
          </w:p>
        </w:tc>
      </w:tr>
      <w:tr w:rsidR="008114C0" w:rsidRPr="008114C0" w14:paraId="74D13110" w14:textId="77777777" w:rsidTr="008114C0">
        <w:trPr>
          <w:trHeight w:val="20"/>
        </w:trPr>
        <w:tc>
          <w:tcPr>
            <w:tcW w:w="691" w:type="dxa"/>
            <w:vAlign w:val="center"/>
          </w:tcPr>
          <w:p w14:paraId="5C7527A3"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shd w:val="clear" w:color="auto" w:fill="FFFFFF"/>
            <w:vAlign w:val="center"/>
          </w:tcPr>
          <w:p w14:paraId="157E7CFF"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 xml:space="preserve">Module quang (cho chuyển </w:t>
            </w:r>
            <w:r w:rsidRPr="008114C0">
              <w:rPr>
                <w:rFonts w:ascii="Times New Roman" w:hAnsi="Times New Roman" w:cs="Times New Roman"/>
                <w:sz w:val="24"/>
                <w:szCs w:val="24"/>
              </w:rPr>
              <w:lastRenderedPageBreak/>
              <w:t>mạch phân phối)</w:t>
            </w:r>
          </w:p>
        </w:tc>
        <w:tc>
          <w:tcPr>
            <w:tcW w:w="6270" w:type="dxa"/>
            <w:vAlign w:val="center"/>
          </w:tcPr>
          <w:p w14:paraId="308E01E1"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lastRenderedPageBreak/>
              <w:t xml:space="preserve">- Model/Hãng: Module quang SFP + 10Gb SR, </w:t>
            </w:r>
            <w:r w:rsidRPr="008114C0">
              <w:rPr>
                <w:rStyle w:val="whitespace-normal"/>
                <w:rFonts w:ascii="Times New Roman" w:hAnsi="Times New Roman" w:cs="Times New Roman"/>
                <w:sz w:val="24"/>
                <w:szCs w:val="24"/>
              </w:rPr>
              <w:t>Juniper Networks</w:t>
            </w:r>
            <w:r w:rsidRPr="008114C0">
              <w:rPr>
                <w:rFonts w:ascii="Times New Roman" w:hAnsi="Times New Roman" w:cs="Times New Roman"/>
                <w:sz w:val="24"/>
                <w:szCs w:val="24"/>
              </w:rPr>
              <w:t xml:space="preserve"> SFPP-10G-SR-C hoặc tương đương</w:t>
            </w:r>
          </w:p>
          <w:p w14:paraId="52EAD3E7"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Module quang chuẩn SFP+ hỗ trợ 10GBASE-SR </w:t>
            </w:r>
          </w:p>
          <w:p w14:paraId="15D0237B"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lastRenderedPageBreak/>
              <w:t xml:space="preserve">- Truyền dẫn trên cáp quang multimode (MMF): </w:t>
            </w:r>
          </w:p>
          <w:p w14:paraId="6CEDE200" w14:textId="77777777" w:rsidR="008114C0" w:rsidRPr="008114C0" w:rsidRDefault="008114C0" w:rsidP="008114C0">
            <w:pPr>
              <w:numPr>
                <w:ilvl w:val="0"/>
                <w:numId w:val="22"/>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OM3 khoảng cách tối thiểu 300 mét </w:t>
            </w:r>
          </w:p>
          <w:p w14:paraId="7D03FC4D" w14:textId="77777777" w:rsidR="008114C0" w:rsidRPr="008114C0" w:rsidRDefault="008114C0" w:rsidP="008114C0">
            <w:pPr>
              <w:numPr>
                <w:ilvl w:val="0"/>
                <w:numId w:val="22"/>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OM4 khoảng cách tối thiểu 400 mét </w:t>
            </w:r>
          </w:p>
          <w:p w14:paraId="1CF3222A"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Nhiệt độ hoạt động tiêu chuẩn từ 0°C đến 70°C</w:t>
            </w:r>
          </w:p>
          <w:p w14:paraId="36727967"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Đầu kết nối Duplex LC </w:t>
            </w:r>
          </w:p>
          <w:p w14:paraId="60A83D95" w14:textId="77777777" w:rsidR="008114C0" w:rsidRPr="008114C0" w:rsidRDefault="008114C0" w:rsidP="008114C0">
            <w:pPr>
              <w:pStyle w:val="Default"/>
              <w:tabs>
                <w:tab w:val="left" w:pos="216"/>
              </w:tabs>
              <w:rPr>
                <w:rFonts w:ascii="Times New Roman" w:hAnsi="Times New Roman" w:cs="Times New Roman"/>
                <w:color w:val="auto"/>
              </w:rPr>
            </w:pPr>
            <w:r w:rsidRPr="008114C0">
              <w:rPr>
                <w:rFonts w:ascii="Times New Roman" w:hAnsi="Times New Roman" w:cs="Times New Roman"/>
                <w:color w:val="auto"/>
              </w:rPr>
              <w:t>- Tương thích với thiết bị chuyển mạch được đề xuất</w:t>
            </w:r>
          </w:p>
        </w:tc>
        <w:tc>
          <w:tcPr>
            <w:tcW w:w="850" w:type="dxa"/>
            <w:vAlign w:val="center"/>
          </w:tcPr>
          <w:p w14:paraId="314F5CD0"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lastRenderedPageBreak/>
              <w:t>Chiếc</w:t>
            </w:r>
          </w:p>
        </w:tc>
        <w:tc>
          <w:tcPr>
            <w:tcW w:w="710" w:type="dxa"/>
            <w:vAlign w:val="center"/>
          </w:tcPr>
          <w:p w14:paraId="4CA86FAD"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40</w:t>
            </w:r>
          </w:p>
        </w:tc>
      </w:tr>
      <w:tr w:rsidR="008114C0" w:rsidRPr="008114C0" w14:paraId="15881943" w14:textId="77777777" w:rsidTr="008114C0">
        <w:trPr>
          <w:trHeight w:val="20"/>
        </w:trPr>
        <w:tc>
          <w:tcPr>
            <w:tcW w:w="691" w:type="dxa"/>
            <w:vAlign w:val="center"/>
          </w:tcPr>
          <w:p w14:paraId="18541E43"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6E19B618"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Firewall cứng</w:t>
            </w:r>
          </w:p>
        </w:tc>
        <w:tc>
          <w:tcPr>
            <w:tcW w:w="6270" w:type="dxa"/>
            <w:vAlign w:val="center"/>
          </w:tcPr>
          <w:p w14:paraId="6B6BBB0A" w14:textId="77777777" w:rsidR="008114C0" w:rsidRPr="008114C0" w:rsidRDefault="008114C0" w:rsidP="008114C0">
            <w:pPr>
              <w:pStyle w:val="Default"/>
              <w:numPr>
                <w:ilvl w:val="0"/>
                <w:numId w:val="22"/>
              </w:numPr>
              <w:tabs>
                <w:tab w:val="left" w:pos="166"/>
              </w:tabs>
              <w:ind w:left="-68" w:firstLine="0"/>
              <w:rPr>
                <w:rFonts w:ascii="Times New Roman" w:hAnsi="Times New Roman" w:cs="Times New Roman"/>
                <w:color w:val="auto"/>
              </w:rPr>
            </w:pPr>
            <w:r w:rsidRPr="008114C0">
              <w:rPr>
                <w:rFonts w:ascii="Times New Roman" w:hAnsi="Times New Roman" w:cs="Times New Roman"/>
                <w:color w:val="auto"/>
              </w:rPr>
              <w:t>Model/Hãng: Thiết bị tường lửa (Next Generation Firewall - NGFW), WatchGuard Firebox M495 hoặc tương đương</w:t>
            </w:r>
          </w:p>
          <w:p w14:paraId="1EF36672"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Tối thiểu: </w:t>
            </w:r>
          </w:p>
          <w:p w14:paraId="7AADE7F8" w14:textId="77777777" w:rsidR="008114C0" w:rsidRPr="008114C0" w:rsidRDefault="008114C0" w:rsidP="008114C0">
            <w:pPr>
              <w:numPr>
                <w:ilvl w:val="1"/>
                <w:numId w:val="29"/>
              </w:numPr>
              <w:tabs>
                <w:tab w:val="clear" w:pos="1440"/>
                <w:tab w:val="left" w:pos="166"/>
                <w:tab w:val="num" w:pos="774"/>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 xml:space="preserve">12 cổng RJ45 2.5GbE </w:t>
            </w:r>
          </w:p>
          <w:p w14:paraId="7CA91D03" w14:textId="77777777" w:rsidR="008114C0" w:rsidRPr="008114C0" w:rsidRDefault="008114C0" w:rsidP="008114C0">
            <w:pPr>
              <w:numPr>
                <w:ilvl w:val="1"/>
                <w:numId w:val="29"/>
              </w:numPr>
              <w:tabs>
                <w:tab w:val="clear" w:pos="1440"/>
                <w:tab w:val="left" w:pos="166"/>
                <w:tab w:val="num" w:pos="774"/>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 xml:space="preserve">02 cổng RJ45 10GbE </w:t>
            </w:r>
          </w:p>
          <w:p w14:paraId="7ECAE91B" w14:textId="77777777" w:rsidR="008114C0" w:rsidRPr="008114C0" w:rsidRDefault="008114C0" w:rsidP="008114C0">
            <w:pPr>
              <w:numPr>
                <w:ilvl w:val="1"/>
                <w:numId w:val="29"/>
              </w:numPr>
              <w:tabs>
                <w:tab w:val="clear" w:pos="1440"/>
                <w:tab w:val="left" w:pos="166"/>
                <w:tab w:val="num" w:pos="774"/>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 xml:space="preserve">02 cổng 1GbE SFP </w:t>
            </w:r>
          </w:p>
          <w:p w14:paraId="495DBC1A" w14:textId="77777777" w:rsidR="008114C0" w:rsidRPr="008114C0" w:rsidRDefault="008114C0" w:rsidP="008114C0">
            <w:pPr>
              <w:numPr>
                <w:ilvl w:val="1"/>
                <w:numId w:val="29"/>
              </w:numPr>
              <w:tabs>
                <w:tab w:val="clear" w:pos="1440"/>
                <w:tab w:val="left" w:pos="166"/>
                <w:tab w:val="num" w:pos="774"/>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 xml:space="preserve">02 cổng 10GbE SFP+ </w:t>
            </w:r>
          </w:p>
          <w:p w14:paraId="2C05FEB3" w14:textId="77777777" w:rsidR="008114C0" w:rsidRPr="008114C0" w:rsidRDefault="008114C0" w:rsidP="008114C0">
            <w:pPr>
              <w:pStyle w:val="Default"/>
              <w:numPr>
                <w:ilvl w:val="0"/>
                <w:numId w:val="22"/>
              </w:numPr>
              <w:tabs>
                <w:tab w:val="left" w:pos="166"/>
              </w:tabs>
              <w:ind w:left="-68" w:firstLine="0"/>
              <w:rPr>
                <w:rFonts w:ascii="Times New Roman" w:hAnsi="Times New Roman" w:cs="Times New Roman"/>
                <w:color w:val="auto"/>
              </w:rPr>
            </w:pPr>
            <w:r w:rsidRPr="008114C0">
              <w:rPr>
                <w:rFonts w:ascii="Times New Roman" w:hAnsi="Times New Roman" w:cs="Times New Roman"/>
                <w:color w:val="auto"/>
              </w:rPr>
              <w:t>Mô-đun tùy chọn: Không</w:t>
            </w:r>
          </w:p>
          <w:p w14:paraId="7D08D6EA" w14:textId="77777777" w:rsidR="008114C0" w:rsidRPr="008114C0" w:rsidRDefault="008114C0" w:rsidP="008114C0">
            <w:pPr>
              <w:tabs>
                <w:tab w:val="left" w:pos="166"/>
                <w:tab w:val="num" w:pos="774"/>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Cấu hình WAN/LAN linh hoạt theo số lượng cổng vật lý </w:t>
            </w:r>
          </w:p>
          <w:p w14:paraId="5729D08F" w14:textId="77777777" w:rsidR="008114C0" w:rsidRPr="008114C0" w:rsidRDefault="008114C0" w:rsidP="008114C0">
            <w:pPr>
              <w:tabs>
                <w:tab w:val="left" w:pos="166"/>
                <w:tab w:val="num" w:pos="774"/>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Tối thiểu: </w:t>
            </w:r>
          </w:p>
          <w:p w14:paraId="7A32DA08" w14:textId="77777777" w:rsidR="008114C0" w:rsidRPr="008114C0" w:rsidRDefault="008114C0" w:rsidP="008114C0">
            <w:pPr>
              <w:numPr>
                <w:ilvl w:val="1"/>
                <w:numId w:val="29"/>
              </w:numPr>
              <w:tabs>
                <w:tab w:val="clear" w:pos="1440"/>
                <w:tab w:val="left" w:pos="166"/>
                <w:tab w:val="num" w:pos="774"/>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02 cổng USB</w:t>
            </w:r>
          </w:p>
          <w:p w14:paraId="0BE36E2E" w14:textId="77777777" w:rsidR="008114C0" w:rsidRPr="008114C0" w:rsidRDefault="008114C0" w:rsidP="008114C0">
            <w:pPr>
              <w:numPr>
                <w:ilvl w:val="1"/>
                <w:numId w:val="29"/>
              </w:numPr>
              <w:tabs>
                <w:tab w:val="clear" w:pos="1440"/>
                <w:tab w:val="left" w:pos="166"/>
                <w:tab w:val="num" w:pos="774"/>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01 cổng Console</w:t>
            </w:r>
          </w:p>
          <w:p w14:paraId="2F068532"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CPU: Intel Core i3-14100 hoặc tương đương</w:t>
            </w:r>
          </w:p>
          <w:p w14:paraId="2830A8A1"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RAM tối thiểu 8GB DDR4</w:t>
            </w:r>
          </w:p>
          <w:p w14:paraId="6DC1FDAE"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Bộ nhớ flash tối thiểu 32MB</w:t>
            </w:r>
          </w:p>
          <w:p w14:paraId="462DEA35" w14:textId="77777777" w:rsidR="008114C0" w:rsidRPr="008114C0" w:rsidRDefault="008114C0" w:rsidP="008114C0">
            <w:pPr>
              <w:pStyle w:val="Default"/>
              <w:tabs>
                <w:tab w:val="left" w:pos="166"/>
              </w:tabs>
              <w:ind w:left="-68"/>
              <w:rPr>
                <w:rFonts w:ascii="Times New Roman" w:hAnsi="Times New Roman" w:cs="Times New Roman"/>
                <w:color w:val="auto"/>
              </w:rPr>
            </w:pPr>
            <w:r w:rsidRPr="008114C0">
              <w:rPr>
                <w:rFonts w:ascii="Times New Roman" w:hAnsi="Times New Roman" w:cs="Times New Roman"/>
                <w:color w:val="auto"/>
              </w:rPr>
              <w:t>- Ổ cứng tối thiểu 128GB SSD chuẩn M.2 PCIe</w:t>
            </w:r>
          </w:p>
          <w:p w14:paraId="6A7EBF9B"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Công suất tiêu thụ 148W (Tối đa)</w:t>
            </w:r>
          </w:p>
          <w:p w14:paraId="1B897AAC" w14:textId="77777777" w:rsidR="008114C0" w:rsidRPr="008114C0" w:rsidRDefault="008114C0" w:rsidP="008114C0">
            <w:pPr>
              <w:pStyle w:val="Default"/>
              <w:tabs>
                <w:tab w:val="left" w:pos="166"/>
              </w:tabs>
              <w:ind w:left="-68"/>
              <w:rPr>
                <w:rFonts w:ascii="Times New Roman" w:hAnsi="Times New Roman" w:cs="Times New Roman"/>
                <w:color w:val="auto"/>
              </w:rPr>
            </w:pPr>
            <w:r w:rsidRPr="008114C0">
              <w:rPr>
                <w:rFonts w:ascii="Times New Roman" w:hAnsi="Times New Roman" w:cs="Times New Roman"/>
                <w:color w:val="auto"/>
              </w:rPr>
              <w:t>- Nguồn điện "1x đầu vào C14 (90-264VAC)</w:t>
            </w:r>
          </w:p>
          <w:p w14:paraId="0433D867"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- 1x khe cắm CRPS (tùy chọn)</w:t>
            </w:r>
          </w:p>
          <w:p w14:paraId="54019892"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Độ ẩm hoạt động:  10% đến 85% ; không ngưng tụ </w:t>
            </w:r>
          </w:p>
          <w:p w14:paraId="5C46F8DF"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Nhiệt độ hoạt động:  0°C đến 40°C </w:t>
            </w:r>
          </w:p>
          <w:p w14:paraId="29C66911"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Nhiệt độ lưu trữ:  -40°C đến 70°C</w:t>
            </w:r>
          </w:p>
          <w:p w14:paraId="3BB973CA"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Firewall throughput tối thiểu 37 Gbps </w:t>
            </w:r>
          </w:p>
          <w:p w14:paraId="549BD237"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IPS throughput tối thiểu 7.4 Gbps </w:t>
            </w:r>
          </w:p>
          <w:p w14:paraId="78DC6CE8"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Antivirus/Threat Protection throughput tối thiểu 6.3 Gbps </w:t>
            </w:r>
          </w:p>
          <w:p w14:paraId="3B4AF3D2"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HTTPS inspection throughput tối thiểu 3.5 Gbps </w:t>
            </w:r>
          </w:p>
          <w:p w14:paraId="45789CBA"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VPN throughput tối thiểu 10 Gbps </w:t>
            </w:r>
          </w:p>
          <w:p w14:paraId="3F215274"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UTM throughput tối thiểu 6.3 Gbps </w:t>
            </w:r>
          </w:p>
          <w:p w14:paraId="7C64FF88" w14:textId="77777777" w:rsidR="008114C0" w:rsidRPr="008114C0" w:rsidRDefault="008114C0" w:rsidP="008114C0">
            <w:pPr>
              <w:pStyle w:val="Default"/>
              <w:numPr>
                <w:ilvl w:val="0"/>
                <w:numId w:val="22"/>
              </w:numPr>
              <w:tabs>
                <w:tab w:val="left" w:pos="166"/>
              </w:tabs>
              <w:ind w:left="-68" w:firstLine="0"/>
              <w:rPr>
                <w:rFonts w:ascii="Times New Roman" w:hAnsi="Times New Roman" w:cs="Times New Roman"/>
                <w:color w:val="auto"/>
              </w:rPr>
            </w:pPr>
            <w:r w:rsidRPr="008114C0">
              <w:rPr>
                <w:rFonts w:ascii="Times New Roman" w:hAnsi="Times New Roman" w:cs="Times New Roman"/>
                <w:color w:val="auto"/>
              </w:rPr>
              <w:t>Số kết nối đồng thời 8.400.000</w:t>
            </w:r>
          </w:p>
          <w:p w14:paraId="49AC0AFA" w14:textId="77777777" w:rsidR="008114C0" w:rsidRPr="008114C0" w:rsidRDefault="008114C0" w:rsidP="008114C0">
            <w:pPr>
              <w:pStyle w:val="Default"/>
              <w:numPr>
                <w:ilvl w:val="0"/>
                <w:numId w:val="22"/>
              </w:numPr>
              <w:tabs>
                <w:tab w:val="left" w:pos="166"/>
              </w:tabs>
              <w:ind w:left="-68" w:firstLine="0"/>
              <w:rPr>
                <w:rFonts w:ascii="Times New Roman" w:hAnsi="Times New Roman" w:cs="Times New Roman"/>
                <w:color w:val="auto"/>
              </w:rPr>
            </w:pPr>
            <w:r w:rsidRPr="008114C0">
              <w:rPr>
                <w:rFonts w:ascii="Times New Roman" w:hAnsi="Times New Roman" w:cs="Times New Roman"/>
                <w:color w:val="auto"/>
              </w:rPr>
              <w:t>Số kết nối đồng thời (proxy) 900.000</w:t>
            </w:r>
          </w:p>
          <w:p w14:paraId="682DFB59" w14:textId="77777777" w:rsidR="008114C0" w:rsidRPr="008114C0" w:rsidRDefault="008114C0" w:rsidP="008114C0">
            <w:pPr>
              <w:pStyle w:val="Default"/>
              <w:numPr>
                <w:ilvl w:val="0"/>
                <w:numId w:val="22"/>
              </w:numPr>
              <w:tabs>
                <w:tab w:val="left" w:pos="166"/>
              </w:tabs>
              <w:ind w:left="-68" w:firstLine="0"/>
              <w:rPr>
                <w:rFonts w:ascii="Times New Roman" w:hAnsi="Times New Roman" w:cs="Times New Roman"/>
                <w:color w:val="auto"/>
              </w:rPr>
            </w:pPr>
            <w:r w:rsidRPr="008114C0">
              <w:rPr>
                <w:rFonts w:ascii="Times New Roman" w:hAnsi="Times New Roman" w:cs="Times New Roman"/>
                <w:color w:val="auto"/>
              </w:rPr>
              <w:t>Số kết nối mới mỗi giây 152.000</w:t>
            </w:r>
          </w:p>
          <w:p w14:paraId="47108011"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VLAN không giới hạn</w:t>
            </w:r>
          </w:p>
          <w:p w14:paraId="5F0DD3E1"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Chính sách firewall đa dạng: không giới hạn </w:t>
            </w:r>
          </w:p>
          <w:p w14:paraId="3086586C" w14:textId="77777777" w:rsidR="008114C0" w:rsidRPr="008114C0" w:rsidRDefault="008114C0" w:rsidP="008114C0">
            <w:pPr>
              <w:tabs>
                <w:tab w:val="left" w:pos="166"/>
              </w:tabs>
              <w:spacing w:after="0" w:line="240" w:lineRule="auto"/>
              <w:ind w:left="-68"/>
              <w:rPr>
                <w:rFonts w:ascii="Times New Roman" w:hAnsi="Times New Roman" w:cs="Times New Roman"/>
                <w:sz w:val="24"/>
                <w:szCs w:val="24"/>
              </w:rPr>
            </w:pPr>
            <w:r w:rsidRPr="008114C0">
              <w:rPr>
                <w:rFonts w:ascii="Times New Roman" w:hAnsi="Times New Roman" w:cs="Times New Roman"/>
                <w:sz w:val="24"/>
                <w:szCs w:val="24"/>
              </w:rPr>
              <w:t xml:space="preserve">- Tính khả dụng cao: </w:t>
            </w:r>
          </w:p>
          <w:p w14:paraId="2CFB007A" w14:textId="77777777" w:rsidR="008114C0" w:rsidRPr="008114C0" w:rsidRDefault="008114C0" w:rsidP="008114C0">
            <w:pPr>
              <w:numPr>
                <w:ilvl w:val="1"/>
                <w:numId w:val="30"/>
              </w:numPr>
              <w:tabs>
                <w:tab w:val="left" w:pos="166"/>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 xml:space="preserve">Active/Active </w:t>
            </w:r>
          </w:p>
          <w:p w14:paraId="344E089C" w14:textId="77777777" w:rsidR="008114C0" w:rsidRPr="008114C0" w:rsidRDefault="008114C0" w:rsidP="008114C0">
            <w:pPr>
              <w:numPr>
                <w:ilvl w:val="1"/>
                <w:numId w:val="30"/>
              </w:numPr>
              <w:tabs>
                <w:tab w:val="left" w:pos="166"/>
              </w:tabs>
              <w:spacing w:after="0" w:line="240" w:lineRule="auto"/>
              <w:ind w:left="-68" w:firstLine="0"/>
              <w:rPr>
                <w:rFonts w:ascii="Times New Roman" w:hAnsi="Times New Roman" w:cs="Times New Roman"/>
                <w:sz w:val="24"/>
                <w:szCs w:val="24"/>
              </w:rPr>
            </w:pPr>
            <w:r w:rsidRPr="008114C0">
              <w:rPr>
                <w:rFonts w:ascii="Times New Roman" w:hAnsi="Times New Roman" w:cs="Times New Roman"/>
                <w:sz w:val="24"/>
                <w:szCs w:val="24"/>
              </w:rPr>
              <w:t>Active/Passive</w:t>
            </w:r>
          </w:p>
        </w:tc>
        <w:tc>
          <w:tcPr>
            <w:tcW w:w="850" w:type="dxa"/>
            <w:vAlign w:val="center"/>
          </w:tcPr>
          <w:p w14:paraId="30AD1CAB"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Chiếc</w:t>
            </w:r>
          </w:p>
        </w:tc>
        <w:tc>
          <w:tcPr>
            <w:tcW w:w="710" w:type="dxa"/>
            <w:vAlign w:val="center"/>
          </w:tcPr>
          <w:p w14:paraId="7C319759"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02</w:t>
            </w:r>
          </w:p>
        </w:tc>
      </w:tr>
      <w:tr w:rsidR="008114C0" w:rsidRPr="008114C0" w14:paraId="3498417F" w14:textId="77777777" w:rsidTr="008114C0">
        <w:trPr>
          <w:trHeight w:val="20"/>
        </w:trPr>
        <w:tc>
          <w:tcPr>
            <w:tcW w:w="691" w:type="dxa"/>
            <w:vAlign w:val="center"/>
          </w:tcPr>
          <w:p w14:paraId="213DD06C" w14:textId="77777777" w:rsidR="008114C0" w:rsidRPr="008114C0" w:rsidRDefault="008114C0" w:rsidP="008114C0">
            <w:pPr>
              <w:pStyle w:val="ListParagraph"/>
              <w:numPr>
                <w:ilvl w:val="0"/>
                <w:numId w:val="23"/>
              </w:numPr>
              <w:contextualSpacing/>
              <w:jc w:val="center"/>
              <w:rPr>
                <w:rFonts w:ascii="Times New Roman" w:hAnsi="Times New Roman"/>
                <w:sz w:val="24"/>
                <w:szCs w:val="24"/>
              </w:rPr>
            </w:pPr>
          </w:p>
        </w:tc>
        <w:tc>
          <w:tcPr>
            <w:tcW w:w="1374" w:type="dxa"/>
            <w:vAlign w:val="center"/>
          </w:tcPr>
          <w:p w14:paraId="5B7171BC"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Thiết bị lưu điện cho hệ thống máy chủ, thiết bị lưu trữ, thiết bị chuyển mạch cho hệ thống lưu trữ</w:t>
            </w:r>
          </w:p>
        </w:tc>
        <w:tc>
          <w:tcPr>
            <w:tcW w:w="6270" w:type="dxa"/>
            <w:vAlign w:val="center"/>
          </w:tcPr>
          <w:p w14:paraId="2A252379"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Model/Hãng: Bộ lưu điện UPS Online công suất 6kVA rackmount/tower, CyberPower OLS6KERT5U  hoặc tương đương. </w:t>
            </w:r>
          </w:p>
          <w:p w14:paraId="6DCE9B31"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Công nghệ UPS Online Double Conversion </w:t>
            </w:r>
          </w:p>
          <w:p w14:paraId="2A249685"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Dạng lắp đặt Rackmount/Tower </w:t>
            </w:r>
          </w:p>
          <w:p w14:paraId="58AF3F90"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Công suất tối thiểu 6000VA / 6000W </w:t>
            </w:r>
          </w:p>
          <w:p w14:paraId="56264995"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Hệ số công suất PF = 1.0 hoặc tốt hơn </w:t>
            </w:r>
          </w:p>
          <w:p w14:paraId="15E1C3E8"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Nguồn điện 1 pha </w:t>
            </w:r>
          </w:p>
          <w:p w14:paraId="1125488B"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Điện áp vào danh định 230VAC </w:t>
            </w:r>
          </w:p>
          <w:p w14:paraId="5E5CA4E2"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Dải điện áp vào tối thiểu 110 – 300VAC </w:t>
            </w:r>
          </w:p>
          <w:p w14:paraId="232E4845"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lastRenderedPageBreak/>
              <w:t xml:space="preserve">- Tần số vào 50/60Hz tự nhận dạng </w:t>
            </w:r>
          </w:p>
          <w:p w14:paraId="4197548F"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Điện áp ra hỗ trợ: </w:t>
            </w:r>
          </w:p>
          <w:p w14:paraId="6593D574" w14:textId="77777777" w:rsidR="008114C0" w:rsidRPr="008114C0" w:rsidRDefault="008114C0" w:rsidP="008114C0">
            <w:pPr>
              <w:numPr>
                <w:ilvl w:val="0"/>
                <w:numId w:val="31"/>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200/208/220/230/240VAC </w:t>
            </w:r>
          </w:p>
          <w:p w14:paraId="7370A55E" w14:textId="77777777" w:rsidR="008114C0" w:rsidRPr="008114C0" w:rsidRDefault="008114C0" w:rsidP="008114C0">
            <w:pPr>
              <w:numPr>
                <w:ilvl w:val="0"/>
                <w:numId w:val="31"/>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sai số ±1% hoặc tốt hơn </w:t>
            </w:r>
          </w:p>
          <w:p w14:paraId="43850C5F"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Dạng sóng đầu ra sine wave chuẩn (Pure Sine Wave) </w:t>
            </w:r>
          </w:p>
          <w:p w14:paraId="623870DA"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Tần số đầu ra 50/60Hz ±0.5% </w:t>
            </w:r>
          </w:p>
          <w:p w14:paraId="2A4E3AF5"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Thời gian chuyển mạch 0 ms </w:t>
            </w:r>
          </w:p>
          <w:p w14:paraId="163881BA"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Tối thiểu: </w:t>
            </w:r>
          </w:p>
          <w:p w14:paraId="10D5834E" w14:textId="77777777" w:rsidR="008114C0" w:rsidRPr="008114C0" w:rsidRDefault="008114C0" w:rsidP="008114C0">
            <w:pPr>
              <w:numPr>
                <w:ilvl w:val="0"/>
                <w:numId w:val="32"/>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01 cổng Hardwire Terminal Block </w:t>
            </w:r>
          </w:p>
          <w:p w14:paraId="6A1B0CCB" w14:textId="77777777" w:rsidR="008114C0" w:rsidRPr="008114C0" w:rsidRDefault="008114C0" w:rsidP="008114C0">
            <w:pPr>
              <w:numPr>
                <w:ilvl w:val="0"/>
                <w:numId w:val="32"/>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04 cổng IEC C13 </w:t>
            </w:r>
          </w:p>
          <w:p w14:paraId="2AC6B033" w14:textId="77777777" w:rsidR="008114C0" w:rsidRPr="008114C0" w:rsidRDefault="008114C0" w:rsidP="008114C0">
            <w:pPr>
              <w:numPr>
                <w:ilvl w:val="0"/>
                <w:numId w:val="32"/>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04 cổng IEC C19 </w:t>
            </w:r>
          </w:p>
          <w:p w14:paraId="23624FF3"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Tổng số ngõ ra tối thiểu 09 cổng </w:t>
            </w:r>
          </w:p>
          <w:p w14:paraId="0DA1D254"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Chế độ tiết kiệm điện ECO Mode, hiệu suất tối thiểu 98% </w:t>
            </w:r>
          </w:p>
          <w:p w14:paraId="140EAB13" w14:textId="77777777" w:rsidR="008114C0" w:rsidRPr="008114C0" w:rsidRDefault="008114C0" w:rsidP="008114C0">
            <w:pPr>
              <w:tabs>
                <w:tab w:val="left" w:pos="216"/>
              </w:tabs>
              <w:spacing w:after="0" w:line="240" w:lineRule="auto"/>
              <w:rPr>
                <w:rFonts w:ascii="Times New Roman" w:hAnsi="Times New Roman" w:cs="Times New Roman"/>
                <w:sz w:val="24"/>
                <w:szCs w:val="24"/>
              </w:rPr>
            </w:pPr>
            <w:r w:rsidRPr="008114C0">
              <w:rPr>
                <w:rFonts w:ascii="Times New Roman" w:hAnsi="Times New Roman" w:cs="Times New Roman"/>
                <w:sz w:val="24"/>
                <w:szCs w:val="24"/>
              </w:rPr>
              <w:t xml:space="preserve">- Các giao tiếp quản lý: </w:t>
            </w:r>
          </w:p>
          <w:p w14:paraId="11C5A11E" w14:textId="77777777" w:rsidR="008114C0" w:rsidRPr="008114C0" w:rsidRDefault="008114C0" w:rsidP="008114C0">
            <w:pPr>
              <w:numPr>
                <w:ilvl w:val="0"/>
                <w:numId w:val="33"/>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USB HID </w:t>
            </w:r>
          </w:p>
          <w:p w14:paraId="65C2ABA0" w14:textId="77777777" w:rsidR="008114C0" w:rsidRPr="008114C0" w:rsidRDefault="008114C0" w:rsidP="008114C0">
            <w:pPr>
              <w:numPr>
                <w:ilvl w:val="0"/>
                <w:numId w:val="33"/>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RS232 </w:t>
            </w:r>
          </w:p>
          <w:p w14:paraId="783F0E03" w14:textId="77777777" w:rsidR="008114C0" w:rsidRPr="008114C0" w:rsidRDefault="008114C0" w:rsidP="008114C0">
            <w:pPr>
              <w:numPr>
                <w:ilvl w:val="0"/>
                <w:numId w:val="33"/>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Dry Contact </w:t>
            </w:r>
          </w:p>
          <w:p w14:paraId="260970B8" w14:textId="77777777" w:rsidR="008114C0" w:rsidRPr="008114C0" w:rsidRDefault="008114C0" w:rsidP="008114C0">
            <w:pPr>
              <w:numPr>
                <w:ilvl w:val="0"/>
                <w:numId w:val="33"/>
              </w:numPr>
              <w:tabs>
                <w:tab w:val="left" w:pos="216"/>
              </w:tabs>
              <w:spacing w:after="0" w:line="240" w:lineRule="auto"/>
              <w:ind w:left="0" w:firstLine="0"/>
              <w:rPr>
                <w:rFonts w:ascii="Times New Roman" w:hAnsi="Times New Roman" w:cs="Times New Roman"/>
                <w:sz w:val="24"/>
                <w:szCs w:val="24"/>
              </w:rPr>
            </w:pPr>
            <w:r w:rsidRPr="008114C0">
              <w:rPr>
                <w:rFonts w:ascii="Times New Roman" w:hAnsi="Times New Roman" w:cs="Times New Roman"/>
                <w:sz w:val="24"/>
                <w:szCs w:val="24"/>
              </w:rPr>
              <w:t xml:space="preserve">EPO </w:t>
            </w:r>
          </w:p>
          <w:p w14:paraId="5335FE69" w14:textId="77777777" w:rsidR="008114C0" w:rsidRPr="008114C0" w:rsidRDefault="008114C0" w:rsidP="008114C0">
            <w:pPr>
              <w:pStyle w:val="Default"/>
              <w:tabs>
                <w:tab w:val="left" w:pos="216"/>
              </w:tabs>
              <w:rPr>
                <w:rFonts w:ascii="Times New Roman" w:hAnsi="Times New Roman" w:cs="Times New Roman"/>
                <w:color w:val="auto"/>
              </w:rPr>
            </w:pPr>
            <w:r w:rsidRPr="008114C0">
              <w:rPr>
                <w:rFonts w:ascii="Times New Roman" w:hAnsi="Times New Roman" w:cs="Times New Roman"/>
                <w:color w:val="auto"/>
              </w:rPr>
              <w:t>- Quản lý từ xa Remote Cloud Card Ethernet tích hợp; hỗ trợ SNMP/HTTP với RMCARD205 tùy chọn</w:t>
            </w:r>
          </w:p>
          <w:p w14:paraId="596DEB7E" w14:textId="77777777" w:rsidR="008114C0" w:rsidRPr="008114C0" w:rsidRDefault="008114C0" w:rsidP="008114C0">
            <w:pPr>
              <w:pStyle w:val="Default"/>
              <w:tabs>
                <w:tab w:val="left" w:pos="216"/>
              </w:tabs>
              <w:rPr>
                <w:rFonts w:ascii="Times New Roman" w:hAnsi="Times New Roman" w:cs="Times New Roman"/>
                <w:color w:val="auto"/>
              </w:rPr>
            </w:pPr>
            <w:r w:rsidRPr="008114C0">
              <w:rPr>
                <w:rFonts w:ascii="Times New Roman" w:hAnsi="Times New Roman" w:cs="Times New Roman"/>
                <w:color w:val="auto"/>
              </w:rPr>
              <w:t>- Màn hình LCD màu, hỗ trợ xoay hoặc điều chỉnh góc nhìn.</w:t>
            </w:r>
          </w:p>
        </w:tc>
        <w:tc>
          <w:tcPr>
            <w:tcW w:w="850" w:type="dxa"/>
            <w:vAlign w:val="center"/>
          </w:tcPr>
          <w:p w14:paraId="68F02972"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lastRenderedPageBreak/>
              <w:t>Chiếc</w:t>
            </w:r>
          </w:p>
        </w:tc>
        <w:tc>
          <w:tcPr>
            <w:tcW w:w="710" w:type="dxa"/>
            <w:vAlign w:val="center"/>
          </w:tcPr>
          <w:p w14:paraId="6072F119" w14:textId="77777777" w:rsidR="008114C0" w:rsidRPr="008114C0" w:rsidRDefault="008114C0" w:rsidP="008114C0">
            <w:pPr>
              <w:spacing w:after="0" w:line="240" w:lineRule="auto"/>
              <w:jc w:val="center"/>
              <w:rPr>
                <w:rFonts w:ascii="Times New Roman" w:hAnsi="Times New Roman" w:cs="Times New Roman"/>
                <w:sz w:val="24"/>
                <w:szCs w:val="24"/>
              </w:rPr>
            </w:pPr>
            <w:r w:rsidRPr="008114C0">
              <w:rPr>
                <w:rFonts w:ascii="Times New Roman" w:hAnsi="Times New Roman" w:cs="Times New Roman"/>
                <w:sz w:val="24"/>
                <w:szCs w:val="24"/>
              </w:rPr>
              <w:t>01</w:t>
            </w:r>
          </w:p>
        </w:tc>
      </w:tr>
      <w:tr w:rsidR="008114C0" w:rsidRPr="008114C0" w14:paraId="1EEEB523" w14:textId="77777777" w:rsidTr="008114C0">
        <w:trPr>
          <w:trHeight w:val="20"/>
        </w:trPr>
        <w:tc>
          <w:tcPr>
            <w:tcW w:w="691" w:type="dxa"/>
            <w:vAlign w:val="center"/>
          </w:tcPr>
          <w:p w14:paraId="501570D0" w14:textId="77777777" w:rsidR="008114C0" w:rsidRPr="008114C0" w:rsidRDefault="008114C0" w:rsidP="008114C0">
            <w:pPr>
              <w:spacing w:after="0" w:line="240" w:lineRule="auto"/>
              <w:rPr>
                <w:rFonts w:ascii="Times New Roman" w:hAnsi="Times New Roman" w:cs="Times New Roman"/>
                <w:sz w:val="24"/>
                <w:szCs w:val="24"/>
              </w:rPr>
            </w:pPr>
          </w:p>
        </w:tc>
        <w:tc>
          <w:tcPr>
            <w:tcW w:w="1374" w:type="dxa"/>
            <w:vAlign w:val="center"/>
          </w:tcPr>
          <w:p w14:paraId="6195C6EF" w14:textId="77777777" w:rsidR="008114C0" w:rsidRPr="008114C0" w:rsidRDefault="008114C0" w:rsidP="008114C0">
            <w:pPr>
              <w:spacing w:after="0" w:line="240" w:lineRule="auto"/>
              <w:jc w:val="center"/>
              <w:rPr>
                <w:rFonts w:ascii="Times New Roman" w:hAnsi="Times New Roman" w:cs="Times New Roman"/>
                <w:b/>
                <w:sz w:val="24"/>
                <w:szCs w:val="24"/>
              </w:rPr>
            </w:pPr>
            <w:r w:rsidRPr="008114C0">
              <w:rPr>
                <w:rFonts w:ascii="Times New Roman" w:hAnsi="Times New Roman" w:cs="Times New Roman"/>
                <w:b/>
                <w:sz w:val="24"/>
                <w:szCs w:val="24"/>
              </w:rPr>
              <w:t>Tổng cộng</w:t>
            </w:r>
          </w:p>
        </w:tc>
        <w:tc>
          <w:tcPr>
            <w:tcW w:w="6270" w:type="dxa"/>
            <w:vAlign w:val="center"/>
          </w:tcPr>
          <w:p w14:paraId="49FDA3D4" w14:textId="77777777" w:rsidR="008114C0" w:rsidRPr="008114C0" w:rsidRDefault="008114C0" w:rsidP="008114C0">
            <w:pPr>
              <w:spacing w:after="0" w:line="240" w:lineRule="auto"/>
              <w:jc w:val="center"/>
              <w:rPr>
                <w:rFonts w:ascii="Times New Roman" w:hAnsi="Times New Roman" w:cs="Times New Roman"/>
                <w:b/>
                <w:bCs/>
                <w:sz w:val="24"/>
                <w:szCs w:val="24"/>
              </w:rPr>
            </w:pPr>
            <w:r w:rsidRPr="008114C0">
              <w:rPr>
                <w:rFonts w:ascii="Times New Roman" w:hAnsi="Times New Roman" w:cs="Times New Roman"/>
                <w:b/>
                <w:bCs/>
                <w:sz w:val="24"/>
                <w:szCs w:val="24"/>
              </w:rPr>
              <w:t>13 Khoản</w:t>
            </w:r>
          </w:p>
        </w:tc>
        <w:tc>
          <w:tcPr>
            <w:tcW w:w="850" w:type="dxa"/>
            <w:vAlign w:val="center"/>
          </w:tcPr>
          <w:p w14:paraId="2282D02A" w14:textId="77777777" w:rsidR="008114C0" w:rsidRPr="008114C0" w:rsidRDefault="008114C0" w:rsidP="008114C0">
            <w:pPr>
              <w:spacing w:after="0" w:line="240" w:lineRule="auto"/>
              <w:jc w:val="center"/>
              <w:rPr>
                <w:rFonts w:ascii="Times New Roman" w:hAnsi="Times New Roman" w:cs="Times New Roman"/>
                <w:sz w:val="24"/>
                <w:szCs w:val="24"/>
              </w:rPr>
            </w:pPr>
          </w:p>
        </w:tc>
        <w:tc>
          <w:tcPr>
            <w:tcW w:w="710" w:type="dxa"/>
          </w:tcPr>
          <w:p w14:paraId="0F788E10" w14:textId="77777777" w:rsidR="008114C0" w:rsidRPr="008114C0" w:rsidRDefault="008114C0" w:rsidP="008114C0">
            <w:pPr>
              <w:spacing w:after="0" w:line="240" w:lineRule="auto"/>
              <w:jc w:val="center"/>
              <w:rPr>
                <w:rFonts w:ascii="Times New Roman" w:hAnsi="Times New Roman" w:cs="Times New Roman"/>
                <w:sz w:val="24"/>
                <w:szCs w:val="24"/>
              </w:rPr>
            </w:pPr>
          </w:p>
        </w:tc>
      </w:tr>
    </w:tbl>
    <w:p w14:paraId="1229A284" w14:textId="77777777" w:rsidR="00E65C61" w:rsidRPr="00B72424" w:rsidRDefault="00E65C61" w:rsidP="00575B58">
      <w:pPr>
        <w:spacing w:before="120" w:after="0" w:line="240" w:lineRule="auto"/>
        <w:jc w:val="center"/>
        <w:rPr>
          <w:rFonts w:ascii="Times New Roman" w:eastAsia="Arial" w:hAnsi="Times New Roman" w:cs="Times New Roman"/>
          <w:b/>
          <w:sz w:val="28"/>
          <w:lang w:val="en-US"/>
        </w:rPr>
      </w:pPr>
    </w:p>
    <w:p w14:paraId="78A919DC" w14:textId="77777777" w:rsidR="00F433A5" w:rsidRPr="00B72424" w:rsidRDefault="00F433A5" w:rsidP="002E2490">
      <w:pPr>
        <w:spacing w:before="120" w:after="0" w:line="312" w:lineRule="auto"/>
        <w:rPr>
          <w:rFonts w:ascii="Times New Roman" w:hAnsi="Times New Roman" w:cs="Times New Roman"/>
          <w:b/>
          <w:sz w:val="28"/>
          <w:szCs w:val="28"/>
          <w:lang w:val="vi-VN"/>
        </w:rPr>
      </w:pPr>
    </w:p>
    <w:sectPr w:rsidR="00F433A5" w:rsidRPr="00B72424" w:rsidSect="002C3803">
      <w:pgSz w:w="11906" w:h="16838" w:code="9"/>
      <w:pgMar w:top="851" w:right="102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4958" w14:textId="77777777" w:rsidR="00621043" w:rsidRDefault="00621043" w:rsidP="00276C37">
      <w:pPr>
        <w:spacing w:after="0" w:line="240" w:lineRule="auto"/>
      </w:pPr>
      <w:r>
        <w:separator/>
      </w:r>
    </w:p>
  </w:endnote>
  <w:endnote w:type="continuationSeparator" w:id="0">
    <w:p w14:paraId="4D5DE837" w14:textId="77777777" w:rsidR="00621043" w:rsidRDefault="00621043"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8FAB" w14:textId="77777777" w:rsidR="00621043" w:rsidRDefault="00621043" w:rsidP="00276C37">
      <w:pPr>
        <w:spacing w:after="0" w:line="240" w:lineRule="auto"/>
      </w:pPr>
      <w:r>
        <w:separator/>
      </w:r>
    </w:p>
  </w:footnote>
  <w:footnote w:type="continuationSeparator" w:id="0">
    <w:p w14:paraId="28F23FEF" w14:textId="77777777" w:rsidR="00621043" w:rsidRDefault="00621043"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10E2A"/>
    <w:multiLevelType w:val="hybridMultilevel"/>
    <w:tmpl w:val="1A8A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D7A6E"/>
    <w:multiLevelType w:val="hybridMultilevel"/>
    <w:tmpl w:val="454A9C1E"/>
    <w:lvl w:ilvl="0" w:tplc="F11696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53200"/>
    <w:multiLevelType w:val="multilevel"/>
    <w:tmpl w:val="EC8EA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7D75190"/>
    <w:multiLevelType w:val="multilevel"/>
    <w:tmpl w:val="8336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C2A2E"/>
    <w:multiLevelType w:val="multilevel"/>
    <w:tmpl w:val="D99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57E2E"/>
    <w:multiLevelType w:val="multilevel"/>
    <w:tmpl w:val="0B72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E5E34"/>
    <w:multiLevelType w:val="multilevel"/>
    <w:tmpl w:val="2BFE5E3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77259B6"/>
    <w:multiLevelType w:val="hybridMultilevel"/>
    <w:tmpl w:val="221A88AA"/>
    <w:lvl w:ilvl="0" w:tplc="04BC18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A3856"/>
    <w:multiLevelType w:val="multilevel"/>
    <w:tmpl w:val="1798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C5257"/>
    <w:multiLevelType w:val="multilevel"/>
    <w:tmpl w:val="1C3C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D03D4"/>
    <w:multiLevelType w:val="hybridMultilevel"/>
    <w:tmpl w:val="AC4A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E7D30"/>
    <w:multiLevelType w:val="multilevel"/>
    <w:tmpl w:val="DE3A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94A12"/>
    <w:multiLevelType w:val="multilevel"/>
    <w:tmpl w:val="C66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6705D"/>
    <w:multiLevelType w:val="hybridMultilevel"/>
    <w:tmpl w:val="6B96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2CD21AF"/>
    <w:multiLevelType w:val="hybridMultilevel"/>
    <w:tmpl w:val="03089C36"/>
    <w:lvl w:ilvl="0" w:tplc="0409000F">
      <w:start w:val="1"/>
      <w:numFmt w:val="decimal"/>
      <w:lvlText w:val="%1."/>
      <w:lvlJc w:val="left"/>
      <w:pPr>
        <w:ind w:left="501"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9761E8"/>
    <w:multiLevelType w:val="hybridMultilevel"/>
    <w:tmpl w:val="C16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04E4E"/>
    <w:multiLevelType w:val="multilevel"/>
    <w:tmpl w:val="7B5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80BE2"/>
    <w:multiLevelType w:val="multilevel"/>
    <w:tmpl w:val="1464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466083">
    <w:abstractNumId w:val="9"/>
  </w:num>
  <w:num w:numId="2" w16cid:durableId="1858275303">
    <w:abstractNumId w:val="7"/>
  </w:num>
  <w:num w:numId="3" w16cid:durableId="651756659">
    <w:abstractNumId w:val="6"/>
  </w:num>
  <w:num w:numId="4" w16cid:durableId="1224830493">
    <w:abstractNumId w:val="5"/>
  </w:num>
  <w:num w:numId="5" w16cid:durableId="832600646">
    <w:abstractNumId w:val="4"/>
  </w:num>
  <w:num w:numId="6" w16cid:durableId="796023867">
    <w:abstractNumId w:val="8"/>
  </w:num>
  <w:num w:numId="7" w16cid:durableId="1137721015">
    <w:abstractNumId w:val="3"/>
  </w:num>
  <w:num w:numId="8" w16cid:durableId="469320743">
    <w:abstractNumId w:val="2"/>
  </w:num>
  <w:num w:numId="9" w16cid:durableId="654338110">
    <w:abstractNumId w:val="1"/>
  </w:num>
  <w:num w:numId="10" w16cid:durableId="1836333618">
    <w:abstractNumId w:val="0"/>
  </w:num>
  <w:num w:numId="11" w16cid:durableId="1333295366">
    <w:abstractNumId w:val="13"/>
  </w:num>
  <w:num w:numId="12" w16cid:durableId="355813414">
    <w:abstractNumId w:val="18"/>
  </w:num>
  <w:num w:numId="13" w16cid:durableId="873812796">
    <w:abstractNumId w:val="26"/>
  </w:num>
  <w:num w:numId="14" w16cid:durableId="1159152694">
    <w:abstractNumId w:val="14"/>
  </w:num>
  <w:num w:numId="15" w16cid:durableId="817500457">
    <w:abstractNumId w:val="29"/>
  </w:num>
  <w:num w:numId="16" w16cid:durableId="842427888">
    <w:abstractNumId w:val="19"/>
  </w:num>
  <w:num w:numId="17" w16cid:durableId="641423661">
    <w:abstractNumId w:val="27"/>
  </w:num>
  <w:num w:numId="18" w16cid:durableId="1555895342">
    <w:abstractNumId w:val="10"/>
  </w:num>
  <w:num w:numId="19" w16cid:durableId="1525053057">
    <w:abstractNumId w:val="30"/>
  </w:num>
  <w:num w:numId="20" w16cid:durableId="1794320827">
    <w:abstractNumId w:val="23"/>
  </w:num>
  <w:num w:numId="21" w16cid:durableId="538474937">
    <w:abstractNumId w:val="11"/>
  </w:num>
  <w:num w:numId="22" w16cid:durableId="2037659694">
    <w:abstractNumId w:val="20"/>
  </w:num>
  <w:num w:numId="23" w16cid:durableId="125008914">
    <w:abstractNumId w:val="28"/>
  </w:num>
  <w:num w:numId="24" w16cid:durableId="430318745">
    <w:abstractNumId w:val="22"/>
  </w:num>
  <w:num w:numId="25" w16cid:durableId="1196885515">
    <w:abstractNumId w:val="31"/>
  </w:num>
  <w:num w:numId="26" w16cid:durableId="1877426332">
    <w:abstractNumId w:val="21"/>
  </w:num>
  <w:num w:numId="27" w16cid:durableId="1432242957">
    <w:abstractNumId w:val="25"/>
  </w:num>
  <w:num w:numId="28" w16cid:durableId="1886135645">
    <w:abstractNumId w:val="16"/>
  </w:num>
  <w:num w:numId="29" w16cid:durableId="27072076">
    <w:abstractNumId w:val="12"/>
  </w:num>
  <w:num w:numId="30" w16cid:durableId="1497724427">
    <w:abstractNumId w:val="15"/>
  </w:num>
  <w:num w:numId="31" w16cid:durableId="1752582322">
    <w:abstractNumId w:val="32"/>
  </w:num>
  <w:num w:numId="32" w16cid:durableId="317536345">
    <w:abstractNumId w:val="24"/>
  </w:num>
  <w:num w:numId="33" w16cid:durableId="540019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CC7"/>
    <w:rsid w:val="00015313"/>
    <w:rsid w:val="0001785D"/>
    <w:rsid w:val="00025931"/>
    <w:rsid w:val="000326A5"/>
    <w:rsid w:val="000355C7"/>
    <w:rsid w:val="00037D8C"/>
    <w:rsid w:val="0004301E"/>
    <w:rsid w:val="00046CDA"/>
    <w:rsid w:val="00052B07"/>
    <w:rsid w:val="00070343"/>
    <w:rsid w:val="00074DA2"/>
    <w:rsid w:val="000A6A3D"/>
    <w:rsid w:val="000C1010"/>
    <w:rsid w:val="000C242D"/>
    <w:rsid w:val="000C4AF2"/>
    <w:rsid w:val="000C7F83"/>
    <w:rsid w:val="000D0606"/>
    <w:rsid w:val="000D224F"/>
    <w:rsid w:val="000D29C0"/>
    <w:rsid w:val="000E4FBE"/>
    <w:rsid w:val="0012078B"/>
    <w:rsid w:val="001207D3"/>
    <w:rsid w:val="00124F46"/>
    <w:rsid w:val="00127BBE"/>
    <w:rsid w:val="00154E9F"/>
    <w:rsid w:val="0015731F"/>
    <w:rsid w:val="00173FC3"/>
    <w:rsid w:val="00175178"/>
    <w:rsid w:val="00190571"/>
    <w:rsid w:val="001A688E"/>
    <w:rsid w:val="001C2FC7"/>
    <w:rsid w:val="001D185A"/>
    <w:rsid w:val="001E0913"/>
    <w:rsid w:val="001E4643"/>
    <w:rsid w:val="001E4D52"/>
    <w:rsid w:val="001F0A32"/>
    <w:rsid w:val="001F19B8"/>
    <w:rsid w:val="001F2F5A"/>
    <w:rsid w:val="001F3E5D"/>
    <w:rsid w:val="001F4D75"/>
    <w:rsid w:val="00204848"/>
    <w:rsid w:val="002072A5"/>
    <w:rsid w:val="00212F02"/>
    <w:rsid w:val="00227958"/>
    <w:rsid w:val="00230590"/>
    <w:rsid w:val="002331FD"/>
    <w:rsid w:val="00236058"/>
    <w:rsid w:val="00245917"/>
    <w:rsid w:val="00246D1E"/>
    <w:rsid w:val="00266D1C"/>
    <w:rsid w:val="00271061"/>
    <w:rsid w:val="00276C37"/>
    <w:rsid w:val="00283C68"/>
    <w:rsid w:val="002901C3"/>
    <w:rsid w:val="00292213"/>
    <w:rsid w:val="00293DB9"/>
    <w:rsid w:val="00297AF4"/>
    <w:rsid w:val="002A03FC"/>
    <w:rsid w:val="002B1A61"/>
    <w:rsid w:val="002B50F7"/>
    <w:rsid w:val="002B575E"/>
    <w:rsid w:val="002B703C"/>
    <w:rsid w:val="002C1660"/>
    <w:rsid w:val="002C3803"/>
    <w:rsid w:val="002C5975"/>
    <w:rsid w:val="002C7719"/>
    <w:rsid w:val="002C7E41"/>
    <w:rsid w:val="002E2490"/>
    <w:rsid w:val="002E444F"/>
    <w:rsid w:val="002E7D59"/>
    <w:rsid w:val="0030372F"/>
    <w:rsid w:val="00303AE4"/>
    <w:rsid w:val="00303B54"/>
    <w:rsid w:val="00305192"/>
    <w:rsid w:val="00305E60"/>
    <w:rsid w:val="00341E2C"/>
    <w:rsid w:val="00346643"/>
    <w:rsid w:val="00346E93"/>
    <w:rsid w:val="0035041B"/>
    <w:rsid w:val="00353E1F"/>
    <w:rsid w:val="0035795F"/>
    <w:rsid w:val="003601E3"/>
    <w:rsid w:val="00361C66"/>
    <w:rsid w:val="00362C38"/>
    <w:rsid w:val="00367534"/>
    <w:rsid w:val="00370AA9"/>
    <w:rsid w:val="00381687"/>
    <w:rsid w:val="00381842"/>
    <w:rsid w:val="00382044"/>
    <w:rsid w:val="00391009"/>
    <w:rsid w:val="003B0D21"/>
    <w:rsid w:val="003C050A"/>
    <w:rsid w:val="003C448A"/>
    <w:rsid w:val="003F4919"/>
    <w:rsid w:val="00401ADA"/>
    <w:rsid w:val="0041703B"/>
    <w:rsid w:val="00425296"/>
    <w:rsid w:val="00431F21"/>
    <w:rsid w:val="00433337"/>
    <w:rsid w:val="00440E04"/>
    <w:rsid w:val="00446C3C"/>
    <w:rsid w:val="00474C31"/>
    <w:rsid w:val="0047654A"/>
    <w:rsid w:val="00476FAB"/>
    <w:rsid w:val="004928CD"/>
    <w:rsid w:val="00492F2A"/>
    <w:rsid w:val="004A77A6"/>
    <w:rsid w:val="004C072E"/>
    <w:rsid w:val="004C3163"/>
    <w:rsid w:val="004C37A6"/>
    <w:rsid w:val="004C7AFC"/>
    <w:rsid w:val="004D08E3"/>
    <w:rsid w:val="004D252B"/>
    <w:rsid w:val="004D6994"/>
    <w:rsid w:val="004E34C9"/>
    <w:rsid w:val="004E54DB"/>
    <w:rsid w:val="004F3B7A"/>
    <w:rsid w:val="004F4C3B"/>
    <w:rsid w:val="004F65E7"/>
    <w:rsid w:val="00502953"/>
    <w:rsid w:val="005031D4"/>
    <w:rsid w:val="0051262E"/>
    <w:rsid w:val="005152E1"/>
    <w:rsid w:val="00517E3D"/>
    <w:rsid w:val="005224CD"/>
    <w:rsid w:val="0054156B"/>
    <w:rsid w:val="0055098A"/>
    <w:rsid w:val="00553177"/>
    <w:rsid w:val="00557628"/>
    <w:rsid w:val="00572D0F"/>
    <w:rsid w:val="00572E08"/>
    <w:rsid w:val="00572F90"/>
    <w:rsid w:val="00574E50"/>
    <w:rsid w:val="00575668"/>
    <w:rsid w:val="00575B58"/>
    <w:rsid w:val="00576581"/>
    <w:rsid w:val="00576867"/>
    <w:rsid w:val="005831D0"/>
    <w:rsid w:val="00583533"/>
    <w:rsid w:val="00592004"/>
    <w:rsid w:val="005970F9"/>
    <w:rsid w:val="005A4D3F"/>
    <w:rsid w:val="005B54CD"/>
    <w:rsid w:val="005D34F8"/>
    <w:rsid w:val="005E0F44"/>
    <w:rsid w:val="005E15D5"/>
    <w:rsid w:val="005E1EF0"/>
    <w:rsid w:val="00605B3F"/>
    <w:rsid w:val="0060795B"/>
    <w:rsid w:val="0061151F"/>
    <w:rsid w:val="00612E3C"/>
    <w:rsid w:val="00621043"/>
    <w:rsid w:val="00621E5F"/>
    <w:rsid w:val="00623FC5"/>
    <w:rsid w:val="006333DF"/>
    <w:rsid w:val="00634E60"/>
    <w:rsid w:val="00642734"/>
    <w:rsid w:val="006430F6"/>
    <w:rsid w:val="00644591"/>
    <w:rsid w:val="00647FB3"/>
    <w:rsid w:val="006529F1"/>
    <w:rsid w:val="00652E3A"/>
    <w:rsid w:val="00653224"/>
    <w:rsid w:val="00666773"/>
    <w:rsid w:val="00674E81"/>
    <w:rsid w:val="00675DD8"/>
    <w:rsid w:val="00697309"/>
    <w:rsid w:val="006A7F3F"/>
    <w:rsid w:val="006B63EB"/>
    <w:rsid w:val="006B7BAC"/>
    <w:rsid w:val="006B7EA6"/>
    <w:rsid w:val="006C5195"/>
    <w:rsid w:val="006C5F87"/>
    <w:rsid w:val="006C7FD0"/>
    <w:rsid w:val="006D0A33"/>
    <w:rsid w:val="006F2130"/>
    <w:rsid w:val="0070048C"/>
    <w:rsid w:val="007036E1"/>
    <w:rsid w:val="00711881"/>
    <w:rsid w:val="00712198"/>
    <w:rsid w:val="00712288"/>
    <w:rsid w:val="007176C0"/>
    <w:rsid w:val="007235B4"/>
    <w:rsid w:val="00732EAC"/>
    <w:rsid w:val="00740FAF"/>
    <w:rsid w:val="007464AE"/>
    <w:rsid w:val="00747B63"/>
    <w:rsid w:val="007537DB"/>
    <w:rsid w:val="0075713A"/>
    <w:rsid w:val="00775B04"/>
    <w:rsid w:val="007834C4"/>
    <w:rsid w:val="00784CB6"/>
    <w:rsid w:val="007920F8"/>
    <w:rsid w:val="007933F1"/>
    <w:rsid w:val="0079754D"/>
    <w:rsid w:val="007B6A48"/>
    <w:rsid w:val="007D1B93"/>
    <w:rsid w:val="0080558D"/>
    <w:rsid w:val="00807645"/>
    <w:rsid w:val="008114C0"/>
    <w:rsid w:val="00811629"/>
    <w:rsid w:val="00814F39"/>
    <w:rsid w:val="00825378"/>
    <w:rsid w:val="00843C7A"/>
    <w:rsid w:val="00850AA9"/>
    <w:rsid w:val="008566B1"/>
    <w:rsid w:val="00857ED2"/>
    <w:rsid w:val="00866532"/>
    <w:rsid w:val="008830C9"/>
    <w:rsid w:val="0088477B"/>
    <w:rsid w:val="008C1485"/>
    <w:rsid w:val="008D093B"/>
    <w:rsid w:val="008D43E0"/>
    <w:rsid w:val="008D6493"/>
    <w:rsid w:val="008E313D"/>
    <w:rsid w:val="008E5C4C"/>
    <w:rsid w:val="00907B3D"/>
    <w:rsid w:val="00912133"/>
    <w:rsid w:val="00924E78"/>
    <w:rsid w:val="00927C96"/>
    <w:rsid w:val="0093723C"/>
    <w:rsid w:val="00942DC3"/>
    <w:rsid w:val="00946B26"/>
    <w:rsid w:val="009573D8"/>
    <w:rsid w:val="00976517"/>
    <w:rsid w:val="00977152"/>
    <w:rsid w:val="00985754"/>
    <w:rsid w:val="0099283C"/>
    <w:rsid w:val="0099345C"/>
    <w:rsid w:val="009A1252"/>
    <w:rsid w:val="009A3900"/>
    <w:rsid w:val="009A73CC"/>
    <w:rsid w:val="009B6F8A"/>
    <w:rsid w:val="009D439F"/>
    <w:rsid w:val="009E667B"/>
    <w:rsid w:val="009F4D30"/>
    <w:rsid w:val="00A01F0C"/>
    <w:rsid w:val="00A02294"/>
    <w:rsid w:val="00A026F4"/>
    <w:rsid w:val="00A079AB"/>
    <w:rsid w:val="00A15546"/>
    <w:rsid w:val="00A17623"/>
    <w:rsid w:val="00A21643"/>
    <w:rsid w:val="00A43CFE"/>
    <w:rsid w:val="00A442C0"/>
    <w:rsid w:val="00A50A4C"/>
    <w:rsid w:val="00A62AA5"/>
    <w:rsid w:val="00A93B0E"/>
    <w:rsid w:val="00A979AA"/>
    <w:rsid w:val="00AA2A0C"/>
    <w:rsid w:val="00AA343D"/>
    <w:rsid w:val="00AA3BDD"/>
    <w:rsid w:val="00AB52B6"/>
    <w:rsid w:val="00AB7757"/>
    <w:rsid w:val="00AC3469"/>
    <w:rsid w:val="00AD36B6"/>
    <w:rsid w:val="00AD3FA4"/>
    <w:rsid w:val="00AE5FDD"/>
    <w:rsid w:val="00AE6CCE"/>
    <w:rsid w:val="00AF18EA"/>
    <w:rsid w:val="00AF3780"/>
    <w:rsid w:val="00AF6E1E"/>
    <w:rsid w:val="00B0107C"/>
    <w:rsid w:val="00B17914"/>
    <w:rsid w:val="00B221AA"/>
    <w:rsid w:val="00B269F1"/>
    <w:rsid w:val="00B31C5A"/>
    <w:rsid w:val="00B34238"/>
    <w:rsid w:val="00B51F10"/>
    <w:rsid w:val="00B54235"/>
    <w:rsid w:val="00B711FB"/>
    <w:rsid w:val="00B72424"/>
    <w:rsid w:val="00B7262B"/>
    <w:rsid w:val="00B804CF"/>
    <w:rsid w:val="00B81C2A"/>
    <w:rsid w:val="00BA0B7F"/>
    <w:rsid w:val="00BB176C"/>
    <w:rsid w:val="00BC2763"/>
    <w:rsid w:val="00BC4088"/>
    <w:rsid w:val="00BC74AF"/>
    <w:rsid w:val="00BD5F27"/>
    <w:rsid w:val="00BE1620"/>
    <w:rsid w:val="00BE4783"/>
    <w:rsid w:val="00BE715C"/>
    <w:rsid w:val="00BF5CCE"/>
    <w:rsid w:val="00C02641"/>
    <w:rsid w:val="00C10FD0"/>
    <w:rsid w:val="00C1193A"/>
    <w:rsid w:val="00C34470"/>
    <w:rsid w:val="00C40895"/>
    <w:rsid w:val="00C4114E"/>
    <w:rsid w:val="00C432CD"/>
    <w:rsid w:val="00C45A5D"/>
    <w:rsid w:val="00C52355"/>
    <w:rsid w:val="00C61A74"/>
    <w:rsid w:val="00C67DD9"/>
    <w:rsid w:val="00C81A7B"/>
    <w:rsid w:val="00C93907"/>
    <w:rsid w:val="00CA33CA"/>
    <w:rsid w:val="00CA4B64"/>
    <w:rsid w:val="00CA695D"/>
    <w:rsid w:val="00CB204B"/>
    <w:rsid w:val="00CC3522"/>
    <w:rsid w:val="00CC5A50"/>
    <w:rsid w:val="00CF023A"/>
    <w:rsid w:val="00CF60D6"/>
    <w:rsid w:val="00D14B1C"/>
    <w:rsid w:val="00D167AD"/>
    <w:rsid w:val="00D25718"/>
    <w:rsid w:val="00D2767C"/>
    <w:rsid w:val="00D3595F"/>
    <w:rsid w:val="00D42F8A"/>
    <w:rsid w:val="00D43A84"/>
    <w:rsid w:val="00D5797D"/>
    <w:rsid w:val="00D65623"/>
    <w:rsid w:val="00D72A78"/>
    <w:rsid w:val="00D74489"/>
    <w:rsid w:val="00D93FEC"/>
    <w:rsid w:val="00D94EF1"/>
    <w:rsid w:val="00DA14AF"/>
    <w:rsid w:val="00DA5998"/>
    <w:rsid w:val="00DB318A"/>
    <w:rsid w:val="00DC3BEA"/>
    <w:rsid w:val="00DD2DDB"/>
    <w:rsid w:val="00DD3711"/>
    <w:rsid w:val="00DD4409"/>
    <w:rsid w:val="00DE06D4"/>
    <w:rsid w:val="00DE09DF"/>
    <w:rsid w:val="00DE6D12"/>
    <w:rsid w:val="00DF1097"/>
    <w:rsid w:val="00DF2E23"/>
    <w:rsid w:val="00DF38BE"/>
    <w:rsid w:val="00E07BF3"/>
    <w:rsid w:val="00E2524D"/>
    <w:rsid w:val="00E2724B"/>
    <w:rsid w:val="00E300DB"/>
    <w:rsid w:val="00E34020"/>
    <w:rsid w:val="00E3432D"/>
    <w:rsid w:val="00E51AA3"/>
    <w:rsid w:val="00E61101"/>
    <w:rsid w:val="00E65C61"/>
    <w:rsid w:val="00E666F1"/>
    <w:rsid w:val="00E755E1"/>
    <w:rsid w:val="00E760AE"/>
    <w:rsid w:val="00E80709"/>
    <w:rsid w:val="00E829BD"/>
    <w:rsid w:val="00E83862"/>
    <w:rsid w:val="00E92CEB"/>
    <w:rsid w:val="00EB6443"/>
    <w:rsid w:val="00EB70A6"/>
    <w:rsid w:val="00EC4D66"/>
    <w:rsid w:val="00EC7EF6"/>
    <w:rsid w:val="00ED0374"/>
    <w:rsid w:val="00ED13EA"/>
    <w:rsid w:val="00ED55C7"/>
    <w:rsid w:val="00ED5BDF"/>
    <w:rsid w:val="00EF50D8"/>
    <w:rsid w:val="00F07141"/>
    <w:rsid w:val="00F1064F"/>
    <w:rsid w:val="00F15099"/>
    <w:rsid w:val="00F32AD0"/>
    <w:rsid w:val="00F431E7"/>
    <w:rsid w:val="00F433A5"/>
    <w:rsid w:val="00F632EF"/>
    <w:rsid w:val="00F65ECD"/>
    <w:rsid w:val="00F706FD"/>
    <w:rsid w:val="00F73313"/>
    <w:rsid w:val="00F76E56"/>
    <w:rsid w:val="00F80A81"/>
    <w:rsid w:val="00F820B9"/>
    <w:rsid w:val="00F87982"/>
    <w:rsid w:val="00FA07FA"/>
    <w:rsid w:val="00FB27A6"/>
    <w:rsid w:val="00FB3D31"/>
    <w:rsid w:val="00FD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8288"/>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AR Bul Normal,bullet,Bullet List,FooterText"/>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F02"/>
    <w:rPr>
      <w:color w:val="0563C1" w:themeColor="hyperlink"/>
      <w:u w:val="single"/>
    </w:rPr>
  </w:style>
  <w:style w:type="paragraph" w:customStyle="1" w:styleId="TableParagraph">
    <w:name w:val="Table Paragraph"/>
    <w:basedOn w:val="Normal"/>
    <w:uiPriority w:val="1"/>
    <w:qFormat/>
    <w:rsid w:val="00F76E56"/>
    <w:pPr>
      <w:widowControl w:val="0"/>
      <w:autoSpaceDE w:val="0"/>
      <w:autoSpaceDN w:val="0"/>
      <w:spacing w:after="0" w:line="240" w:lineRule="auto"/>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D65623"/>
    <w:rPr>
      <w:sz w:val="16"/>
      <w:szCs w:val="16"/>
    </w:rPr>
  </w:style>
  <w:style w:type="character" w:styleId="Strong">
    <w:name w:val="Strong"/>
    <w:uiPriority w:val="22"/>
    <w:qFormat/>
    <w:rsid w:val="008114C0"/>
    <w:rPr>
      <w:b/>
      <w:bCs/>
    </w:rPr>
  </w:style>
  <w:style w:type="character" w:customStyle="1" w:styleId="whitespace-normal">
    <w:name w:val="whitespace-normal"/>
    <w:basedOn w:val="DefaultParagraphFont"/>
    <w:rsid w:val="0081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cubadonghoi.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E835-4437-41EB-99C7-65ED661A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13</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526</cp:revision>
  <cp:lastPrinted>2025-07-22T01:22:00Z</cp:lastPrinted>
  <dcterms:created xsi:type="dcterms:W3CDTF">2023-07-07T03:07:00Z</dcterms:created>
  <dcterms:modified xsi:type="dcterms:W3CDTF">2026-05-28T01:52:00Z</dcterms:modified>
</cp:coreProperties>
</file>